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03" w:rsidRDefault="00AA1003" w:rsidP="00AA10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lt-LT"/>
        </w:rPr>
      </w:pPr>
      <w:r w:rsidRPr="00AA1003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lt-LT"/>
        </w:rPr>
        <w:t xml:space="preserve">PRIEŠMOKYKLINUKŲ ATOSTOGŲ GRAFIKAS </w:t>
      </w:r>
    </w:p>
    <w:p w:rsidR="00AA1003" w:rsidRPr="00AA1003" w:rsidRDefault="00C4196F" w:rsidP="00AA10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lt-LT"/>
        </w:rPr>
        <w:t>2021-2022</w:t>
      </w:r>
      <w:bookmarkStart w:id="0" w:name="_GoBack"/>
      <w:bookmarkEnd w:id="0"/>
      <w:r w:rsidR="00AA1003" w:rsidRPr="00AA1003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lt-LT"/>
        </w:rPr>
        <w:t xml:space="preserve"> MOKSLO METAIS</w:t>
      </w:r>
    </w:p>
    <w:p w:rsidR="00AA1003" w:rsidRPr="00AA1003" w:rsidRDefault="00AA1003" w:rsidP="00AA1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1003">
        <w:rPr>
          <w:rFonts w:ascii="Times New Roman" w:eastAsia="Times New Roman" w:hAnsi="Times New Roman" w:cs="Times New Roman"/>
          <w:sz w:val="24"/>
          <w:szCs w:val="24"/>
          <w:lang w:eastAsia="lt-LT"/>
        </w:rPr>
        <w:t>  </w:t>
      </w:r>
    </w:p>
    <w:tbl>
      <w:tblPr>
        <w:tblW w:w="9233" w:type="dxa"/>
        <w:tblCellSpacing w:w="0" w:type="dxa"/>
        <w:tblInd w:w="-118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13"/>
        <w:gridCol w:w="3210"/>
        <w:gridCol w:w="3210"/>
      </w:tblGrid>
      <w:tr w:rsidR="00C4196F" w:rsidRPr="0068184C" w:rsidTr="00C4196F">
        <w:trPr>
          <w:tblCellSpacing w:w="0" w:type="dxa"/>
        </w:trPr>
        <w:tc>
          <w:tcPr>
            <w:tcW w:w="2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4196F" w:rsidRPr="00C4196F" w:rsidRDefault="00C4196F" w:rsidP="00222D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C4196F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Atostogos</w:t>
            </w:r>
          </w:p>
        </w:tc>
        <w:tc>
          <w:tcPr>
            <w:tcW w:w="3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:rsidR="00C4196F" w:rsidRPr="00C4196F" w:rsidRDefault="00C4196F" w:rsidP="00222D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C4196F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Prasideda</w:t>
            </w:r>
          </w:p>
        </w:tc>
        <w:tc>
          <w:tcPr>
            <w:tcW w:w="3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  <w:hideMark/>
          </w:tcPr>
          <w:p w:rsidR="00C4196F" w:rsidRPr="00C4196F" w:rsidRDefault="00C4196F" w:rsidP="00222D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C4196F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Baigiasi</w:t>
            </w:r>
          </w:p>
        </w:tc>
      </w:tr>
      <w:tr w:rsidR="00C4196F" w:rsidRPr="0068184C" w:rsidTr="00C4196F">
        <w:trPr>
          <w:tblCellSpacing w:w="0" w:type="dxa"/>
        </w:trPr>
        <w:tc>
          <w:tcPr>
            <w:tcW w:w="2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C4196F" w:rsidRPr="00C4196F" w:rsidRDefault="00C4196F" w:rsidP="00222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C4196F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Rudens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C4196F" w:rsidRPr="00C4196F" w:rsidRDefault="00C4196F" w:rsidP="00222D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C4196F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2021-11-03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C4196F" w:rsidRPr="00C4196F" w:rsidRDefault="00C4196F" w:rsidP="00222D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C4196F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2021-11-05</w:t>
            </w:r>
          </w:p>
        </w:tc>
      </w:tr>
      <w:tr w:rsidR="00C4196F" w:rsidRPr="0068184C" w:rsidTr="00C4196F">
        <w:trPr>
          <w:tblCellSpacing w:w="0" w:type="dxa"/>
        </w:trPr>
        <w:tc>
          <w:tcPr>
            <w:tcW w:w="2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C4196F" w:rsidRPr="00C4196F" w:rsidRDefault="00C4196F" w:rsidP="00222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C4196F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Žiemos (Kalėdų)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C4196F" w:rsidRPr="00C4196F" w:rsidRDefault="00C4196F" w:rsidP="00222D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C4196F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2021-12-27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C4196F" w:rsidRPr="00C4196F" w:rsidRDefault="00C4196F" w:rsidP="00222D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C4196F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2022-01-07</w:t>
            </w:r>
          </w:p>
        </w:tc>
      </w:tr>
      <w:tr w:rsidR="00C4196F" w:rsidRPr="0068184C" w:rsidTr="00C4196F">
        <w:trPr>
          <w:tblCellSpacing w:w="0" w:type="dxa"/>
        </w:trPr>
        <w:tc>
          <w:tcPr>
            <w:tcW w:w="2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C4196F" w:rsidRPr="00C4196F" w:rsidRDefault="00C4196F" w:rsidP="00222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C4196F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Žiemos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C4196F" w:rsidRPr="00C4196F" w:rsidRDefault="00C4196F" w:rsidP="00222D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C4196F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2022-02-14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C4196F" w:rsidRPr="00C4196F" w:rsidRDefault="00C4196F" w:rsidP="00222D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C4196F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2022-02-18</w:t>
            </w:r>
          </w:p>
        </w:tc>
      </w:tr>
      <w:tr w:rsidR="00C4196F" w:rsidRPr="0068184C" w:rsidTr="00C4196F">
        <w:trPr>
          <w:tblCellSpacing w:w="0" w:type="dxa"/>
        </w:trPr>
        <w:tc>
          <w:tcPr>
            <w:tcW w:w="2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C4196F" w:rsidRPr="00C4196F" w:rsidRDefault="00C4196F" w:rsidP="00222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C4196F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Pavasario  (Velykų)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C4196F" w:rsidRPr="00C4196F" w:rsidRDefault="00C4196F" w:rsidP="00222D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C4196F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2022-04-19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C4196F" w:rsidRPr="00C4196F" w:rsidRDefault="00C4196F" w:rsidP="00222D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C4196F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2022-04-22</w:t>
            </w:r>
          </w:p>
        </w:tc>
      </w:tr>
      <w:tr w:rsidR="00C4196F" w:rsidRPr="0068184C" w:rsidTr="00C4196F">
        <w:trPr>
          <w:tblCellSpacing w:w="0" w:type="dxa"/>
        </w:trPr>
        <w:tc>
          <w:tcPr>
            <w:tcW w:w="2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C4196F" w:rsidRPr="00C4196F" w:rsidRDefault="00C4196F" w:rsidP="00222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C4196F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Papildomos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C4196F" w:rsidRPr="00C4196F" w:rsidRDefault="00C4196F" w:rsidP="00222D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C4196F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2021-10-18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C4196F" w:rsidRPr="00C4196F" w:rsidRDefault="00C4196F" w:rsidP="00222D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C4196F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2021-10-22</w:t>
            </w:r>
          </w:p>
        </w:tc>
      </w:tr>
      <w:tr w:rsidR="00C4196F" w:rsidRPr="0068184C" w:rsidTr="00C4196F">
        <w:trPr>
          <w:tblCellSpacing w:w="0" w:type="dxa"/>
        </w:trPr>
        <w:tc>
          <w:tcPr>
            <w:tcW w:w="2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C4196F" w:rsidRPr="00C4196F" w:rsidRDefault="00C4196F" w:rsidP="00222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C4196F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C4196F" w:rsidRPr="00C4196F" w:rsidRDefault="00C4196F" w:rsidP="00222D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C4196F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2021-12-23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C4196F" w:rsidRPr="00C4196F" w:rsidRDefault="00C4196F" w:rsidP="00222D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C4196F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2021-12-23</w:t>
            </w:r>
          </w:p>
        </w:tc>
      </w:tr>
      <w:tr w:rsidR="00C4196F" w:rsidRPr="0068184C" w:rsidTr="00C4196F">
        <w:trPr>
          <w:tblCellSpacing w:w="0" w:type="dxa"/>
        </w:trPr>
        <w:tc>
          <w:tcPr>
            <w:tcW w:w="2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C4196F" w:rsidRPr="00C4196F" w:rsidRDefault="00C4196F" w:rsidP="00222DE0">
            <w:pPr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C4196F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C4196F" w:rsidRPr="00C4196F" w:rsidRDefault="00C4196F" w:rsidP="00222D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C4196F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2022-03-07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C4196F" w:rsidRPr="00C4196F" w:rsidRDefault="00C4196F" w:rsidP="00222D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C4196F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2022-03-10</w:t>
            </w:r>
          </w:p>
        </w:tc>
      </w:tr>
      <w:tr w:rsidR="00C4196F" w:rsidRPr="0068184C" w:rsidTr="00C4196F">
        <w:trPr>
          <w:tblCellSpacing w:w="0" w:type="dxa"/>
        </w:trPr>
        <w:tc>
          <w:tcPr>
            <w:tcW w:w="28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C4196F" w:rsidRPr="00C4196F" w:rsidRDefault="00C4196F" w:rsidP="00222D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C4196F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 Vasaros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C4196F" w:rsidRPr="00C4196F" w:rsidRDefault="00C4196F" w:rsidP="00222D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C4196F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 2022-06-01 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C4196F" w:rsidRPr="00C4196F" w:rsidRDefault="00C4196F" w:rsidP="00222D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eastAsia="lt-LT"/>
              </w:rPr>
            </w:pPr>
            <w:r w:rsidRPr="00C4196F"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> 2022-08-31</w:t>
            </w:r>
          </w:p>
        </w:tc>
      </w:tr>
    </w:tbl>
    <w:p w:rsidR="00C4196F" w:rsidRDefault="00C4196F" w:rsidP="00C4196F">
      <w:pPr>
        <w:jc w:val="both"/>
      </w:pPr>
    </w:p>
    <w:p w:rsidR="00F90AB8" w:rsidRDefault="00F90AB8"/>
    <w:sectPr w:rsidR="00F90AB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03"/>
    <w:rsid w:val="00AA1003"/>
    <w:rsid w:val="00C4196F"/>
    <w:rsid w:val="00F9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FB9C3-4DC5-4051-A01C-742C6932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1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1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cp:lastPrinted>2021-09-20T08:07:00Z</cp:lastPrinted>
  <dcterms:created xsi:type="dcterms:W3CDTF">2020-09-16T12:14:00Z</dcterms:created>
  <dcterms:modified xsi:type="dcterms:W3CDTF">2021-09-20T08:07:00Z</dcterms:modified>
</cp:coreProperties>
</file>