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PATVIRTINTA</w:t>
      </w:r>
    </w:p>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Biržų rajono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universalaus</w:t>
      </w:r>
    </w:p>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daugiafunkcio centro direktoriaus </w:t>
      </w:r>
    </w:p>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2020 m. kovo 26 d. įsakymu Nr. V-13</w:t>
      </w: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BIRŽŲ RAJONO KIRDONIŲ UNIVERSALAUS DAUGIAFUNKCIO CENTRO 2020 METŲ VEIKLOS PLANAS </w:t>
      </w:r>
    </w:p>
    <w:p w:rsidR="00A92ADB" w:rsidRDefault="00A92ADB" w:rsidP="00A92ADB">
      <w:pPr>
        <w:spacing w:line="240" w:lineRule="auto"/>
        <w:jc w:val="center"/>
        <w:rPr>
          <w:rFonts w:ascii="Times New Roman" w:hAnsi="Times New Roman" w:cs="Times New Roman"/>
          <w:b/>
          <w:sz w:val="44"/>
          <w:szCs w:val="44"/>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rPr>
          <w:rFonts w:ascii="Times New Roman" w:hAnsi="Times New Roman" w:cs="Times New Roman"/>
          <w:b/>
          <w:sz w:val="32"/>
          <w:szCs w:val="32"/>
        </w:rPr>
      </w:pPr>
    </w:p>
    <w:p w:rsidR="00A92ADB" w:rsidRDefault="00A92ADB" w:rsidP="00A92ADB">
      <w:pPr>
        <w:spacing w:line="240" w:lineRule="auto"/>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Biržų rajono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universalaus daugiafunkcio centro (toliau-Centro) 2020 metų veiklos planas – numatomos Centro veiklos įgyvendinimo dokumentas, kuriame pateikta Centro vizija, misija, tikslai, uždaviniai, priemonių planai tikslams pasiekti.</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Planas sudarytas, vadovaujantis Lietuvos Respublikos Švietimo įstatymu, atsižvelgus į savininko strateginius dokumentus ir finansinius išteklius, Centro bendruomenės poreikius, interesus bei pasiūlymus. Planą parengė Centro direktorius.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Centras pasilieka teisę iš dalies keisti planuotas veiklas. Planas viešinamas Centro internetinėje svetainėje www.kirdoniuudc.lt.</w:t>
      </w:r>
    </w:p>
    <w:p w:rsidR="00A92ADB" w:rsidRDefault="00A92ADB" w:rsidP="00A92AD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VIZIJA</w:t>
      </w:r>
    </w:p>
    <w:p w:rsidR="00A92ADB" w:rsidRDefault="00A92ADB" w:rsidP="00A92AD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universalus daugiafunkcis centras-atvira kaitai, šiuolaikiška, patraukli kiekvienam kaimo gyventojui įstaiga, tenkinanti jo švietimo, kultūros, sporto, laisvalaikio ir socialinius poreikius, sudaranti galimybes mokymuisi visą gyvenimą.</w:t>
      </w: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MISIJA</w:t>
      </w:r>
    </w:p>
    <w:p w:rsidR="00A92ADB" w:rsidRDefault="00A92ADB" w:rsidP="00A92ADB">
      <w:pPr>
        <w:spacing w:line="240" w:lineRule="auto"/>
        <w:rPr>
          <w:rFonts w:ascii="Times New Roman" w:hAnsi="Times New Roman" w:cs="Times New Roman"/>
          <w:sz w:val="24"/>
          <w:szCs w:val="24"/>
        </w:rPr>
      </w:pPr>
      <w:r>
        <w:rPr>
          <w:rFonts w:ascii="Times New Roman" w:hAnsi="Times New Roman" w:cs="Times New Roman"/>
          <w:sz w:val="24"/>
          <w:szCs w:val="24"/>
        </w:rPr>
        <w:t>Teikti vietos gyventojų įvairių interesų ir amžiaus grupių poreikius atitinkančias ikimokyklinio ir priešmokyklinio ugdymo, neformaliojo vaikų ir suaugusiųjų švietimo, kultūros, sporto, laisvalaikio ir socialines paslaugas, tenkinti gyventojų saviraiškos poreikius, užtikrinant jų kokybę, įvairovę ir prieinamumą.</w:t>
      </w: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VERTYBĖS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Pagarba ir dėmesys kiekvienam Centro lankytojui. </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Tolerancija kito nuomonei.</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Nuolatinis tobulėjimas.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Lygių galimybių užtikrinimas nepriklausomai nuo amžiaus, lyties, socialinės padėties.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Nuolatinis bendravimas ir bendradarbiavimas.</w:t>
      </w:r>
    </w:p>
    <w:p w:rsidR="00A92ADB" w:rsidRDefault="00A92ADB" w:rsidP="00A92ADB">
      <w:pPr>
        <w:spacing w:after="0" w:line="240" w:lineRule="auto"/>
        <w:rPr>
          <w:rFonts w:ascii="Times New Roman" w:hAnsi="Times New Roman" w:cs="Times New Roman"/>
          <w:b/>
          <w:sz w:val="24"/>
          <w:szCs w:val="24"/>
        </w:rPr>
      </w:pPr>
    </w:p>
    <w:p w:rsidR="00A92ADB" w:rsidRDefault="00A92ADB" w:rsidP="00A92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PRIORITETAI</w:t>
      </w:r>
    </w:p>
    <w:p w:rsidR="00A92ADB" w:rsidRDefault="00A92ADB" w:rsidP="00A92ADB">
      <w:pPr>
        <w:spacing w:after="0" w:line="240" w:lineRule="auto"/>
        <w:jc w:val="center"/>
        <w:rPr>
          <w:rFonts w:ascii="Times New Roman" w:hAnsi="Times New Roman" w:cs="Times New Roman"/>
          <w:b/>
          <w:sz w:val="24"/>
          <w:szCs w:val="24"/>
        </w:rPr>
      </w:pP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Ugdymo kokybė.</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Išsilavinusi, sveika ir pilietiška bendruomenė.</w:t>
      </w:r>
    </w:p>
    <w:p w:rsidR="00A92ADB" w:rsidRDefault="00A92ADB" w:rsidP="00A92ADB">
      <w:pPr>
        <w:spacing w:after="0" w:line="240" w:lineRule="auto"/>
        <w:rPr>
          <w:rFonts w:ascii="Times New Roman" w:hAnsi="Times New Roman" w:cs="Times New Roman"/>
          <w:sz w:val="24"/>
          <w:szCs w:val="24"/>
        </w:rPr>
      </w:pPr>
    </w:p>
    <w:p w:rsidR="00A92ADB" w:rsidRDefault="00A92ADB" w:rsidP="00A92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TIKSLAI</w:t>
      </w:r>
    </w:p>
    <w:p w:rsidR="00A92ADB" w:rsidRDefault="00A92ADB" w:rsidP="00A92ADB">
      <w:pPr>
        <w:rPr>
          <w:rFonts w:ascii="Times New Roman" w:hAnsi="Times New Roman" w:cs="Times New Roman"/>
          <w:b/>
          <w:sz w:val="24"/>
          <w:szCs w:val="24"/>
        </w:rPr>
      </w:pPr>
    </w:p>
    <w:p w:rsidR="00A92ADB" w:rsidRDefault="00A92ADB" w:rsidP="00A92ADB">
      <w:pPr>
        <w:rPr>
          <w:rFonts w:ascii="Times New Roman" w:hAnsi="Times New Roman" w:cs="Times New Roman"/>
          <w:sz w:val="24"/>
          <w:szCs w:val="24"/>
        </w:rPr>
      </w:pPr>
      <w:r>
        <w:rPr>
          <w:rFonts w:ascii="Times New Roman" w:hAnsi="Times New Roman" w:cs="Times New Roman"/>
          <w:b/>
          <w:sz w:val="24"/>
          <w:szCs w:val="24"/>
        </w:rPr>
        <w:t>Pagrindinis Centro veiklos tikslas-</w:t>
      </w:r>
      <w:r>
        <w:rPr>
          <w:rFonts w:ascii="Times New Roman" w:hAnsi="Times New Roman" w:cs="Times New Roman"/>
          <w:sz w:val="24"/>
          <w:szCs w:val="24"/>
        </w:rPr>
        <w:t>tenkinti gyvenamosios vietovės įvairių interesų ir amžiaus grupių edukacinius, kultūros ir sporto poreikius, užtikrinant ikimokyklinį ir priešmokyklinį ugdymą, neformalųjį švietimą, savo veiklą grindžiant atsakomybės, iniciatyvumo, veiklumo, bendruomeniškumo, tolerancijos, pasitikėjimo ir teisingumo vertybinėmis nuostatomis.</w:t>
      </w:r>
    </w:p>
    <w:p w:rsidR="00A92ADB" w:rsidRDefault="00A92ADB" w:rsidP="00A92ADB">
      <w:pPr>
        <w:spacing w:after="0"/>
        <w:rPr>
          <w:rFonts w:ascii="Times New Roman" w:hAnsi="Times New Roman" w:cs="Times New Roman"/>
          <w:sz w:val="24"/>
          <w:szCs w:val="24"/>
        </w:rPr>
      </w:pPr>
      <w:r>
        <w:rPr>
          <w:rFonts w:ascii="Times New Roman" w:hAnsi="Times New Roman" w:cs="Times New Roman"/>
          <w:b/>
          <w:sz w:val="24"/>
          <w:szCs w:val="24"/>
        </w:rPr>
        <w:t>1 tikslas.</w:t>
      </w:r>
      <w:r>
        <w:rPr>
          <w:rFonts w:ascii="Times New Roman" w:hAnsi="Times New Roman" w:cs="Times New Roman"/>
          <w:sz w:val="24"/>
          <w:szCs w:val="24"/>
        </w:rPr>
        <w:t xml:space="preserve"> Užtikrinti aukštos kokybės vaikų ikimokyklinio ir priešmokyklinio ugdymo ir įvairaus amžiaus grupių neformaliojo švietimo paslaugas, taikant tradicinių ir </w:t>
      </w:r>
      <w:proofErr w:type="spellStart"/>
      <w:r>
        <w:rPr>
          <w:rFonts w:ascii="Times New Roman" w:hAnsi="Times New Roman" w:cs="Times New Roman"/>
          <w:sz w:val="24"/>
          <w:szCs w:val="24"/>
        </w:rPr>
        <w:t>inovatyvių</w:t>
      </w:r>
      <w:proofErr w:type="spellEnd"/>
      <w:r>
        <w:rPr>
          <w:rFonts w:ascii="Times New Roman" w:hAnsi="Times New Roman" w:cs="Times New Roman"/>
          <w:sz w:val="24"/>
          <w:szCs w:val="24"/>
        </w:rPr>
        <w:t xml:space="preserve"> metodų visumą.</w:t>
      </w:r>
    </w:p>
    <w:p w:rsidR="00A92ADB" w:rsidRDefault="00A92ADB" w:rsidP="00A92ADB">
      <w:pPr>
        <w:spacing w:after="0"/>
        <w:rPr>
          <w:rFonts w:ascii="Times New Roman" w:hAnsi="Times New Roman" w:cs="Times New Roman"/>
          <w:sz w:val="24"/>
          <w:szCs w:val="24"/>
        </w:rPr>
      </w:pPr>
      <w:r>
        <w:rPr>
          <w:rFonts w:ascii="Times New Roman" w:hAnsi="Times New Roman" w:cs="Times New Roman"/>
          <w:b/>
          <w:sz w:val="24"/>
          <w:szCs w:val="24"/>
        </w:rPr>
        <w:t>2 tikslas.</w:t>
      </w:r>
      <w:r>
        <w:rPr>
          <w:rFonts w:ascii="Times New Roman" w:hAnsi="Times New Roman" w:cs="Times New Roman"/>
          <w:sz w:val="24"/>
          <w:szCs w:val="24"/>
        </w:rPr>
        <w:t xml:space="preserve"> Telkti bendruomenę kultūrinei veiklai, plėtoti švietimo, kultūros, sveikatos paslaugų infrastruktūrą įvairaus amžiaus gyventojų grupėms, puoselėjant tautiškumą, patriotiškumą ir draugiškus tarpusavio santykius.</w:t>
      </w: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jc w:val="center"/>
        <w:rPr>
          <w:rFonts w:ascii="Times New Roman" w:hAnsi="Times New Roman" w:cs="Times New Roman"/>
          <w:b/>
          <w:sz w:val="24"/>
          <w:szCs w:val="24"/>
        </w:rPr>
      </w:pPr>
      <w:r>
        <w:rPr>
          <w:rFonts w:ascii="Times New Roman" w:hAnsi="Times New Roman" w:cs="Times New Roman"/>
          <w:b/>
          <w:sz w:val="24"/>
          <w:szCs w:val="24"/>
        </w:rPr>
        <w:t>II. VEIKLOS TURINYS</w:t>
      </w:r>
    </w:p>
    <w:p w:rsidR="00A92ADB" w:rsidRDefault="00A92ADB" w:rsidP="00A92ADB">
      <w:pPr>
        <w:spacing w:after="0"/>
        <w:jc w:val="center"/>
        <w:rPr>
          <w:rFonts w:ascii="Times New Roman" w:hAnsi="Times New Roman" w:cs="Times New Roman"/>
          <w:b/>
          <w:sz w:val="24"/>
          <w:szCs w:val="24"/>
        </w:rPr>
      </w:pPr>
    </w:p>
    <w:p w:rsidR="00A92ADB" w:rsidRDefault="00A92ADB" w:rsidP="00A92ADB">
      <w:pPr>
        <w:spacing w:after="0"/>
        <w:rPr>
          <w:rFonts w:ascii="Times New Roman" w:hAnsi="Times New Roman" w:cs="Times New Roman"/>
          <w:b/>
          <w:sz w:val="24"/>
          <w:szCs w:val="24"/>
        </w:rPr>
      </w:pPr>
      <w:r>
        <w:rPr>
          <w:rFonts w:ascii="Times New Roman" w:hAnsi="Times New Roman" w:cs="Times New Roman"/>
          <w:b/>
          <w:sz w:val="24"/>
          <w:szCs w:val="24"/>
        </w:rPr>
        <w:t>1. Tikslas</w:t>
      </w:r>
      <w:r>
        <w:rPr>
          <w:rFonts w:ascii="Times New Roman" w:hAnsi="Times New Roman" w:cs="Times New Roman"/>
          <w:sz w:val="24"/>
          <w:szCs w:val="24"/>
        </w:rPr>
        <w:t xml:space="preserve"> </w:t>
      </w:r>
      <w:r>
        <w:rPr>
          <w:rFonts w:ascii="Times New Roman" w:hAnsi="Times New Roman" w:cs="Times New Roman"/>
          <w:b/>
          <w:sz w:val="24"/>
          <w:szCs w:val="24"/>
        </w:rPr>
        <w:t xml:space="preserve">Užtikrinti aukštos kokybės vaikų ikimokyklinio ir priešmokyklinio ugdymo ir įvairaus amžiaus grupių neformaliojo švietimo paslaugas, taikant tradicinių ir </w:t>
      </w:r>
      <w:proofErr w:type="spellStart"/>
      <w:r>
        <w:rPr>
          <w:rFonts w:ascii="Times New Roman" w:hAnsi="Times New Roman" w:cs="Times New Roman"/>
          <w:b/>
          <w:sz w:val="24"/>
          <w:szCs w:val="24"/>
        </w:rPr>
        <w:t>inovatyvių</w:t>
      </w:r>
      <w:proofErr w:type="spellEnd"/>
      <w:r>
        <w:rPr>
          <w:rFonts w:ascii="Times New Roman" w:hAnsi="Times New Roman" w:cs="Times New Roman"/>
          <w:b/>
          <w:sz w:val="24"/>
          <w:szCs w:val="24"/>
        </w:rPr>
        <w:t xml:space="preserve"> metodų visumą.: </w:t>
      </w:r>
    </w:p>
    <w:tbl>
      <w:tblPr>
        <w:tblStyle w:val="Lentelstinklelis"/>
        <w:tblW w:w="0" w:type="auto"/>
        <w:tblInd w:w="0" w:type="dxa"/>
        <w:tblLayout w:type="fixed"/>
        <w:tblLook w:val="04A0" w:firstRow="1" w:lastRow="0" w:firstColumn="1" w:lastColumn="0" w:noHBand="0" w:noVBand="1"/>
      </w:tblPr>
      <w:tblGrid>
        <w:gridCol w:w="2152"/>
        <w:gridCol w:w="1812"/>
        <w:gridCol w:w="1860"/>
        <w:gridCol w:w="1777"/>
        <w:gridCol w:w="2027"/>
      </w:tblGrid>
      <w:tr w:rsidR="00A92ADB" w:rsidTr="00A63029">
        <w:tc>
          <w:tcPr>
            <w:tcW w:w="215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Uždaviniai</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Priemonės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Vykdytojų pareigos, vardas, pavardė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b/>
                <w:sz w:val="24"/>
                <w:szCs w:val="24"/>
              </w:rPr>
            </w:pPr>
            <w:r>
              <w:rPr>
                <w:rFonts w:ascii="Times New Roman" w:hAnsi="Times New Roman" w:cs="Times New Roman"/>
                <w:b/>
                <w:sz w:val="24"/>
                <w:szCs w:val="24"/>
              </w:rPr>
              <w:t>Terminai</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Laukiamas rezultatas</w:t>
            </w:r>
          </w:p>
        </w:tc>
      </w:tr>
      <w:tr w:rsidR="00A92ADB" w:rsidTr="00A63029">
        <w:trPr>
          <w:trHeight w:val="1761"/>
        </w:trPr>
        <w:tc>
          <w:tcPr>
            <w:tcW w:w="2152" w:type="dxa"/>
            <w:vMerge w:val="restart"/>
            <w:tcBorders>
              <w:top w:val="single" w:sz="4" w:space="0" w:color="auto"/>
              <w:left w:val="single" w:sz="4" w:space="0" w:color="auto"/>
              <w:bottom w:val="single" w:sz="4" w:space="0" w:color="auto"/>
              <w:right w:val="single" w:sz="4" w:space="0" w:color="auto"/>
            </w:tcBorders>
          </w:tcPr>
          <w:p w:rsidR="00A92ADB" w:rsidRDefault="00F54F24" w:rsidP="00A63029">
            <w:pPr>
              <w:spacing w:line="240" w:lineRule="auto"/>
              <w:rPr>
                <w:rFonts w:ascii="Times New Roman" w:hAnsi="Times New Roman" w:cs="Times New Roman"/>
                <w:sz w:val="24"/>
                <w:szCs w:val="24"/>
              </w:rPr>
            </w:pPr>
            <w:r>
              <w:rPr>
                <w:rFonts w:ascii="Times New Roman" w:hAnsi="Times New Roman" w:cs="Times New Roman"/>
                <w:sz w:val="24"/>
                <w:szCs w:val="24"/>
              </w:rPr>
              <w:t>1.1. Nuolat stebėti ugdytinių kūrybinius gebėjimus, sudaryti sąlygas jų tobulinimui, pagal šiandienos ir ateities aktualijas formuoti nuostatą mokytis visą gyvenimą.</w:t>
            </w:r>
          </w:p>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jc w:val="center"/>
              <w:rPr>
                <w:rFonts w:ascii="Times New Roman" w:hAnsi="Times New Roman" w:cs="Times New Roman"/>
                <w:sz w:val="24"/>
                <w:szCs w:val="24"/>
              </w:rPr>
            </w:pPr>
          </w:p>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Kokybiškai įgyvendinti priešmokyklinio ugdymo programą.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Priešmokyklinio ugdymo mokytoja E. </w:t>
            </w:r>
            <w:proofErr w:type="spellStart"/>
            <w:r>
              <w:rPr>
                <w:rFonts w:ascii="Times New Roman" w:hAnsi="Times New Roman" w:cs="Times New Roman"/>
                <w:sz w:val="24"/>
                <w:szCs w:val="24"/>
              </w:rPr>
              <w:t>Krikščiūnienė</w:t>
            </w:r>
            <w:proofErr w:type="spellEnd"/>
            <w:r>
              <w:rPr>
                <w:rFonts w:ascii="Times New Roman" w:hAnsi="Times New Roman" w:cs="Times New Roman"/>
                <w:sz w:val="24"/>
                <w:szCs w:val="24"/>
              </w:rPr>
              <w:t>,</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Nuo rugs</w:t>
            </w:r>
            <w:r w:rsidR="008B4C43">
              <w:rPr>
                <w:rFonts w:ascii="Times New Roman" w:hAnsi="Times New Roman" w:cs="Times New Roman"/>
                <w:sz w:val="24"/>
                <w:szCs w:val="24"/>
              </w:rPr>
              <w:t>ėjo 1d. iki gegužės 31 d.</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Bus  vykdoma  programa.</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Vykdyti ikimokyklinio ugdymo programą.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Ikimokyklinio ugdymo mokytojos E. </w:t>
            </w:r>
            <w:proofErr w:type="spellStart"/>
            <w:r>
              <w:rPr>
                <w:rFonts w:ascii="Times New Roman" w:hAnsi="Times New Roman" w:cs="Times New Roman"/>
                <w:sz w:val="24"/>
                <w:szCs w:val="24"/>
              </w:rPr>
              <w:t>Krikščiūnienė</w:t>
            </w:r>
            <w:proofErr w:type="spellEnd"/>
            <w:r>
              <w:rPr>
                <w:rFonts w:ascii="Times New Roman" w:hAnsi="Times New Roman" w:cs="Times New Roman"/>
                <w:sz w:val="24"/>
                <w:szCs w:val="24"/>
              </w:rPr>
              <w:t xml:space="preserve"> ir L. </w:t>
            </w:r>
            <w:proofErr w:type="spellStart"/>
            <w:r>
              <w:rPr>
                <w:rFonts w:ascii="Times New Roman" w:hAnsi="Times New Roman" w:cs="Times New Roman"/>
                <w:sz w:val="24"/>
                <w:szCs w:val="24"/>
              </w:rPr>
              <w:t>Stačkūnienė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Vykdomas kokybiškas, tėvų lūkesčius pateisinantis vaikų ugdymas.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Rengti ir vykdyti sveikatingumo programas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Visuomenės sveikatos biuro specialistai, mokytojos, mokami sveikatos stiprinimo užsiėmimai.</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Įvairios tikslinės grupės dalyvaus </w:t>
            </w: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veiklose.</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Parengti ir vykdyti edukacines programas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Mokytojos, V. Čepulienė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Į edukacinius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įtraukiami kaimo gyventojai, seniūnijos bendruomenių atstovai.</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Organizuoti tėvų švietimą ugdymo klausimais (susirinkimai, paskaitos, informaciniai stendai)</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S.Petrulionienė</w:t>
            </w:r>
            <w:proofErr w:type="spellEnd"/>
            <w:r>
              <w:rPr>
                <w:rFonts w:ascii="Times New Roman" w:hAnsi="Times New Roman" w:cs="Times New Roman"/>
                <w:sz w:val="24"/>
                <w:szCs w:val="24"/>
              </w:rPr>
              <w:t xml:space="preserve">, mokytojos E. </w:t>
            </w:r>
            <w:proofErr w:type="spellStart"/>
            <w:r>
              <w:rPr>
                <w:rFonts w:ascii="Times New Roman" w:hAnsi="Times New Roman" w:cs="Times New Roman"/>
                <w:sz w:val="24"/>
                <w:szCs w:val="24"/>
              </w:rPr>
              <w:t>Krikščiūnienė</w:t>
            </w:r>
            <w:proofErr w:type="spellEnd"/>
            <w:r>
              <w:rPr>
                <w:rFonts w:ascii="Times New Roman" w:hAnsi="Times New Roman" w:cs="Times New Roman"/>
                <w:sz w:val="24"/>
                <w:szCs w:val="24"/>
              </w:rPr>
              <w:t xml:space="preserve"> ir L. </w:t>
            </w:r>
            <w:proofErr w:type="spellStart"/>
            <w:r>
              <w:rPr>
                <w:rFonts w:ascii="Times New Roman" w:hAnsi="Times New Roman" w:cs="Times New Roman"/>
                <w:sz w:val="24"/>
                <w:szCs w:val="24"/>
              </w:rPr>
              <w:t>Stačkūnienė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Tėvai/globėjai supažindinami su ugdymo programa, metodais, naujovėmis, vertinimu. Suteikiama žinių vaikų ugdymo ir vystymosi temomis.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Organizuoti šventes (Užgavėnės, Velykos, Motinos diena, Šeimos šventė, rugsėjo 1-oji, Derliaus šventė, Kalėdos)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Ikimokyklinio ir priešmokyklinio ugdymo mokytojos, V. Čepulienė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Tradicijų, papročių puoselėjimas, išsaugojimas. Šeimų įtraukimas į švenčių organizavimą ir aktyvų dalyvavimą.</w:t>
            </w: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F54F24" w:rsidP="00F54F24">
            <w:pPr>
              <w:spacing w:line="240" w:lineRule="auto"/>
              <w:rPr>
                <w:rFonts w:ascii="Times New Roman" w:hAnsi="Times New Roman" w:cs="Times New Roman"/>
                <w:sz w:val="24"/>
                <w:szCs w:val="24"/>
              </w:rPr>
            </w:pPr>
            <w:r>
              <w:rPr>
                <w:rFonts w:ascii="Times New Roman" w:hAnsi="Times New Roman" w:cs="Times New Roman"/>
                <w:sz w:val="24"/>
                <w:szCs w:val="24"/>
              </w:rPr>
              <w:t>1.2. Užtikrinti sveiką ir saugią aplinką, skatinančią vaikų ir jų šeimos narių sveikos gyvensenos nuostatų formavimą.</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Programų ,,Pienas vaikams“ ir ,,Europos vaisių vartojimo užtikrinimas mokyklose“ vykdymas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Rugsėjis-gegužė</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Vaikai gaus sveikų ir organizmui būtinų maisto medžiagų.</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Šiltnaminių daržovių auginimas. Daržovių, gėlių, vaistažolių lysvių priežiūra lauke.</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r>
              <w:rPr>
                <w:rFonts w:ascii="Times New Roman" w:hAnsi="Times New Roman" w:cs="Times New Roman"/>
                <w:sz w:val="24"/>
                <w:szCs w:val="24"/>
              </w:rPr>
              <w:t>, mokytojos, kiemsargė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Gegužė- spalis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Bus ugdomi vaikų darbiniai įgūdžiai, vaikai pažins daržoves, gėles, vaistažoles. Mokysis juos auginti ir prižiūrėti</w:t>
            </w:r>
            <w:r w:rsidR="008B4C43">
              <w:rPr>
                <w:rFonts w:ascii="Times New Roman" w:hAnsi="Times New Roman" w:cs="Times New Roman"/>
                <w:sz w:val="24"/>
                <w:szCs w:val="24"/>
              </w:rPr>
              <w:t>. Bus pasodinta aviečių, žemuogių lysvės.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Dalyvauti Centro organizuojamame tradiciniame bėgime Vaikų gynimo dienai paminėti. </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Darbuotojai, vaikai ir jų tėvai, bendruomenė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Birželio 1 d.</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Vaikai stiprės fiziškai, dalyvaus kartu su tėvais.</w:t>
            </w:r>
          </w:p>
        </w:tc>
      </w:tr>
      <w:tr w:rsidR="00FA3370" w:rsidTr="00A63029">
        <w:tc>
          <w:tcPr>
            <w:tcW w:w="2152" w:type="dxa"/>
            <w:tcBorders>
              <w:top w:val="single" w:sz="4" w:space="0" w:color="auto"/>
              <w:left w:val="single" w:sz="4" w:space="0" w:color="auto"/>
              <w:bottom w:val="single" w:sz="4" w:space="0" w:color="auto"/>
              <w:right w:val="single" w:sz="4" w:space="0" w:color="auto"/>
            </w:tcBorders>
            <w:vAlign w:val="center"/>
          </w:tcPr>
          <w:p w:rsidR="00FA3370" w:rsidRDefault="00FA3370"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1.3. Organizuoti įvairias paskaitas, seminarus, edukacinius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w:t>
            </w:r>
            <w:r w:rsidR="0098798B">
              <w:rPr>
                <w:rFonts w:ascii="Times New Roman" w:hAnsi="Times New Roman" w:cs="Times New Roman"/>
                <w:sz w:val="24"/>
                <w:szCs w:val="24"/>
              </w:rPr>
              <w:t>įvairioms amžiaus grupėms.</w:t>
            </w:r>
          </w:p>
        </w:tc>
        <w:tc>
          <w:tcPr>
            <w:tcW w:w="1812" w:type="dxa"/>
            <w:tcBorders>
              <w:top w:val="single" w:sz="4" w:space="0" w:color="auto"/>
              <w:left w:val="single" w:sz="4" w:space="0" w:color="auto"/>
              <w:bottom w:val="single" w:sz="4" w:space="0" w:color="auto"/>
              <w:right w:val="single" w:sz="4" w:space="0" w:color="auto"/>
            </w:tcBorders>
          </w:tcPr>
          <w:p w:rsidR="00FA3370"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Plėtoti neformaliojo švietimo būrelių įvairovę (</w:t>
            </w:r>
            <w:proofErr w:type="spellStart"/>
            <w:r>
              <w:rPr>
                <w:rFonts w:ascii="Times New Roman" w:hAnsi="Times New Roman" w:cs="Times New Roman"/>
                <w:sz w:val="24"/>
                <w:szCs w:val="24"/>
              </w:rPr>
              <w:t>Robotikos</w:t>
            </w:r>
            <w:proofErr w:type="spellEnd"/>
            <w:r>
              <w:rPr>
                <w:rFonts w:ascii="Times New Roman" w:hAnsi="Times New Roman" w:cs="Times New Roman"/>
                <w:sz w:val="24"/>
                <w:szCs w:val="24"/>
              </w:rPr>
              <w:t xml:space="preserve"> užsiėmimai, šokių pamokos)</w:t>
            </w:r>
          </w:p>
        </w:tc>
        <w:tc>
          <w:tcPr>
            <w:tcW w:w="1860" w:type="dxa"/>
            <w:tcBorders>
              <w:top w:val="single" w:sz="4" w:space="0" w:color="auto"/>
              <w:left w:val="single" w:sz="4" w:space="0" w:color="auto"/>
              <w:bottom w:val="single" w:sz="4" w:space="0" w:color="auto"/>
              <w:right w:val="single" w:sz="4" w:space="0" w:color="auto"/>
            </w:tcBorders>
          </w:tcPr>
          <w:p w:rsidR="00FA3370"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D. Barkauskas, </w:t>
            </w:r>
          </w:p>
          <w:p w:rsidR="0098798B"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V. Čepulienė</w:t>
            </w:r>
          </w:p>
        </w:tc>
        <w:tc>
          <w:tcPr>
            <w:tcW w:w="1777" w:type="dxa"/>
            <w:tcBorders>
              <w:top w:val="single" w:sz="4" w:space="0" w:color="auto"/>
              <w:left w:val="single" w:sz="4" w:space="0" w:color="auto"/>
              <w:bottom w:val="single" w:sz="4" w:space="0" w:color="auto"/>
              <w:right w:val="single" w:sz="4" w:space="0" w:color="auto"/>
            </w:tcBorders>
          </w:tcPr>
          <w:p w:rsidR="00FA3370"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Sausis-gegužė, Rugsėjis-gruodis</w:t>
            </w:r>
          </w:p>
        </w:tc>
        <w:tc>
          <w:tcPr>
            <w:tcW w:w="2027" w:type="dxa"/>
            <w:tcBorders>
              <w:top w:val="single" w:sz="4" w:space="0" w:color="auto"/>
              <w:left w:val="single" w:sz="4" w:space="0" w:color="auto"/>
              <w:bottom w:val="single" w:sz="4" w:space="0" w:color="auto"/>
              <w:right w:val="single" w:sz="4" w:space="0" w:color="auto"/>
            </w:tcBorders>
          </w:tcPr>
          <w:p w:rsidR="00FA3370" w:rsidRDefault="008B4C43" w:rsidP="00A63029">
            <w:pPr>
              <w:spacing w:line="240" w:lineRule="auto"/>
              <w:rPr>
                <w:rFonts w:ascii="Times New Roman" w:hAnsi="Times New Roman" w:cs="Times New Roman"/>
                <w:sz w:val="24"/>
                <w:szCs w:val="24"/>
              </w:rPr>
            </w:pPr>
            <w:r>
              <w:rPr>
                <w:rFonts w:ascii="Times New Roman" w:hAnsi="Times New Roman" w:cs="Times New Roman"/>
                <w:sz w:val="24"/>
                <w:szCs w:val="24"/>
              </w:rPr>
              <w:t>Pagal galimybes dalyvauti projektuose, gauti finansavimą įvairioms veikloms.</w:t>
            </w:r>
          </w:p>
        </w:tc>
      </w:tr>
      <w:tr w:rsidR="00A92ADB" w:rsidTr="00A63029">
        <w:tc>
          <w:tcPr>
            <w:tcW w:w="2152" w:type="dxa"/>
            <w:tcBorders>
              <w:top w:val="single" w:sz="4" w:space="0" w:color="auto"/>
              <w:left w:val="single" w:sz="4" w:space="0" w:color="auto"/>
              <w:bottom w:val="single" w:sz="4" w:space="0" w:color="auto"/>
              <w:right w:val="single" w:sz="4" w:space="0" w:color="auto"/>
            </w:tcBorders>
            <w:hideMark/>
          </w:tcPr>
          <w:p w:rsidR="00A92ADB"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1.4</w:t>
            </w:r>
            <w:r w:rsidR="00A92ADB">
              <w:rPr>
                <w:rFonts w:ascii="Times New Roman" w:hAnsi="Times New Roman" w:cs="Times New Roman"/>
                <w:sz w:val="24"/>
                <w:szCs w:val="24"/>
              </w:rPr>
              <w:t>. Sudaryti sąlygas darbuotojų kvalifikacijos kėlimui.</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Parengti darbuotojų kvalifikacijos kėlimo planą.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Papildomas visus metus pagal galimybes dalyvauti mokymuose, seminaruose.</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Parengtas kvalifikacijos kėlimo planas. Kompetencijų įgijimas, nuolatinis profesinis tobulėjimas</w:t>
            </w:r>
          </w:p>
        </w:tc>
      </w:tr>
      <w:tr w:rsidR="00A92ADB" w:rsidTr="00A63029">
        <w:tc>
          <w:tcPr>
            <w:tcW w:w="9628" w:type="dxa"/>
            <w:gridSpan w:val="5"/>
            <w:tcBorders>
              <w:top w:val="single" w:sz="4" w:space="0" w:color="auto"/>
              <w:left w:val="single" w:sz="4" w:space="0" w:color="auto"/>
              <w:bottom w:val="single" w:sz="4" w:space="0" w:color="auto"/>
              <w:right w:val="single" w:sz="4" w:space="0" w:color="auto"/>
            </w:tcBorders>
          </w:tcPr>
          <w:p w:rsidR="00FA3370" w:rsidRPr="00FA3370" w:rsidRDefault="00FA3370" w:rsidP="00FA3370">
            <w:pPr>
              <w:rPr>
                <w:rFonts w:ascii="Times New Roman" w:hAnsi="Times New Roman" w:cs="Times New Roman"/>
                <w:b/>
                <w:sz w:val="24"/>
                <w:szCs w:val="24"/>
              </w:rPr>
            </w:pPr>
            <w:r>
              <w:rPr>
                <w:rFonts w:ascii="Times New Roman" w:hAnsi="Times New Roman" w:cs="Times New Roman"/>
                <w:b/>
                <w:sz w:val="24"/>
                <w:szCs w:val="24"/>
              </w:rPr>
              <w:lastRenderedPageBreak/>
              <w:t xml:space="preserve">2 tikslas. </w:t>
            </w:r>
            <w:r w:rsidRPr="00FA3370">
              <w:rPr>
                <w:rFonts w:ascii="Times New Roman" w:hAnsi="Times New Roman" w:cs="Times New Roman"/>
                <w:b/>
                <w:sz w:val="24"/>
                <w:szCs w:val="24"/>
              </w:rPr>
              <w:t>Telkti bendruomenę kultūrinei veiklai, plėtoti švietimo, kultūros, sveikatos paslaugų infrastruktūrą įvairaus amžiaus gyventojų grupėms, puoselėjant tautiškumą, patriotiškumą ir draugiškus tarpusavio santykius.</w:t>
            </w:r>
          </w:p>
          <w:p w:rsidR="00FA3370" w:rsidRPr="00FA3370" w:rsidRDefault="00FA3370" w:rsidP="00FA3370">
            <w:pPr>
              <w:rPr>
                <w:rFonts w:ascii="Times New Roman" w:hAnsi="Times New Roman" w:cs="Times New Roman"/>
                <w:b/>
                <w:sz w:val="24"/>
                <w:szCs w:val="24"/>
              </w:rPr>
            </w:pPr>
          </w:p>
          <w:p w:rsidR="00A92ADB" w:rsidRDefault="00A92ADB" w:rsidP="00A63029">
            <w:pPr>
              <w:spacing w:line="240" w:lineRule="auto"/>
              <w:rPr>
                <w:rFonts w:ascii="Times New Roman" w:hAnsi="Times New Roman" w:cs="Times New Roman"/>
                <w:b/>
                <w:sz w:val="24"/>
                <w:szCs w:val="24"/>
              </w:rPr>
            </w:pPr>
          </w:p>
          <w:p w:rsidR="00A92ADB" w:rsidRDefault="00A92ADB" w:rsidP="00A63029">
            <w:pPr>
              <w:spacing w:line="240" w:lineRule="auto"/>
              <w:rPr>
                <w:rFonts w:ascii="Times New Roman" w:hAnsi="Times New Roman" w:cs="Times New Roman"/>
                <w:sz w:val="24"/>
                <w:szCs w:val="24"/>
              </w:rPr>
            </w:pP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F54F24" w:rsidP="00A63029">
            <w:pPr>
              <w:spacing w:line="240" w:lineRule="auto"/>
              <w:rPr>
                <w:rFonts w:ascii="Times New Roman" w:hAnsi="Times New Roman" w:cs="Times New Roman"/>
                <w:sz w:val="24"/>
                <w:szCs w:val="24"/>
              </w:rPr>
            </w:pPr>
            <w:r>
              <w:rPr>
                <w:rFonts w:ascii="Times New Roman" w:hAnsi="Times New Roman" w:cs="Times New Roman"/>
                <w:sz w:val="24"/>
                <w:szCs w:val="24"/>
              </w:rPr>
              <w:t>2.1. Organizuoti renginius, siekiant telkti vietos bendruomenių</w:t>
            </w:r>
            <w:r w:rsidR="00FA3370">
              <w:rPr>
                <w:rFonts w:ascii="Times New Roman" w:hAnsi="Times New Roman" w:cs="Times New Roman"/>
                <w:sz w:val="24"/>
                <w:szCs w:val="24"/>
              </w:rPr>
              <w:t xml:space="preserve"> </w:t>
            </w:r>
            <w:r>
              <w:rPr>
                <w:rFonts w:ascii="Times New Roman" w:hAnsi="Times New Roman" w:cs="Times New Roman"/>
                <w:sz w:val="24"/>
                <w:szCs w:val="24"/>
              </w:rPr>
              <w:t>narius kultūriniuose</w:t>
            </w:r>
            <w:r w:rsidR="00FA3370">
              <w:rPr>
                <w:rFonts w:ascii="Times New Roman" w:hAnsi="Times New Roman" w:cs="Times New Roman"/>
                <w:sz w:val="24"/>
                <w:szCs w:val="24"/>
              </w:rPr>
              <w:t xml:space="preserve"> renginiuose, pilietinėse iniciatyvose, prasmingą laiko užimtumą užtikrinančioje veikloje</w:t>
            </w:r>
            <w:r w:rsidR="00A92ADB">
              <w:rPr>
                <w:rFonts w:ascii="Times New Roman" w:hAnsi="Times New Roman" w:cs="Times New Roman"/>
                <w:sz w:val="24"/>
                <w:szCs w:val="24"/>
              </w:rPr>
              <w:t>.</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Organizuoti bendrus renginius, išvykas, šventes, įtraukiant bendruomenę į daugiafunkcio centro veiklą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bendruomenė, S. </w:t>
            </w:r>
            <w:proofErr w:type="spellStart"/>
            <w:r>
              <w:rPr>
                <w:rFonts w:ascii="Times New Roman" w:hAnsi="Times New Roman" w:cs="Times New Roman"/>
                <w:sz w:val="24"/>
                <w:szCs w:val="24"/>
              </w:rPr>
              <w:t>Petrulionienė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Stiprinami bendruomenės ryšiai, sudaromos sąlygos žmonių bendravimui, užimtumui, kūrybiškumui, saviraiškai.</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Dalyva</w:t>
            </w:r>
            <w:r w:rsidR="00352B1A">
              <w:rPr>
                <w:rFonts w:ascii="Times New Roman" w:hAnsi="Times New Roman" w:cs="Times New Roman"/>
                <w:sz w:val="24"/>
                <w:szCs w:val="24"/>
              </w:rPr>
              <w:t>uti Biržų miesto šventėje</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UDC kolektyvas,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bendruomenė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352B1A" w:rsidP="00A63029">
            <w:pPr>
              <w:spacing w:line="240" w:lineRule="auto"/>
              <w:rPr>
                <w:rFonts w:ascii="Times New Roman" w:hAnsi="Times New Roman" w:cs="Times New Roman"/>
                <w:sz w:val="24"/>
                <w:szCs w:val="24"/>
              </w:rPr>
            </w:pPr>
            <w:r>
              <w:rPr>
                <w:rFonts w:ascii="Times New Roman" w:hAnsi="Times New Roman" w:cs="Times New Roman"/>
                <w:sz w:val="24"/>
                <w:szCs w:val="24"/>
              </w:rPr>
              <w:t>Liepos 31</w:t>
            </w:r>
            <w:r w:rsidR="00A92ADB">
              <w:rPr>
                <w:rFonts w:ascii="Times New Roman" w:hAnsi="Times New Roman" w:cs="Times New Roman"/>
                <w:sz w:val="24"/>
                <w:szCs w:val="24"/>
              </w:rPr>
              <w:t xml:space="preserve"> d.</w:t>
            </w:r>
            <w:bookmarkStart w:id="0" w:name="_GoBack"/>
            <w:bookmarkEnd w:id="0"/>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Stiprinami ryšiai bendruomenėje, įstaigos pristatymas rajone, teigiamo įvaizdžio formavimas.</w:t>
            </w:r>
          </w:p>
        </w:tc>
      </w:tr>
      <w:tr w:rsidR="00A92ADB" w:rsidTr="00A63029">
        <w:tc>
          <w:tcPr>
            <w:tcW w:w="9628" w:type="dxa"/>
            <w:gridSpan w:val="5"/>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FA3370" w:rsidP="00A63029">
            <w:pPr>
              <w:spacing w:line="240" w:lineRule="auto"/>
              <w:rPr>
                <w:rFonts w:ascii="Times New Roman" w:hAnsi="Times New Roman" w:cs="Times New Roman"/>
                <w:sz w:val="24"/>
                <w:szCs w:val="24"/>
              </w:rPr>
            </w:pPr>
            <w:r>
              <w:rPr>
                <w:rFonts w:ascii="Times New Roman" w:hAnsi="Times New Roman" w:cs="Times New Roman"/>
                <w:sz w:val="24"/>
                <w:szCs w:val="24"/>
              </w:rPr>
              <w:t>2.2.</w:t>
            </w:r>
            <w:r w:rsidR="00A92ADB">
              <w:rPr>
                <w:rFonts w:ascii="Times New Roman" w:hAnsi="Times New Roman" w:cs="Times New Roman"/>
                <w:sz w:val="24"/>
                <w:szCs w:val="24"/>
              </w:rPr>
              <w:t xml:space="preserve">. Organizuoti įvairias paskaitas, seminarus, edukacinius </w:t>
            </w:r>
            <w:proofErr w:type="spellStart"/>
            <w:r w:rsidR="00A92ADB">
              <w:rPr>
                <w:rFonts w:ascii="Times New Roman" w:hAnsi="Times New Roman" w:cs="Times New Roman"/>
                <w:sz w:val="24"/>
                <w:szCs w:val="24"/>
              </w:rPr>
              <w:t>užsiėmimus</w:t>
            </w:r>
            <w:proofErr w:type="spellEnd"/>
            <w:r w:rsidR="00A92ADB">
              <w:rPr>
                <w:rFonts w:ascii="Times New Roman" w:hAnsi="Times New Roman" w:cs="Times New Roman"/>
                <w:sz w:val="24"/>
                <w:szCs w:val="24"/>
              </w:rPr>
              <w:t xml:space="preserve"> įvairaus amžiaus žmonėms.</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Plėtoti neformaliojo švietimo būrelių įvairovę</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Kultūros darbuotoja, kultūrinės veiklos organizatorė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Įvairių amžiaus grupių gyventojai turės daugiau galimybių pasirinkti veiklas pagal savo pomėgius.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Sudaryti sąlygas vaikams, </w:t>
            </w:r>
            <w:proofErr w:type="spellStart"/>
            <w:r>
              <w:rPr>
                <w:rFonts w:ascii="Times New Roman" w:hAnsi="Times New Roman" w:cs="Times New Roman"/>
                <w:sz w:val="24"/>
                <w:szCs w:val="24"/>
              </w:rPr>
              <w:t>grižusiems</w:t>
            </w:r>
            <w:proofErr w:type="spellEnd"/>
            <w:r>
              <w:rPr>
                <w:rFonts w:ascii="Times New Roman" w:hAnsi="Times New Roman" w:cs="Times New Roman"/>
                <w:sz w:val="24"/>
                <w:szCs w:val="24"/>
              </w:rPr>
              <w:t xml:space="preserve"> iš mokyklos, naudotis kompiuteriais, sporto sale, žaisti žaidimus.</w:t>
            </w:r>
          </w:p>
          <w:p w:rsidR="00A92ADB" w:rsidRDefault="00A92ADB" w:rsidP="00A63029">
            <w:pPr>
              <w:spacing w:line="240" w:lineRule="auto"/>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Darbuotojai</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Sudaromos sąlygos turiningai ir aktyviai leisti laisvalaikį, dalyvauti kultūriniuose ir edukaciniuose renginiuose.</w:t>
            </w: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3.2. Tenkinti vaikų, jaunimo, suaugusiųjų judėjimo poreikius, formuojant sveikatos saugojimo gebėjimus.</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Grupinės ir individualios treniruotės, mankštos, užsiėmimai su treniruokliais.</w:t>
            </w:r>
          </w:p>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Samdomi treneriai</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Sudarytos sąlygos sveikos gyvensenos įpročiams formuoti, tenkinti prigimtinį poreikį judėti, stiprins sveikatą.</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Sportinių varžybų ir </w:t>
            </w:r>
            <w:r>
              <w:rPr>
                <w:rFonts w:ascii="Times New Roman" w:hAnsi="Times New Roman" w:cs="Times New Roman"/>
                <w:sz w:val="24"/>
                <w:szCs w:val="24"/>
              </w:rPr>
              <w:lastRenderedPageBreak/>
              <w:t>švenčių organizavimas.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 Čepulienė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Skatinamas ir stiprinamas sportinis </w:t>
            </w:r>
            <w:r>
              <w:rPr>
                <w:rFonts w:ascii="Times New Roman" w:hAnsi="Times New Roman" w:cs="Times New Roman"/>
                <w:sz w:val="24"/>
                <w:szCs w:val="24"/>
              </w:rPr>
              <w:lastRenderedPageBreak/>
              <w:t>bendradarbiavimas tarp įvairių amžiaus grupių.</w:t>
            </w:r>
          </w:p>
          <w:p w:rsidR="00A92ADB" w:rsidRDefault="00A92ADB" w:rsidP="00A63029">
            <w:pPr>
              <w:spacing w:line="240" w:lineRule="auto"/>
              <w:rPr>
                <w:rFonts w:ascii="Times New Roman" w:hAnsi="Times New Roman" w:cs="Times New Roman"/>
                <w:sz w:val="24"/>
                <w:szCs w:val="24"/>
              </w:rPr>
            </w:pPr>
          </w:p>
        </w:tc>
      </w:tr>
      <w:tr w:rsidR="00A92ADB" w:rsidTr="00A63029">
        <w:tc>
          <w:tcPr>
            <w:tcW w:w="215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3.3. Teikti socialines paslaugas kaimo gyventojams</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Savitarnos skalbyklos paslaugų teikimas, dušo paslaugų teikimas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 Čepulienė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Sudarytos sąlygos  naudotis skalbimo ir džiovinimo mašinomis, išsimaudyti duše gyventojams, socialiai remtiniems žmonėms, socialinės rizikos grupių gyventojams.</w:t>
            </w:r>
          </w:p>
        </w:tc>
      </w:tr>
      <w:tr w:rsidR="00A92ADB" w:rsidTr="00A63029">
        <w:tc>
          <w:tcPr>
            <w:tcW w:w="9628" w:type="dxa"/>
            <w:gridSpan w:val="5"/>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b/>
                <w:sz w:val="24"/>
                <w:szCs w:val="24"/>
              </w:rPr>
              <w:t>4. Tikslas. Plėtoti Centro, bendruomenės, socialinių partnerių bendradarbiavimą, siekiant sėkmingos įstaigos veiklos.</w:t>
            </w: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4.1. Skatinti bendradarbiavimą ir bendruomeniškumą, ieškoti  socialinių partnerių bendruomenės poreikių įgyvendinimui. </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Bendradarbiauti su Biržų rajono Jurgio Bielinio viešąja biblioteka</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r>
              <w:rPr>
                <w:rFonts w:ascii="Times New Roman" w:hAnsi="Times New Roman" w:cs="Times New Roman"/>
                <w:sz w:val="24"/>
                <w:szCs w:val="24"/>
              </w:rPr>
              <w:t>,</w:t>
            </w:r>
          </w:p>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Stanislovaitytė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Bendrų renginių organizavimas, centro ir bibliotekos ryšių stiprinimas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Bendradarbiauti su rajono ikimokyklinėmis ugdymo įstaigomis, daugiafunkciais centrais. </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Pasidalinimas gerąja patirtimi, draugiškų tarpusavio santykių sukūrimas. Pasirašyta bendradarbiavimo sutartis su </w:t>
            </w:r>
            <w:proofErr w:type="spellStart"/>
            <w:r>
              <w:rPr>
                <w:rFonts w:ascii="Times New Roman" w:hAnsi="Times New Roman" w:cs="Times New Roman"/>
                <w:sz w:val="24"/>
                <w:szCs w:val="24"/>
              </w:rPr>
              <w:t>Germaniškio</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Kratiškių</w:t>
            </w:r>
            <w:proofErr w:type="spellEnd"/>
            <w:r>
              <w:rPr>
                <w:rFonts w:ascii="Times New Roman" w:hAnsi="Times New Roman" w:cs="Times New Roman"/>
                <w:sz w:val="24"/>
                <w:szCs w:val="24"/>
              </w:rPr>
              <w:t xml:space="preserve"> mokyklomis-daugiafunkciais centrais.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Bendradarbiauti su savivaldybės visuomenės sveikatos biuru</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Žinių apie sveikatos stiprinimą, sveiką gyvenseną suteikimas.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Plėtoti bendradarbiavimą su rajono, seniūnijos bendruomenėmis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Palaikomi bendruomeniški ryšiai, gerosios patirties kultūros srityje sklaida.</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Bendradarbiauti su Pabiržės </w:t>
            </w:r>
            <w:r>
              <w:rPr>
                <w:rFonts w:ascii="Times New Roman" w:hAnsi="Times New Roman" w:cs="Times New Roman"/>
                <w:sz w:val="24"/>
                <w:szCs w:val="24"/>
              </w:rPr>
              <w:lastRenderedPageBreak/>
              <w:t>seniūnijos specialistais, plėtojant socialinį darbą Centre, sprendžiant gyventojų socialines problemas</w:t>
            </w:r>
          </w:p>
        </w:tc>
        <w:tc>
          <w:tcPr>
            <w:tcW w:w="1860" w:type="dxa"/>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Bus sprendžiamos gyventojų </w:t>
            </w:r>
            <w:r>
              <w:rPr>
                <w:rFonts w:ascii="Times New Roman" w:hAnsi="Times New Roman" w:cs="Times New Roman"/>
                <w:sz w:val="24"/>
                <w:szCs w:val="24"/>
              </w:rPr>
              <w:lastRenderedPageBreak/>
              <w:t>socialinės problemos, teikiama visokeriopa pagalba.</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Bendradarbiauti su vietos verslininkais, ūkininkais.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Petrulionienė</w:t>
            </w:r>
            <w:proofErr w:type="spellEnd"/>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Bus suteikiama įvairi pagalba organizuojant centro veiklas, rengiant projektus.</w:t>
            </w:r>
          </w:p>
        </w:tc>
      </w:tr>
    </w:tbl>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jc w:val="center"/>
        <w:rPr>
          <w:rFonts w:ascii="Times New Roman" w:hAnsi="Times New Roman" w:cs="Times New Roman"/>
          <w:b/>
          <w:sz w:val="24"/>
          <w:szCs w:val="24"/>
        </w:rPr>
      </w:pPr>
      <w:r>
        <w:rPr>
          <w:rFonts w:ascii="Times New Roman" w:hAnsi="Times New Roman" w:cs="Times New Roman"/>
          <w:b/>
          <w:sz w:val="24"/>
          <w:szCs w:val="24"/>
        </w:rPr>
        <w:t>III. PROGRAMOS, PROJEKTAI, PLANAI, PAGAL KURIUOS ORGANIZUOJAMA CENTRO VEIKLA</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universalaus daugiafunkcio centro ikimokyklinio ugdymo programa.</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universalaus daugiafunkcio centro priešmokyklinio ugdymo programa.</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3. Programa ,,Pienas vaikams“ bei ,,Vaisių ir daržovių vartojimo skatinimas mokyklose“.</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4. Kultūrinių renginių metinis planas.</w:t>
      </w: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92ADB" w:rsidRDefault="00A92ADB" w:rsidP="00A92ADB"/>
    <w:p w:rsidR="00A92ADB" w:rsidRDefault="00A92ADB" w:rsidP="00A92ADB"/>
    <w:p w:rsidR="00C441E7" w:rsidRDefault="00C441E7"/>
    <w:sectPr w:rsidR="00C441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DB"/>
    <w:rsid w:val="00352B1A"/>
    <w:rsid w:val="004F106E"/>
    <w:rsid w:val="008B4C43"/>
    <w:rsid w:val="0098798B"/>
    <w:rsid w:val="00A92ADB"/>
    <w:rsid w:val="00C441E7"/>
    <w:rsid w:val="00F54F24"/>
    <w:rsid w:val="00FA3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DC10-41CD-4C20-890B-A4D72608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2ADB"/>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92A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52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6300</Words>
  <Characters>3592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cp:lastPrinted>2020-10-14T10:43:00Z</cp:lastPrinted>
  <dcterms:created xsi:type="dcterms:W3CDTF">2020-07-08T11:43:00Z</dcterms:created>
  <dcterms:modified xsi:type="dcterms:W3CDTF">2020-10-14T10:45:00Z</dcterms:modified>
</cp:coreProperties>
</file>