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969" w:type="dxa"/>
        <w:tblInd w:w="34" w:type="dxa"/>
        <w:tblLook w:val="04A0" w:firstRow="1" w:lastRow="0" w:firstColumn="1" w:lastColumn="0" w:noHBand="0" w:noVBand="1"/>
      </w:tblPr>
      <w:tblGrid>
        <w:gridCol w:w="4127"/>
        <w:gridCol w:w="3987"/>
        <w:gridCol w:w="1750"/>
        <w:gridCol w:w="1925"/>
        <w:gridCol w:w="2180"/>
      </w:tblGrid>
      <w:tr w:rsidR="00670E25" w:rsidTr="00670E25">
        <w:trPr>
          <w:trHeight w:val="1370"/>
        </w:trPr>
        <w:tc>
          <w:tcPr>
            <w:tcW w:w="4127" w:type="dxa"/>
            <w:tcBorders>
              <w:top w:val="nil"/>
              <w:left w:val="nil"/>
              <w:bottom w:val="nil"/>
              <w:right w:val="nil"/>
            </w:tcBorders>
          </w:tcPr>
          <w:p w:rsidR="00670E25" w:rsidRDefault="00670E25" w:rsidP="005401F3">
            <w:pPr>
              <w:spacing w:line="259" w:lineRule="auto"/>
              <w:ind w:right="2558"/>
            </w:pPr>
          </w:p>
        </w:tc>
        <w:tc>
          <w:tcPr>
            <w:tcW w:w="3987" w:type="dxa"/>
            <w:tcBorders>
              <w:top w:val="nil"/>
              <w:left w:val="nil"/>
              <w:bottom w:val="nil"/>
              <w:right w:val="nil"/>
            </w:tcBorders>
          </w:tcPr>
          <w:p w:rsidR="00670E25" w:rsidRPr="00952277" w:rsidRDefault="00670E25" w:rsidP="005401F3">
            <w:pPr>
              <w:spacing w:line="259" w:lineRule="auto"/>
              <w:ind w:right="1565"/>
              <w:rPr>
                <w:b/>
              </w:rPr>
            </w:pPr>
            <w:r w:rsidRPr="00952277">
              <w:rPr>
                <w:b/>
              </w:rPr>
              <w:t xml:space="preserve"> </w:t>
            </w:r>
          </w:p>
        </w:tc>
        <w:tc>
          <w:tcPr>
            <w:tcW w:w="1750" w:type="dxa"/>
            <w:tcBorders>
              <w:top w:val="nil"/>
              <w:left w:val="nil"/>
              <w:bottom w:val="nil"/>
              <w:right w:val="nil"/>
            </w:tcBorders>
          </w:tcPr>
          <w:p w:rsidR="00670E25" w:rsidRPr="005401F3" w:rsidRDefault="00670E25" w:rsidP="005401F3">
            <w:pPr>
              <w:rPr>
                <w:rFonts w:ascii="Times New Roman" w:hAnsi="Times New Roman" w:cs="Times New Roman"/>
              </w:rPr>
            </w:pPr>
          </w:p>
        </w:tc>
        <w:tc>
          <w:tcPr>
            <w:tcW w:w="1925" w:type="dxa"/>
            <w:tcBorders>
              <w:top w:val="nil"/>
              <w:left w:val="nil"/>
              <w:bottom w:val="nil"/>
              <w:right w:val="nil"/>
            </w:tcBorders>
          </w:tcPr>
          <w:p w:rsidR="00670E25" w:rsidRPr="005401F3" w:rsidRDefault="00670E25" w:rsidP="005401F3">
            <w:pPr>
              <w:rPr>
                <w:rFonts w:ascii="Times New Roman" w:hAnsi="Times New Roman" w:cs="Times New Roman"/>
              </w:rPr>
            </w:pPr>
          </w:p>
        </w:tc>
        <w:tc>
          <w:tcPr>
            <w:tcW w:w="2180" w:type="dxa"/>
            <w:tcBorders>
              <w:top w:val="nil"/>
              <w:left w:val="nil"/>
              <w:bottom w:val="nil"/>
              <w:right w:val="nil"/>
            </w:tcBorders>
          </w:tcPr>
          <w:p w:rsidR="00670E25" w:rsidRPr="005401F3" w:rsidRDefault="00670E25" w:rsidP="005401F3">
            <w:pPr>
              <w:spacing w:line="259" w:lineRule="auto"/>
              <w:rPr>
                <w:rFonts w:ascii="Times New Roman" w:hAnsi="Times New Roman" w:cs="Times New Roman"/>
              </w:rPr>
            </w:pPr>
            <w:r w:rsidRPr="005401F3">
              <w:rPr>
                <w:rFonts w:ascii="Times New Roman" w:hAnsi="Times New Roman" w:cs="Times New Roman"/>
              </w:rPr>
              <w:t xml:space="preserve">PATVIRTINTA </w:t>
            </w:r>
          </w:p>
          <w:p w:rsidR="00670E25" w:rsidRPr="005401F3" w:rsidRDefault="00670E25" w:rsidP="005401F3">
            <w:pPr>
              <w:spacing w:after="5" w:line="236" w:lineRule="auto"/>
              <w:rPr>
                <w:rFonts w:ascii="Times New Roman" w:hAnsi="Times New Roman" w:cs="Times New Roman"/>
              </w:rPr>
            </w:pPr>
            <w:proofErr w:type="spellStart"/>
            <w:r w:rsidRPr="005401F3">
              <w:rPr>
                <w:rFonts w:ascii="Times New Roman" w:hAnsi="Times New Roman" w:cs="Times New Roman"/>
              </w:rPr>
              <w:t>Kirdonių</w:t>
            </w:r>
            <w:proofErr w:type="spellEnd"/>
            <w:r w:rsidRPr="005401F3">
              <w:rPr>
                <w:rFonts w:ascii="Times New Roman" w:hAnsi="Times New Roman" w:cs="Times New Roman"/>
              </w:rPr>
              <w:t xml:space="preserve"> universala</w:t>
            </w:r>
            <w:r>
              <w:rPr>
                <w:rFonts w:ascii="Times New Roman" w:hAnsi="Times New Roman" w:cs="Times New Roman"/>
              </w:rPr>
              <w:t xml:space="preserve">us daugiafunkcio centro </w:t>
            </w:r>
            <w:r w:rsidRPr="005401F3">
              <w:rPr>
                <w:rFonts w:ascii="Times New Roman" w:hAnsi="Times New Roman" w:cs="Times New Roman"/>
              </w:rPr>
              <w:t xml:space="preserve"> direktorės </w:t>
            </w:r>
          </w:p>
          <w:p w:rsidR="00670E25" w:rsidRPr="005401F3" w:rsidRDefault="00670E25" w:rsidP="005401F3">
            <w:pPr>
              <w:spacing w:line="259" w:lineRule="auto"/>
              <w:rPr>
                <w:rFonts w:ascii="Times New Roman" w:hAnsi="Times New Roman" w:cs="Times New Roman"/>
              </w:rPr>
            </w:pPr>
            <w:r w:rsidRPr="005401F3">
              <w:rPr>
                <w:rFonts w:ascii="Times New Roman" w:hAnsi="Times New Roman" w:cs="Times New Roman"/>
              </w:rPr>
              <w:t xml:space="preserve">2017 m. </w:t>
            </w:r>
            <w:r>
              <w:rPr>
                <w:rFonts w:ascii="Times New Roman" w:hAnsi="Times New Roman" w:cs="Times New Roman"/>
              </w:rPr>
              <w:t xml:space="preserve"> </w:t>
            </w:r>
            <w:r w:rsidR="00D25620">
              <w:rPr>
                <w:rFonts w:ascii="Times New Roman" w:hAnsi="Times New Roman" w:cs="Times New Roman"/>
              </w:rPr>
              <w:t>rugpjūčio 24</w:t>
            </w:r>
            <w:r>
              <w:rPr>
                <w:rFonts w:ascii="Times New Roman" w:hAnsi="Times New Roman" w:cs="Times New Roman"/>
              </w:rPr>
              <w:t xml:space="preserve"> </w:t>
            </w:r>
            <w:r w:rsidR="00D25620">
              <w:rPr>
                <w:rFonts w:ascii="Times New Roman" w:hAnsi="Times New Roman" w:cs="Times New Roman"/>
              </w:rPr>
              <w:t>d.</w:t>
            </w:r>
            <w:r w:rsidRPr="005401F3">
              <w:rPr>
                <w:rFonts w:ascii="Times New Roman" w:hAnsi="Times New Roman" w:cs="Times New Roman"/>
              </w:rPr>
              <w:t xml:space="preserve"> </w:t>
            </w:r>
            <w:r>
              <w:rPr>
                <w:rFonts w:ascii="Times New Roman" w:hAnsi="Times New Roman" w:cs="Times New Roman"/>
              </w:rPr>
              <w:t xml:space="preserve">                   </w:t>
            </w:r>
            <w:r w:rsidRPr="005401F3">
              <w:rPr>
                <w:rFonts w:ascii="Times New Roman" w:hAnsi="Times New Roman" w:cs="Times New Roman"/>
              </w:rPr>
              <w:t xml:space="preserve"> įsakymu Nr.</w:t>
            </w:r>
            <w:r w:rsidR="00D25620">
              <w:rPr>
                <w:rFonts w:ascii="Times New Roman" w:hAnsi="Times New Roman" w:cs="Times New Roman"/>
              </w:rPr>
              <w:t xml:space="preserve"> V-23</w:t>
            </w:r>
            <w:r w:rsidRPr="005401F3">
              <w:rPr>
                <w:rFonts w:ascii="Times New Roman" w:hAnsi="Times New Roman" w:cs="Times New Roman"/>
              </w:rPr>
              <w:t xml:space="preserve"> </w:t>
            </w:r>
          </w:p>
        </w:tc>
      </w:tr>
    </w:tbl>
    <w:p w:rsidR="005401F3" w:rsidRDefault="005401F3" w:rsidP="005401F3">
      <w:pPr>
        <w:spacing w:after="118"/>
      </w:pPr>
      <w:r>
        <w:t xml:space="preserve"> </w:t>
      </w:r>
    </w:p>
    <w:p w:rsidR="005401F3" w:rsidRDefault="005401F3" w:rsidP="005401F3">
      <w:pPr>
        <w:spacing w:after="172"/>
      </w:pPr>
      <w:r>
        <w:t xml:space="preserve">                                                                                                                         </w:t>
      </w:r>
      <w:r>
        <w:rPr>
          <w:b/>
          <w:sz w:val="32"/>
        </w:rPr>
        <w:t xml:space="preserve"> </w:t>
      </w:r>
    </w:p>
    <w:p w:rsidR="005401F3" w:rsidRDefault="005401F3" w:rsidP="005401F3">
      <w:pPr>
        <w:spacing w:after="0"/>
        <w:ind w:right="173"/>
        <w:jc w:val="center"/>
      </w:pPr>
      <w:r>
        <w:rPr>
          <w:b/>
          <w:sz w:val="32"/>
        </w:rPr>
        <w:t xml:space="preserve"> </w:t>
      </w:r>
    </w:p>
    <w:p w:rsidR="00AB0DBA" w:rsidRDefault="005401F3" w:rsidP="00D25620">
      <w:pPr>
        <w:spacing w:after="0"/>
        <w:ind w:left="4048"/>
        <w:jc w:val="center"/>
        <w:rPr>
          <w:rFonts w:ascii="Times New Roman" w:hAnsi="Times New Roman" w:cs="Times New Roman"/>
          <w:b/>
          <w:sz w:val="36"/>
          <w:szCs w:val="36"/>
        </w:rPr>
      </w:pPr>
      <w:r w:rsidRPr="005401F3">
        <w:rPr>
          <w:rFonts w:ascii="Times New Roman" w:hAnsi="Times New Roman" w:cs="Times New Roman"/>
          <w:b/>
          <w:sz w:val="36"/>
          <w:szCs w:val="36"/>
        </w:rPr>
        <w:t>BIRŽŲ RAJ.</w:t>
      </w:r>
    </w:p>
    <w:p w:rsidR="005401F3" w:rsidRDefault="005401F3" w:rsidP="00D25620">
      <w:pPr>
        <w:spacing w:after="0"/>
        <w:ind w:left="4048"/>
        <w:jc w:val="center"/>
        <w:rPr>
          <w:rFonts w:ascii="Times New Roman" w:hAnsi="Times New Roman" w:cs="Times New Roman"/>
          <w:b/>
          <w:sz w:val="36"/>
          <w:szCs w:val="36"/>
        </w:rPr>
      </w:pPr>
      <w:r w:rsidRPr="005401F3">
        <w:rPr>
          <w:rFonts w:ascii="Times New Roman" w:hAnsi="Times New Roman" w:cs="Times New Roman"/>
          <w:b/>
          <w:sz w:val="36"/>
          <w:szCs w:val="36"/>
        </w:rPr>
        <w:t>KIRDONIŲ U</w:t>
      </w:r>
      <w:r w:rsidR="00AB0DBA">
        <w:rPr>
          <w:rFonts w:ascii="Times New Roman" w:hAnsi="Times New Roman" w:cs="Times New Roman"/>
          <w:b/>
          <w:sz w:val="36"/>
          <w:szCs w:val="36"/>
        </w:rPr>
        <w:t>NIVERSAL</w:t>
      </w:r>
      <w:r w:rsidR="00C00099">
        <w:rPr>
          <w:rFonts w:ascii="Times New Roman" w:hAnsi="Times New Roman" w:cs="Times New Roman"/>
          <w:b/>
          <w:sz w:val="36"/>
          <w:szCs w:val="36"/>
        </w:rPr>
        <w:t>A</w:t>
      </w:r>
      <w:r w:rsidRPr="005401F3">
        <w:rPr>
          <w:rFonts w:ascii="Times New Roman" w:hAnsi="Times New Roman" w:cs="Times New Roman"/>
          <w:b/>
          <w:sz w:val="36"/>
          <w:szCs w:val="36"/>
        </w:rPr>
        <w:t>U</w:t>
      </w:r>
      <w:r>
        <w:rPr>
          <w:rFonts w:ascii="Times New Roman" w:hAnsi="Times New Roman" w:cs="Times New Roman"/>
          <w:b/>
          <w:sz w:val="36"/>
          <w:szCs w:val="36"/>
        </w:rPr>
        <w:t>S DAUGIAFUNKCIO CENTRO</w:t>
      </w:r>
    </w:p>
    <w:p w:rsidR="005401F3" w:rsidRPr="00C00099" w:rsidRDefault="00C00099" w:rsidP="00D25620">
      <w:pPr>
        <w:spacing w:after="0"/>
        <w:ind w:left="4048"/>
        <w:jc w:val="center"/>
        <w:rPr>
          <w:rFonts w:ascii="Times New Roman" w:hAnsi="Times New Roman" w:cs="Times New Roman"/>
          <w:b/>
          <w:sz w:val="36"/>
          <w:szCs w:val="36"/>
        </w:rPr>
      </w:pPr>
      <w:r>
        <w:rPr>
          <w:rFonts w:ascii="Times New Roman" w:hAnsi="Times New Roman" w:cs="Times New Roman"/>
          <w:b/>
          <w:sz w:val="36"/>
          <w:szCs w:val="36"/>
        </w:rPr>
        <w:t xml:space="preserve">IKIMOKYKLINIO UGDYMO </w:t>
      </w:r>
      <w:r w:rsidR="005401F3" w:rsidRPr="005401F3">
        <w:rPr>
          <w:rFonts w:ascii="Times New Roman" w:hAnsi="Times New Roman" w:cs="Times New Roman"/>
          <w:b/>
          <w:sz w:val="36"/>
          <w:szCs w:val="36"/>
        </w:rPr>
        <w:t>PROGRAMA</w:t>
      </w:r>
    </w:p>
    <w:p w:rsidR="005401F3" w:rsidRDefault="005401F3" w:rsidP="00D25620">
      <w:pPr>
        <w:spacing w:after="0"/>
        <w:ind w:right="173"/>
        <w:jc w:val="center"/>
      </w:pPr>
    </w:p>
    <w:p w:rsidR="005401F3" w:rsidRDefault="005401F3" w:rsidP="00D25620">
      <w:pPr>
        <w:spacing w:after="101"/>
        <w:ind w:right="193"/>
        <w:jc w:val="center"/>
      </w:pPr>
    </w:p>
    <w:p w:rsidR="005401F3" w:rsidRDefault="005401F3" w:rsidP="005401F3">
      <w:pPr>
        <w:spacing w:after="64"/>
        <w:ind w:right="194"/>
        <w:jc w:val="center"/>
        <w:rPr>
          <w:noProof/>
        </w:rPr>
      </w:pPr>
    </w:p>
    <w:p w:rsidR="005401F3" w:rsidRDefault="005401F3" w:rsidP="005401F3">
      <w:pPr>
        <w:spacing w:after="64"/>
        <w:ind w:right="194"/>
        <w:jc w:val="center"/>
        <w:rPr>
          <w:noProof/>
        </w:rPr>
      </w:pPr>
    </w:p>
    <w:p w:rsidR="005401F3" w:rsidRDefault="005401F3" w:rsidP="005401F3">
      <w:pPr>
        <w:spacing w:after="64"/>
        <w:ind w:right="194"/>
        <w:jc w:val="center"/>
        <w:rPr>
          <w:noProof/>
        </w:rPr>
      </w:pPr>
      <w:bookmarkStart w:id="0" w:name="_GoBack"/>
      <w:r>
        <w:rPr>
          <w:noProof/>
          <w:lang w:eastAsia="lt-LT"/>
        </w:rPr>
        <w:drawing>
          <wp:inline distT="0" distB="0" distL="0" distR="0" wp14:anchorId="56FFD1DB" wp14:editId="2F229D0B">
            <wp:extent cx="7193281" cy="963168"/>
            <wp:effectExtent l="0" t="0" r="0" b="0"/>
            <wp:docPr id="1"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8"/>
                    <a:stretch>
                      <a:fillRect/>
                    </a:stretch>
                  </pic:blipFill>
                  <pic:spPr>
                    <a:xfrm>
                      <a:off x="0" y="0"/>
                      <a:ext cx="7193281" cy="963168"/>
                    </a:xfrm>
                    <a:prstGeom prst="rect">
                      <a:avLst/>
                    </a:prstGeom>
                  </pic:spPr>
                </pic:pic>
              </a:graphicData>
            </a:graphic>
          </wp:inline>
        </w:drawing>
      </w:r>
      <w:bookmarkEnd w:id="0"/>
    </w:p>
    <w:p w:rsidR="005401F3" w:rsidRDefault="005401F3" w:rsidP="005401F3">
      <w:pPr>
        <w:spacing w:after="64"/>
        <w:ind w:right="194"/>
        <w:jc w:val="center"/>
        <w:rPr>
          <w:noProof/>
        </w:rPr>
      </w:pPr>
    </w:p>
    <w:p w:rsidR="005401F3" w:rsidRDefault="005401F3" w:rsidP="005401F3">
      <w:pPr>
        <w:spacing w:after="64"/>
        <w:ind w:right="194"/>
        <w:jc w:val="center"/>
        <w:rPr>
          <w:noProof/>
        </w:rPr>
      </w:pPr>
    </w:p>
    <w:p w:rsidR="00D70D33" w:rsidRDefault="00D70D33" w:rsidP="005401F3">
      <w:pPr>
        <w:spacing w:after="64"/>
        <w:ind w:right="194"/>
        <w:jc w:val="center"/>
        <w:rPr>
          <w:noProof/>
        </w:rPr>
      </w:pPr>
    </w:p>
    <w:p w:rsidR="005401F3" w:rsidRDefault="005401F3" w:rsidP="005401F3">
      <w:pPr>
        <w:spacing w:after="64"/>
        <w:ind w:right="194"/>
      </w:pPr>
    </w:p>
    <w:p w:rsidR="00C00099" w:rsidRDefault="00C00099" w:rsidP="005401F3">
      <w:pPr>
        <w:spacing w:after="64"/>
        <w:ind w:right="194"/>
      </w:pPr>
    </w:p>
    <w:p w:rsidR="005401F3" w:rsidRDefault="005401F3" w:rsidP="005401F3">
      <w:pPr>
        <w:spacing w:after="0"/>
      </w:pPr>
      <w:r>
        <w:rPr>
          <w:b/>
        </w:rPr>
        <w:t xml:space="preserve"> </w:t>
      </w:r>
    </w:p>
    <w:p w:rsidR="005401F3" w:rsidRPr="005401F3" w:rsidRDefault="005401F3" w:rsidP="005401F3">
      <w:pPr>
        <w:spacing w:after="0"/>
        <w:jc w:val="center"/>
        <w:rPr>
          <w:rFonts w:ascii="Times New Roman" w:hAnsi="Times New Roman" w:cs="Times New Roman"/>
          <w:b/>
          <w:sz w:val="24"/>
          <w:szCs w:val="24"/>
        </w:rPr>
      </w:pPr>
      <w:r w:rsidRPr="005401F3">
        <w:rPr>
          <w:rFonts w:ascii="Times New Roman" w:hAnsi="Times New Roman" w:cs="Times New Roman"/>
          <w:b/>
          <w:sz w:val="24"/>
          <w:szCs w:val="24"/>
        </w:rPr>
        <w:t xml:space="preserve">2017 m.  </w:t>
      </w:r>
    </w:p>
    <w:p w:rsidR="005401F3" w:rsidRDefault="005401F3" w:rsidP="005401F3">
      <w:pPr>
        <w:spacing w:after="0"/>
        <w:jc w:val="center"/>
      </w:pPr>
    </w:p>
    <w:p w:rsidR="005401F3" w:rsidRDefault="005401F3" w:rsidP="005401F3">
      <w:pPr>
        <w:spacing w:after="0"/>
        <w:ind w:left="2801"/>
        <w:rPr>
          <w:rFonts w:ascii="Times New Roman" w:eastAsia="Comic Sans MS" w:hAnsi="Times New Roman" w:cs="Times New Roman"/>
          <w:b/>
          <w:color w:val="000000" w:themeColor="text1"/>
          <w:sz w:val="24"/>
          <w:szCs w:val="24"/>
        </w:rPr>
      </w:pPr>
      <w:r>
        <w:rPr>
          <w:rFonts w:ascii="Times New Roman" w:eastAsia="Comic Sans MS" w:hAnsi="Times New Roman" w:cs="Times New Roman"/>
          <w:b/>
          <w:color w:val="000000" w:themeColor="text1"/>
          <w:sz w:val="24"/>
          <w:szCs w:val="24"/>
        </w:rPr>
        <w:t>TURINYS</w:t>
      </w: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Pr="005401F3" w:rsidRDefault="005401F3" w:rsidP="005401F3">
      <w:pPr>
        <w:numPr>
          <w:ilvl w:val="0"/>
          <w:numId w:val="1"/>
        </w:numPr>
        <w:spacing w:after="112" w:line="269" w:lineRule="auto"/>
        <w:ind w:right="556" w:hanging="720"/>
        <w:jc w:val="both"/>
        <w:rPr>
          <w:rFonts w:ascii="Times New Roman" w:hAnsi="Times New Roman" w:cs="Times New Roman"/>
          <w:sz w:val="24"/>
          <w:szCs w:val="24"/>
        </w:rPr>
      </w:pPr>
      <w:r w:rsidRPr="005401F3">
        <w:rPr>
          <w:rFonts w:ascii="Times New Roman" w:hAnsi="Times New Roman" w:cs="Times New Roman"/>
          <w:sz w:val="24"/>
          <w:szCs w:val="24"/>
        </w:rPr>
        <w:t>Bendrosios nuostatos.......................................</w:t>
      </w:r>
      <w:r>
        <w:rPr>
          <w:rFonts w:ascii="Times New Roman" w:hAnsi="Times New Roman" w:cs="Times New Roman"/>
          <w:sz w:val="24"/>
          <w:szCs w:val="24"/>
        </w:rPr>
        <w:t>...............................</w:t>
      </w:r>
      <w:r w:rsidRPr="005401F3">
        <w:rPr>
          <w:rFonts w:ascii="Times New Roman" w:hAnsi="Times New Roman" w:cs="Times New Roman"/>
          <w:sz w:val="24"/>
          <w:szCs w:val="24"/>
        </w:rPr>
        <w:t xml:space="preserve"> </w:t>
      </w:r>
      <w:r w:rsidR="00D65FDA">
        <w:rPr>
          <w:rFonts w:ascii="Times New Roman" w:hAnsi="Times New Roman" w:cs="Times New Roman"/>
          <w:sz w:val="24"/>
          <w:szCs w:val="24"/>
        </w:rPr>
        <w:t>3</w:t>
      </w:r>
    </w:p>
    <w:p w:rsidR="005401F3" w:rsidRPr="005401F3" w:rsidRDefault="005401F3" w:rsidP="005401F3">
      <w:pPr>
        <w:numPr>
          <w:ilvl w:val="0"/>
          <w:numId w:val="1"/>
        </w:numPr>
        <w:spacing w:after="155" w:line="269" w:lineRule="auto"/>
        <w:ind w:right="556" w:hanging="720"/>
        <w:jc w:val="both"/>
        <w:rPr>
          <w:rFonts w:ascii="Times New Roman" w:hAnsi="Times New Roman" w:cs="Times New Roman"/>
          <w:sz w:val="24"/>
          <w:szCs w:val="24"/>
        </w:rPr>
      </w:pPr>
      <w:r w:rsidRPr="005401F3">
        <w:rPr>
          <w:rFonts w:ascii="Times New Roman" w:hAnsi="Times New Roman" w:cs="Times New Roman"/>
          <w:sz w:val="24"/>
          <w:szCs w:val="24"/>
        </w:rPr>
        <w:t>Ikimokyklinio ugdymo principai.......................</w:t>
      </w:r>
      <w:r>
        <w:rPr>
          <w:rFonts w:ascii="Times New Roman" w:hAnsi="Times New Roman" w:cs="Times New Roman"/>
          <w:sz w:val="24"/>
          <w:szCs w:val="24"/>
        </w:rPr>
        <w:t>..............................</w:t>
      </w:r>
      <w:r w:rsidR="00D65FDA">
        <w:rPr>
          <w:rFonts w:ascii="Times New Roman" w:hAnsi="Times New Roman" w:cs="Times New Roman"/>
          <w:sz w:val="24"/>
          <w:szCs w:val="24"/>
        </w:rPr>
        <w:t>5</w:t>
      </w:r>
    </w:p>
    <w:p w:rsidR="005401F3" w:rsidRPr="005401F3" w:rsidRDefault="005401F3" w:rsidP="005401F3">
      <w:pPr>
        <w:numPr>
          <w:ilvl w:val="0"/>
          <w:numId w:val="1"/>
        </w:numPr>
        <w:spacing w:after="144" w:line="269" w:lineRule="auto"/>
        <w:ind w:right="556" w:hanging="720"/>
        <w:jc w:val="both"/>
        <w:rPr>
          <w:rFonts w:ascii="Times New Roman" w:hAnsi="Times New Roman" w:cs="Times New Roman"/>
          <w:sz w:val="24"/>
          <w:szCs w:val="24"/>
        </w:rPr>
      </w:pPr>
      <w:r w:rsidRPr="005401F3">
        <w:rPr>
          <w:rFonts w:ascii="Times New Roman" w:hAnsi="Times New Roman" w:cs="Times New Roman"/>
          <w:sz w:val="24"/>
          <w:szCs w:val="24"/>
        </w:rPr>
        <w:t>Tikslai ir uždaviniai........................................................</w:t>
      </w:r>
      <w:r>
        <w:rPr>
          <w:rFonts w:ascii="Times New Roman" w:hAnsi="Times New Roman" w:cs="Times New Roman"/>
          <w:sz w:val="24"/>
          <w:szCs w:val="24"/>
        </w:rPr>
        <w:t>...............</w:t>
      </w:r>
      <w:r w:rsidR="00D65FDA">
        <w:rPr>
          <w:rFonts w:ascii="Times New Roman" w:hAnsi="Times New Roman" w:cs="Times New Roman"/>
          <w:sz w:val="24"/>
          <w:szCs w:val="24"/>
        </w:rPr>
        <w:t>.</w:t>
      </w:r>
      <w:r>
        <w:rPr>
          <w:rFonts w:ascii="Times New Roman" w:hAnsi="Times New Roman" w:cs="Times New Roman"/>
          <w:sz w:val="24"/>
          <w:szCs w:val="24"/>
        </w:rPr>
        <w:t>.</w:t>
      </w:r>
      <w:r w:rsidR="00D65FDA">
        <w:rPr>
          <w:rFonts w:ascii="Times New Roman" w:hAnsi="Times New Roman" w:cs="Times New Roman"/>
          <w:sz w:val="24"/>
          <w:szCs w:val="24"/>
        </w:rPr>
        <w:t>5</w:t>
      </w:r>
    </w:p>
    <w:p w:rsidR="005401F3" w:rsidRPr="005401F3" w:rsidRDefault="005401F3" w:rsidP="005401F3">
      <w:pPr>
        <w:numPr>
          <w:ilvl w:val="0"/>
          <w:numId w:val="1"/>
        </w:numPr>
        <w:spacing w:after="137" w:line="269" w:lineRule="auto"/>
        <w:ind w:right="556" w:hanging="720"/>
        <w:jc w:val="both"/>
        <w:rPr>
          <w:rFonts w:ascii="Times New Roman" w:hAnsi="Times New Roman" w:cs="Times New Roman"/>
          <w:sz w:val="24"/>
          <w:szCs w:val="24"/>
        </w:rPr>
      </w:pPr>
      <w:r w:rsidRPr="005401F3">
        <w:rPr>
          <w:rFonts w:ascii="Times New Roman" w:hAnsi="Times New Roman" w:cs="Times New Roman"/>
          <w:sz w:val="24"/>
          <w:szCs w:val="24"/>
        </w:rPr>
        <w:t>Ugdymo turinys, metodai ir priemonės...........</w:t>
      </w:r>
      <w:r>
        <w:rPr>
          <w:rFonts w:ascii="Times New Roman" w:hAnsi="Times New Roman" w:cs="Times New Roman"/>
          <w:sz w:val="24"/>
          <w:szCs w:val="24"/>
        </w:rPr>
        <w:t>.............................</w:t>
      </w:r>
      <w:r w:rsidR="00D65FDA">
        <w:rPr>
          <w:rFonts w:ascii="Times New Roman" w:hAnsi="Times New Roman" w:cs="Times New Roman"/>
          <w:sz w:val="24"/>
          <w:szCs w:val="24"/>
        </w:rPr>
        <w:t>...6</w:t>
      </w:r>
    </w:p>
    <w:p w:rsidR="001D494C" w:rsidRDefault="005401F3" w:rsidP="001D494C">
      <w:pPr>
        <w:numPr>
          <w:ilvl w:val="0"/>
          <w:numId w:val="1"/>
        </w:numPr>
        <w:spacing w:after="145" w:line="269" w:lineRule="auto"/>
        <w:ind w:right="556" w:hanging="720"/>
        <w:jc w:val="both"/>
        <w:rPr>
          <w:rFonts w:ascii="Times New Roman" w:hAnsi="Times New Roman" w:cs="Times New Roman"/>
          <w:sz w:val="24"/>
          <w:szCs w:val="24"/>
        </w:rPr>
      </w:pPr>
      <w:r w:rsidRPr="005401F3">
        <w:rPr>
          <w:rFonts w:ascii="Times New Roman" w:hAnsi="Times New Roman" w:cs="Times New Roman"/>
          <w:sz w:val="24"/>
          <w:szCs w:val="24"/>
        </w:rPr>
        <w:t>Ugdymo pasiekimai ir jų vertinimas..............</w:t>
      </w:r>
      <w:r>
        <w:rPr>
          <w:rFonts w:ascii="Times New Roman" w:hAnsi="Times New Roman" w:cs="Times New Roman"/>
          <w:sz w:val="24"/>
          <w:szCs w:val="24"/>
        </w:rPr>
        <w:t>..............................</w:t>
      </w:r>
      <w:r w:rsidR="00D65FDA">
        <w:rPr>
          <w:rFonts w:ascii="Times New Roman" w:hAnsi="Times New Roman" w:cs="Times New Roman"/>
          <w:sz w:val="24"/>
          <w:szCs w:val="24"/>
        </w:rPr>
        <w:t>...10</w:t>
      </w:r>
      <w:r w:rsidRPr="005401F3">
        <w:rPr>
          <w:rFonts w:ascii="Times New Roman" w:hAnsi="Times New Roman" w:cs="Times New Roman"/>
          <w:sz w:val="24"/>
          <w:szCs w:val="24"/>
        </w:rPr>
        <w:t xml:space="preserve"> </w:t>
      </w:r>
    </w:p>
    <w:p w:rsidR="00D65FDA" w:rsidRDefault="00D65FDA" w:rsidP="001D494C">
      <w:pPr>
        <w:numPr>
          <w:ilvl w:val="0"/>
          <w:numId w:val="1"/>
        </w:numPr>
        <w:spacing w:after="145" w:line="269" w:lineRule="auto"/>
        <w:ind w:right="556" w:hanging="720"/>
        <w:jc w:val="both"/>
        <w:rPr>
          <w:rFonts w:ascii="Times New Roman" w:hAnsi="Times New Roman" w:cs="Times New Roman"/>
          <w:sz w:val="24"/>
          <w:szCs w:val="24"/>
        </w:rPr>
      </w:pPr>
      <w:r>
        <w:rPr>
          <w:rFonts w:ascii="Times New Roman" w:hAnsi="Times New Roman" w:cs="Times New Roman"/>
          <w:sz w:val="24"/>
          <w:szCs w:val="24"/>
        </w:rPr>
        <w:t>Pasiekimai ir ugdymo gairės...........................................................14</w:t>
      </w:r>
    </w:p>
    <w:p w:rsidR="005401F3" w:rsidRPr="001D494C" w:rsidRDefault="005401F3" w:rsidP="001D494C">
      <w:pPr>
        <w:numPr>
          <w:ilvl w:val="0"/>
          <w:numId w:val="1"/>
        </w:numPr>
        <w:spacing w:after="145" w:line="269" w:lineRule="auto"/>
        <w:ind w:right="556" w:hanging="720"/>
        <w:jc w:val="both"/>
        <w:rPr>
          <w:rFonts w:ascii="Times New Roman" w:hAnsi="Times New Roman" w:cs="Times New Roman"/>
          <w:sz w:val="24"/>
          <w:szCs w:val="24"/>
        </w:rPr>
      </w:pPr>
      <w:r w:rsidRPr="001D494C">
        <w:rPr>
          <w:rFonts w:ascii="Times New Roman" w:hAnsi="Times New Roman" w:cs="Times New Roman"/>
          <w:sz w:val="24"/>
          <w:szCs w:val="24"/>
        </w:rPr>
        <w:t>Naudota literatūra ir šaltiniai......................................................</w:t>
      </w:r>
      <w:r w:rsidR="004224CA">
        <w:rPr>
          <w:rFonts w:ascii="Times New Roman" w:hAnsi="Times New Roman" w:cs="Times New Roman"/>
          <w:sz w:val="24"/>
          <w:szCs w:val="24"/>
        </w:rPr>
        <w:t>.....72</w:t>
      </w:r>
    </w:p>
    <w:p w:rsidR="005401F3" w:rsidRP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Default="005401F3" w:rsidP="00607A2B">
      <w:pPr>
        <w:spacing w:after="0"/>
        <w:rPr>
          <w:rFonts w:ascii="Times New Roman" w:eastAsia="Comic Sans MS" w:hAnsi="Times New Roman" w:cs="Times New Roman"/>
          <w:b/>
          <w:color w:val="000000" w:themeColor="text1"/>
          <w:sz w:val="24"/>
          <w:szCs w:val="24"/>
        </w:rPr>
      </w:pP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851180" w:rsidRPr="00851180" w:rsidRDefault="00E90848" w:rsidP="00851180">
      <w:pPr>
        <w:pStyle w:val="Standard"/>
        <w:numPr>
          <w:ilvl w:val="0"/>
          <w:numId w:val="16"/>
        </w:numPr>
        <w:spacing w:line="276" w:lineRule="auto"/>
        <w:jc w:val="center"/>
        <w:rPr>
          <w:b/>
          <w:bCs/>
          <w:lang w:val="lt-LT"/>
        </w:rPr>
      </w:pPr>
      <w:r w:rsidRPr="007077D9">
        <w:rPr>
          <w:b/>
          <w:bCs/>
          <w:lang w:val="lt-LT"/>
        </w:rPr>
        <w:t>BENDROSIOS NUOSTATOS</w:t>
      </w:r>
    </w:p>
    <w:p w:rsidR="00851180" w:rsidRPr="007077D9" w:rsidRDefault="00851180" w:rsidP="00E90848">
      <w:pPr>
        <w:pStyle w:val="Standard"/>
        <w:spacing w:line="276" w:lineRule="auto"/>
        <w:ind w:left="927"/>
        <w:rPr>
          <w:b/>
          <w:bCs/>
          <w:i/>
          <w:lang w:val="lt-LT"/>
        </w:rPr>
      </w:pPr>
    </w:p>
    <w:p w:rsidR="00D70D33" w:rsidRPr="00D70D33" w:rsidRDefault="00D70D33" w:rsidP="00D70D33">
      <w:pPr>
        <w:spacing w:after="169"/>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Pavadinimas:</w:t>
      </w:r>
      <w:r>
        <w:rPr>
          <w:rFonts w:ascii="Times New Roman" w:hAnsi="Times New Roman" w:cs="Times New Roman"/>
          <w:sz w:val="24"/>
          <w:szCs w:val="24"/>
        </w:rPr>
        <w:t xml:space="preserve"> </w:t>
      </w:r>
      <w:r w:rsidR="00851180">
        <w:rPr>
          <w:rFonts w:ascii="Times New Roman" w:hAnsi="Times New Roman" w:cs="Times New Roman"/>
          <w:sz w:val="24"/>
          <w:szCs w:val="24"/>
        </w:rPr>
        <w:t xml:space="preserve"> Biržų raj. </w:t>
      </w:r>
      <w:proofErr w:type="spellStart"/>
      <w:r w:rsidR="00851180">
        <w:rPr>
          <w:rFonts w:ascii="Times New Roman" w:hAnsi="Times New Roman" w:cs="Times New Roman"/>
          <w:sz w:val="24"/>
          <w:szCs w:val="24"/>
        </w:rPr>
        <w:t>Kirdonių</w:t>
      </w:r>
      <w:proofErr w:type="spellEnd"/>
      <w:r w:rsidR="00851180">
        <w:rPr>
          <w:rFonts w:ascii="Times New Roman" w:hAnsi="Times New Roman" w:cs="Times New Roman"/>
          <w:sz w:val="24"/>
          <w:szCs w:val="24"/>
        </w:rPr>
        <w:t xml:space="preserve"> universalus daugiafunkcis centras</w:t>
      </w:r>
    </w:p>
    <w:p w:rsidR="00D70D33" w:rsidRPr="00D70D33" w:rsidRDefault="00D70D33" w:rsidP="00D70D33">
      <w:pPr>
        <w:spacing w:after="169"/>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Teisinė forma:</w:t>
      </w:r>
      <w:r>
        <w:rPr>
          <w:rFonts w:ascii="Times New Roman" w:hAnsi="Times New Roman" w:cs="Times New Roman"/>
          <w:sz w:val="24"/>
          <w:szCs w:val="24"/>
        </w:rPr>
        <w:t xml:space="preserve"> </w:t>
      </w:r>
      <w:r w:rsidR="00851180">
        <w:rPr>
          <w:rFonts w:ascii="Times New Roman" w:hAnsi="Times New Roman" w:cs="Times New Roman"/>
          <w:sz w:val="24"/>
          <w:szCs w:val="24"/>
        </w:rPr>
        <w:t>biudžetinė įstaiga</w:t>
      </w:r>
    </w:p>
    <w:p w:rsidR="00D70D33" w:rsidRPr="00D70D33" w:rsidRDefault="00D70D33" w:rsidP="00851180">
      <w:pPr>
        <w:spacing w:after="159"/>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 xml:space="preserve">Grupė: </w:t>
      </w:r>
      <w:r w:rsidRPr="00D70D33">
        <w:rPr>
          <w:rFonts w:ascii="Times New Roman" w:hAnsi="Times New Roman" w:cs="Times New Roman"/>
          <w:sz w:val="24"/>
          <w:szCs w:val="24"/>
        </w:rPr>
        <w:t xml:space="preserve"> </w:t>
      </w:r>
      <w:r w:rsidR="00851180">
        <w:rPr>
          <w:rFonts w:ascii="Times New Roman" w:hAnsi="Times New Roman" w:cs="Times New Roman"/>
          <w:sz w:val="24"/>
          <w:szCs w:val="24"/>
        </w:rPr>
        <w:t xml:space="preserve"> mišri ikimokyklinė „Drugelių“ grupė</w:t>
      </w:r>
    </w:p>
    <w:p w:rsidR="00E4370F" w:rsidRPr="00D70D33" w:rsidRDefault="00D70D33" w:rsidP="00D70D33">
      <w:pPr>
        <w:spacing w:after="122"/>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Adresas:</w:t>
      </w:r>
      <w:r>
        <w:rPr>
          <w:rFonts w:ascii="Times New Roman" w:hAnsi="Times New Roman" w:cs="Times New Roman"/>
          <w:sz w:val="24"/>
          <w:szCs w:val="24"/>
        </w:rPr>
        <w:t xml:space="preserve"> </w:t>
      </w:r>
      <w:r w:rsidR="002E63FC">
        <w:rPr>
          <w:rFonts w:ascii="Times New Roman" w:hAnsi="Times New Roman" w:cs="Times New Roman"/>
          <w:sz w:val="24"/>
          <w:szCs w:val="24"/>
        </w:rPr>
        <w:t xml:space="preserve"> Žalgirio </w:t>
      </w:r>
      <w:r w:rsidR="00670E25">
        <w:rPr>
          <w:rFonts w:ascii="Times New Roman" w:hAnsi="Times New Roman" w:cs="Times New Roman"/>
          <w:sz w:val="24"/>
          <w:szCs w:val="24"/>
        </w:rPr>
        <w:t xml:space="preserve">g. 17, </w:t>
      </w:r>
      <w:proofErr w:type="spellStart"/>
      <w:r w:rsidR="00670E25">
        <w:rPr>
          <w:rFonts w:ascii="Times New Roman" w:hAnsi="Times New Roman" w:cs="Times New Roman"/>
          <w:sz w:val="24"/>
          <w:szCs w:val="24"/>
        </w:rPr>
        <w:t>Kirdonys</w:t>
      </w:r>
      <w:proofErr w:type="spellEnd"/>
      <w:r w:rsidR="00670E25">
        <w:rPr>
          <w:rFonts w:ascii="Times New Roman" w:hAnsi="Times New Roman" w:cs="Times New Roman"/>
          <w:sz w:val="24"/>
          <w:szCs w:val="24"/>
        </w:rPr>
        <w:t>, LT-41372 Biržų</w:t>
      </w:r>
      <w:r w:rsidR="002E63FC">
        <w:rPr>
          <w:rFonts w:ascii="Times New Roman" w:hAnsi="Times New Roman" w:cs="Times New Roman"/>
          <w:sz w:val="24"/>
          <w:szCs w:val="24"/>
        </w:rPr>
        <w:t xml:space="preserve"> r.</w:t>
      </w:r>
    </w:p>
    <w:p w:rsidR="00851180" w:rsidRPr="00851180" w:rsidRDefault="00851180" w:rsidP="0085118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51180">
        <w:rPr>
          <w:rFonts w:ascii="Times New Roman" w:eastAsia="Times New Roman" w:hAnsi="Times New Roman" w:cs="Times New Roman"/>
          <w:sz w:val="24"/>
          <w:szCs w:val="24"/>
          <w:u w:val="single"/>
          <w:lang w:eastAsia="lt-LT"/>
        </w:rPr>
        <w:t xml:space="preserve"> El. paštas</w:t>
      </w:r>
      <w:r w:rsidRPr="00851180">
        <w:rPr>
          <w:rFonts w:ascii="Times New Roman" w:eastAsia="Times New Roman" w:hAnsi="Times New Roman" w:cs="Times New Roman"/>
          <w:sz w:val="24"/>
          <w:szCs w:val="24"/>
          <w:lang w:eastAsia="lt-LT"/>
        </w:rPr>
        <w:t xml:space="preserve">: </w:t>
      </w:r>
      <w:hyperlink r:id="rId9" w:history="1">
        <w:r w:rsidRPr="00851180">
          <w:rPr>
            <w:rFonts w:ascii="Times New Roman" w:eastAsia="Times New Roman" w:hAnsi="Times New Roman" w:cs="Times New Roman"/>
            <w:color w:val="0000FF"/>
            <w:sz w:val="24"/>
            <w:szCs w:val="24"/>
            <w:u w:val="single"/>
            <w:lang w:eastAsia="lt-LT"/>
          </w:rPr>
          <w:t>kirdoniuudc@gmail.com</w:t>
        </w:r>
      </w:hyperlink>
      <w:r w:rsidRPr="00851180">
        <w:rPr>
          <w:rFonts w:ascii="Times New Roman" w:eastAsia="Times New Roman" w:hAnsi="Times New Roman" w:cs="Times New Roman"/>
          <w:sz w:val="24"/>
          <w:szCs w:val="24"/>
          <w:lang w:eastAsia="lt-LT"/>
        </w:rPr>
        <w:t> </w:t>
      </w:r>
    </w:p>
    <w:p w:rsidR="00D70D33" w:rsidRPr="00D70D33" w:rsidRDefault="00D70D33" w:rsidP="00D70D33">
      <w:pPr>
        <w:spacing w:after="122"/>
        <w:ind w:left="721" w:right="4"/>
        <w:rPr>
          <w:rFonts w:ascii="Times New Roman" w:hAnsi="Times New Roman" w:cs="Times New Roman"/>
          <w:sz w:val="24"/>
          <w:szCs w:val="24"/>
        </w:rPr>
      </w:pPr>
    </w:p>
    <w:p w:rsidR="00D70D33" w:rsidRPr="00126DD4" w:rsidRDefault="00D70D33" w:rsidP="00D70D33">
      <w:pPr>
        <w:rPr>
          <w:rFonts w:ascii="Times New Roman" w:hAnsi="Times New Roman" w:cs="Times New Roman"/>
          <w:i/>
          <w:sz w:val="24"/>
          <w:szCs w:val="24"/>
        </w:rPr>
      </w:pPr>
      <w:r w:rsidRPr="00126DD4">
        <w:rPr>
          <w:rFonts w:ascii="Times New Roman" w:hAnsi="Times New Roman" w:cs="Times New Roman"/>
          <w:i/>
          <w:sz w:val="24"/>
          <w:szCs w:val="24"/>
        </w:rPr>
        <w:t xml:space="preserve"> </w:t>
      </w:r>
    </w:p>
    <w:p w:rsidR="00D70D33" w:rsidRPr="00126DD4" w:rsidRDefault="0015264C" w:rsidP="00D70D33">
      <w:pPr>
        <w:spacing w:after="307"/>
        <w:ind w:right="4"/>
        <w:rPr>
          <w:rFonts w:ascii="Times New Roman" w:hAnsi="Times New Roman" w:cs="Times New Roman"/>
          <w:i/>
          <w:sz w:val="24"/>
          <w:szCs w:val="24"/>
        </w:rPr>
      </w:pPr>
      <w:r>
        <w:rPr>
          <w:rFonts w:ascii="Times New Roman" w:hAnsi="Times New Roman" w:cs="Times New Roman"/>
          <w:i/>
          <w:sz w:val="24"/>
          <w:szCs w:val="24"/>
        </w:rPr>
        <w:t xml:space="preserve">          Ši programa taikoma 1–6</w:t>
      </w:r>
      <w:r w:rsidR="00D70D33" w:rsidRPr="00126DD4">
        <w:rPr>
          <w:rFonts w:ascii="Times New Roman" w:hAnsi="Times New Roman" w:cs="Times New Roman"/>
          <w:i/>
          <w:sz w:val="24"/>
          <w:szCs w:val="24"/>
        </w:rPr>
        <w:t xml:space="preserve"> metų vaikų ugdymui. Ji skirta: </w:t>
      </w:r>
      <w:r w:rsidR="00D70D33" w:rsidRPr="00126DD4">
        <w:rPr>
          <w:rFonts w:ascii="Times New Roman" w:eastAsia="Times New Roman" w:hAnsi="Times New Roman" w:cs="Times New Roman"/>
          <w:b/>
          <w:i/>
          <w:sz w:val="24"/>
          <w:szCs w:val="24"/>
        </w:rPr>
        <w:t xml:space="preserve"> </w:t>
      </w:r>
    </w:p>
    <w:p w:rsidR="00D70D33" w:rsidRPr="00D70D33" w:rsidRDefault="00D70D33" w:rsidP="00D70D33">
      <w:pPr>
        <w:pStyle w:val="Sraopastraipa"/>
        <w:numPr>
          <w:ilvl w:val="0"/>
          <w:numId w:val="17"/>
        </w:numPr>
        <w:spacing w:after="3" w:line="373" w:lineRule="auto"/>
        <w:ind w:right="876"/>
        <w:rPr>
          <w:rFonts w:ascii="Times New Roman" w:hAnsi="Times New Roman" w:cs="Times New Roman"/>
          <w:sz w:val="24"/>
          <w:szCs w:val="24"/>
        </w:rPr>
      </w:pPr>
      <w:r w:rsidRPr="00D70D33">
        <w:rPr>
          <w:rFonts w:ascii="Times New Roman" w:hAnsi="Times New Roman" w:cs="Times New Roman"/>
          <w:sz w:val="24"/>
          <w:szCs w:val="24"/>
        </w:rPr>
        <w:t>pedagoga</w:t>
      </w:r>
      <w:r>
        <w:rPr>
          <w:rFonts w:ascii="Times New Roman" w:hAnsi="Times New Roman" w:cs="Times New Roman"/>
          <w:sz w:val="24"/>
          <w:szCs w:val="24"/>
        </w:rPr>
        <w:t>ms, dirbantiems su</w:t>
      </w:r>
      <w:r w:rsidRPr="00D70D33">
        <w:rPr>
          <w:rFonts w:ascii="Times New Roman" w:hAnsi="Times New Roman" w:cs="Times New Roman"/>
          <w:sz w:val="24"/>
          <w:szCs w:val="24"/>
        </w:rPr>
        <w:t xml:space="preserve"> ikimokyklinio amžiaus vaikais;</w:t>
      </w:r>
      <w:r w:rsidRPr="00D70D33">
        <w:rPr>
          <w:rFonts w:ascii="Times New Roman" w:eastAsia="Arial" w:hAnsi="Times New Roman" w:cs="Times New Roman"/>
          <w:sz w:val="24"/>
          <w:szCs w:val="24"/>
        </w:rPr>
        <w:tab/>
      </w:r>
    </w:p>
    <w:p w:rsidR="00D70D33" w:rsidRPr="00D70D33" w:rsidRDefault="00D70D33" w:rsidP="00D70D33">
      <w:pPr>
        <w:pStyle w:val="Sraopastraipa"/>
        <w:numPr>
          <w:ilvl w:val="0"/>
          <w:numId w:val="17"/>
        </w:numPr>
        <w:spacing w:after="3" w:line="373" w:lineRule="auto"/>
        <w:ind w:right="876"/>
        <w:rPr>
          <w:rFonts w:ascii="Times New Roman" w:hAnsi="Times New Roman" w:cs="Times New Roman"/>
          <w:sz w:val="24"/>
          <w:szCs w:val="24"/>
        </w:rPr>
      </w:pPr>
      <w:r w:rsidRPr="00D70D33">
        <w:rPr>
          <w:rFonts w:ascii="Times New Roman" w:hAnsi="Times New Roman" w:cs="Times New Roman"/>
          <w:sz w:val="24"/>
          <w:szCs w:val="24"/>
        </w:rPr>
        <w:t xml:space="preserve">tėvams, turintiems ikimokyklinio amžiaus vaiką.  </w:t>
      </w:r>
    </w:p>
    <w:p w:rsidR="00D70D33" w:rsidRPr="00D70D33" w:rsidRDefault="00D70D33" w:rsidP="00D70D33">
      <w:pPr>
        <w:spacing w:line="373" w:lineRule="auto"/>
        <w:ind w:left="-15" w:right="4" w:firstLine="711"/>
        <w:rPr>
          <w:rFonts w:ascii="Times New Roman" w:hAnsi="Times New Roman" w:cs="Times New Roman"/>
          <w:sz w:val="24"/>
          <w:szCs w:val="24"/>
        </w:rPr>
      </w:pPr>
      <w:r w:rsidRPr="00D70D33">
        <w:rPr>
          <w:rFonts w:ascii="Times New Roman" w:hAnsi="Times New Roman" w:cs="Times New Roman"/>
          <w:sz w:val="24"/>
          <w:szCs w:val="24"/>
        </w:rPr>
        <w:t>Dirbantys tėvai namuose mažai laiko skiria vaikų ugdymui. Todėl įstaigoje tenkinami individualūs vaiko saugumo, aktyvumo, žaidimo, bendravimo, pažinimo, judėjimo, saviraiškos bei</w:t>
      </w:r>
      <w:r w:rsidRPr="00D70D33">
        <w:rPr>
          <w:rFonts w:ascii="Times New Roman" w:eastAsia="Times New Roman" w:hAnsi="Times New Roman" w:cs="Times New Roman"/>
          <w:i/>
          <w:sz w:val="24"/>
          <w:szCs w:val="24"/>
        </w:rPr>
        <w:t xml:space="preserve"> </w:t>
      </w:r>
      <w:r w:rsidRPr="00D70D33">
        <w:rPr>
          <w:rFonts w:ascii="Times New Roman" w:hAnsi="Times New Roman" w:cs="Times New Roman"/>
          <w:sz w:val="24"/>
          <w:szCs w:val="24"/>
        </w:rPr>
        <w:t xml:space="preserve">pripažinimo poreikiai. </w:t>
      </w:r>
    </w:p>
    <w:p w:rsidR="00126DD4" w:rsidRDefault="00D70D33" w:rsidP="00126DD4">
      <w:pPr>
        <w:spacing w:after="172"/>
        <w:ind w:left="721" w:right="4"/>
        <w:rPr>
          <w:rFonts w:ascii="Times New Roman" w:hAnsi="Times New Roman" w:cs="Times New Roman"/>
          <w:sz w:val="24"/>
          <w:szCs w:val="24"/>
        </w:rPr>
      </w:pPr>
      <w:r w:rsidRPr="00126DD4">
        <w:rPr>
          <w:rFonts w:ascii="Times New Roman" w:hAnsi="Times New Roman" w:cs="Times New Roman"/>
          <w:sz w:val="24"/>
          <w:szCs w:val="24"/>
        </w:rPr>
        <w:t>Tėvai (globėjai) pripažįstami tiesioginiais ugdymo proceso dalyviais, drauge su pedagogais sprendžiantys vaiko ugdymo turinio, rezultatų vertinimo klausi</w:t>
      </w:r>
      <w:r w:rsidR="00126DD4">
        <w:rPr>
          <w:rFonts w:ascii="Times New Roman" w:hAnsi="Times New Roman" w:cs="Times New Roman"/>
          <w:sz w:val="24"/>
          <w:szCs w:val="24"/>
        </w:rPr>
        <w:t>mais.</w:t>
      </w:r>
    </w:p>
    <w:p w:rsidR="00126DD4" w:rsidRPr="00126DD4" w:rsidRDefault="00126DD4" w:rsidP="00126DD4">
      <w:pPr>
        <w:spacing w:after="172"/>
        <w:ind w:left="721" w:right="4"/>
        <w:rPr>
          <w:rFonts w:ascii="Times New Roman" w:hAnsi="Times New Roman" w:cs="Times New Roman"/>
          <w:i/>
          <w:sz w:val="24"/>
          <w:szCs w:val="24"/>
        </w:rPr>
      </w:pPr>
      <w:r w:rsidRPr="00126DD4">
        <w:rPr>
          <w:rFonts w:ascii="Times New Roman" w:hAnsi="Times New Roman" w:cs="Times New Roman"/>
          <w:i/>
          <w:sz w:val="24"/>
          <w:szCs w:val="24"/>
        </w:rPr>
        <w:t xml:space="preserve"> Vaikų ugdymo procese akcentuojami esminiai pedagogo veiklos principai ir uždaviniai: </w:t>
      </w:r>
    </w:p>
    <w:p w:rsidR="00126DD4" w:rsidRPr="00126DD4" w:rsidRDefault="00126DD4" w:rsidP="00126DD4">
      <w:pPr>
        <w:numPr>
          <w:ilvl w:val="0"/>
          <w:numId w:val="18"/>
        </w:numPr>
        <w:spacing w:after="170" w:line="25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kurti žaidybinę aplinką – paruošti saugią vietą veiklai, parinkti priemones, žaislus; </w:t>
      </w:r>
    </w:p>
    <w:p w:rsidR="00126DD4" w:rsidRPr="00126DD4" w:rsidRDefault="00126DD4" w:rsidP="00126DD4">
      <w:pPr>
        <w:numPr>
          <w:ilvl w:val="0"/>
          <w:numId w:val="18"/>
        </w:numPr>
        <w:spacing w:after="171" w:line="25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skatinti vaikus žaisti, žaisti kartu su jais; </w:t>
      </w:r>
    </w:p>
    <w:p w:rsidR="00126DD4" w:rsidRPr="00126DD4" w:rsidRDefault="00126DD4" w:rsidP="00126DD4">
      <w:pPr>
        <w:numPr>
          <w:ilvl w:val="0"/>
          <w:numId w:val="18"/>
        </w:numPr>
        <w:spacing w:after="175" w:line="25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įsiklausyti į vaikų siūlomą žaidimų tematiką, padėti pasirinkti žaislus, žaidimus; </w:t>
      </w:r>
    </w:p>
    <w:p w:rsidR="00126DD4" w:rsidRPr="00126DD4" w:rsidRDefault="00126DD4" w:rsidP="00126DD4">
      <w:pPr>
        <w:numPr>
          <w:ilvl w:val="0"/>
          <w:numId w:val="18"/>
        </w:numPr>
        <w:spacing w:after="172" w:line="25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lastRenderedPageBreak/>
        <w:t xml:space="preserve">ieškoti vaikų veiklai motyvavimo priemonių; </w:t>
      </w:r>
    </w:p>
    <w:p w:rsidR="00126DD4" w:rsidRDefault="00126DD4" w:rsidP="00126DD4">
      <w:pPr>
        <w:numPr>
          <w:ilvl w:val="0"/>
          <w:numId w:val="18"/>
        </w:numPr>
        <w:spacing w:after="5" w:line="399"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savo pavyzdžiu rodyti kaip bendrauti: pasisveikinti, padėkoti, p</w:t>
      </w:r>
      <w:r>
        <w:rPr>
          <w:rFonts w:ascii="Times New Roman" w:hAnsi="Times New Roman" w:cs="Times New Roman"/>
          <w:sz w:val="24"/>
          <w:szCs w:val="24"/>
        </w:rPr>
        <w:t>aprašyti, pagirti, atsiprašyti;</w:t>
      </w:r>
    </w:p>
    <w:p w:rsidR="00126DD4" w:rsidRPr="00126DD4" w:rsidRDefault="00126DD4" w:rsidP="00126DD4">
      <w:pPr>
        <w:numPr>
          <w:ilvl w:val="0"/>
          <w:numId w:val="18"/>
        </w:numPr>
        <w:spacing w:after="5"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 inspiruoti (pasiūlyti idėją, sudominti trumpalaikiais ir ilgalaikiais gamtos stebėjimais, sukurti probleminę situaciją, paskaityti literatūros kūrinį, paprašyti vaikų pagalbos ir kt.) vaikų veiklą mažomis grupelėmis; </w:t>
      </w:r>
    </w:p>
    <w:p w:rsidR="00126DD4" w:rsidRPr="00126DD4" w:rsidRDefault="00126DD4" w:rsidP="00126DD4">
      <w:pPr>
        <w:numPr>
          <w:ilvl w:val="0"/>
          <w:numId w:val="18"/>
        </w:numPr>
        <w:spacing w:after="172"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taikyti vaikų veikloje informacines komunikacines technologijas; </w:t>
      </w:r>
    </w:p>
    <w:p w:rsidR="00126DD4" w:rsidRPr="00126DD4" w:rsidRDefault="00126DD4" w:rsidP="00126DD4">
      <w:pPr>
        <w:numPr>
          <w:ilvl w:val="0"/>
          <w:numId w:val="18"/>
        </w:numPr>
        <w:spacing w:after="55"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supažindinti vaikus su įvairiais mokymosi būdais, skatinti vaikus rinktis ir išbandyti įvairias priemones, eksperimentuoti; </w:t>
      </w:r>
    </w:p>
    <w:p w:rsidR="00126DD4" w:rsidRPr="00126DD4" w:rsidRDefault="00126DD4" w:rsidP="00126DD4">
      <w:pPr>
        <w:numPr>
          <w:ilvl w:val="0"/>
          <w:numId w:val="18"/>
        </w:numPr>
        <w:spacing w:after="5"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turtinti vaiko patirtį: pokalbiai vaikams aktualiomis temomis, išvykos, stebėjimai, grožinės literatūros, tautosakos skaitymas, paveikslėlių žiūrėjimas, matytų tele</w:t>
      </w:r>
      <w:r>
        <w:rPr>
          <w:rFonts w:ascii="Times New Roman" w:hAnsi="Times New Roman" w:cs="Times New Roman"/>
          <w:sz w:val="24"/>
          <w:szCs w:val="24"/>
        </w:rPr>
        <w:t>vizijos laidų, filmų aptarimas.</w:t>
      </w:r>
    </w:p>
    <w:p w:rsidR="00126DD4" w:rsidRPr="00126DD4" w:rsidRDefault="00126DD4" w:rsidP="00126DD4">
      <w:pPr>
        <w:numPr>
          <w:ilvl w:val="0"/>
          <w:numId w:val="18"/>
        </w:numPr>
        <w:spacing w:after="177"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skatinti vaikų savarankiškumą; </w:t>
      </w:r>
    </w:p>
    <w:p w:rsidR="00126DD4" w:rsidRPr="00126DD4" w:rsidRDefault="00126DD4" w:rsidP="00126DD4">
      <w:pPr>
        <w:numPr>
          <w:ilvl w:val="0"/>
          <w:numId w:val="18"/>
        </w:numPr>
        <w:spacing w:after="47"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organizuoti judrius ir ramius žaidimus, estafetes, varžytuves, sporto, </w:t>
      </w:r>
      <w:proofErr w:type="spellStart"/>
      <w:r w:rsidRPr="00126DD4">
        <w:rPr>
          <w:rFonts w:ascii="Times New Roman" w:hAnsi="Times New Roman" w:cs="Times New Roman"/>
          <w:sz w:val="24"/>
          <w:szCs w:val="24"/>
        </w:rPr>
        <w:t>sveikatinimo</w:t>
      </w:r>
      <w:proofErr w:type="spellEnd"/>
      <w:r w:rsidRPr="00126DD4">
        <w:rPr>
          <w:rFonts w:ascii="Times New Roman" w:hAnsi="Times New Roman" w:cs="Times New Roman"/>
          <w:sz w:val="24"/>
          <w:szCs w:val="24"/>
        </w:rPr>
        <w:t xml:space="preserve"> pramogas, akcijas;  </w:t>
      </w:r>
    </w:p>
    <w:p w:rsidR="00126DD4" w:rsidRPr="00126DD4" w:rsidRDefault="00126DD4" w:rsidP="00126DD4">
      <w:pPr>
        <w:numPr>
          <w:ilvl w:val="0"/>
          <w:numId w:val="18"/>
        </w:numPr>
        <w:spacing w:after="154"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sužadinti vaiko kūrybiškumą;  </w:t>
      </w:r>
    </w:p>
    <w:p w:rsidR="00126DD4" w:rsidRPr="00126DD4" w:rsidRDefault="00126DD4" w:rsidP="00126DD4">
      <w:pPr>
        <w:numPr>
          <w:ilvl w:val="0"/>
          <w:numId w:val="18"/>
        </w:numPr>
        <w:spacing w:after="5"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rengti kartu su vaikais vaikų darbelių parodėles; </w:t>
      </w:r>
    </w:p>
    <w:p w:rsidR="00126DD4" w:rsidRPr="00126DD4" w:rsidRDefault="00126DD4" w:rsidP="00126DD4">
      <w:pPr>
        <w:numPr>
          <w:ilvl w:val="0"/>
          <w:numId w:val="18"/>
        </w:numPr>
        <w:spacing w:after="171"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stebėti, fiksuoti, analizuoti vaikų veiklą; </w:t>
      </w:r>
    </w:p>
    <w:p w:rsidR="00126DD4" w:rsidRPr="00126DD4" w:rsidRDefault="00126DD4" w:rsidP="00126DD4">
      <w:pPr>
        <w:numPr>
          <w:ilvl w:val="0"/>
          <w:numId w:val="18"/>
        </w:numPr>
        <w:spacing w:after="122" w:line="360" w:lineRule="auto"/>
        <w:ind w:right="4" w:hanging="451"/>
        <w:jc w:val="both"/>
        <w:rPr>
          <w:rFonts w:ascii="Times New Roman" w:hAnsi="Times New Roman" w:cs="Times New Roman"/>
          <w:sz w:val="24"/>
          <w:szCs w:val="24"/>
        </w:rPr>
      </w:pPr>
      <w:r w:rsidRPr="00126DD4">
        <w:rPr>
          <w:rFonts w:ascii="Times New Roman" w:hAnsi="Times New Roman" w:cs="Times New Roman"/>
          <w:sz w:val="24"/>
          <w:szCs w:val="24"/>
        </w:rPr>
        <w:t xml:space="preserve">supažindinti tėvus su vaiko gebėjimais ir pasiekimais. </w:t>
      </w:r>
    </w:p>
    <w:p w:rsidR="00126DD4" w:rsidRPr="00126DD4" w:rsidRDefault="00126DD4" w:rsidP="00126DD4">
      <w:pPr>
        <w:spacing w:after="173"/>
        <w:rPr>
          <w:rFonts w:ascii="Times New Roman" w:hAnsi="Times New Roman" w:cs="Times New Roman"/>
          <w:sz w:val="24"/>
          <w:szCs w:val="24"/>
        </w:rPr>
      </w:pPr>
      <w:r w:rsidRPr="00126DD4">
        <w:rPr>
          <w:rFonts w:ascii="Times New Roman" w:hAnsi="Times New Roman" w:cs="Times New Roman"/>
          <w:sz w:val="24"/>
          <w:szCs w:val="24"/>
        </w:rPr>
        <w:t xml:space="preserve"> </w:t>
      </w:r>
    </w:p>
    <w:p w:rsidR="00D70D33" w:rsidRDefault="00D70D33" w:rsidP="00126DD4">
      <w:pPr>
        <w:spacing w:after="347" w:line="371" w:lineRule="auto"/>
        <w:ind w:right="4"/>
        <w:rPr>
          <w:rFonts w:ascii="Times New Roman" w:hAnsi="Times New Roman" w:cs="Times New Roman"/>
          <w:sz w:val="24"/>
          <w:szCs w:val="24"/>
        </w:rPr>
      </w:pPr>
    </w:p>
    <w:p w:rsidR="00384191" w:rsidRPr="00126DD4" w:rsidRDefault="00384191" w:rsidP="00126DD4">
      <w:pPr>
        <w:spacing w:after="347" w:line="371" w:lineRule="auto"/>
        <w:ind w:right="4"/>
        <w:rPr>
          <w:rFonts w:ascii="Times New Roman" w:hAnsi="Times New Roman" w:cs="Times New Roman"/>
          <w:sz w:val="24"/>
          <w:szCs w:val="24"/>
        </w:rPr>
      </w:pPr>
    </w:p>
    <w:p w:rsidR="00E90848" w:rsidRDefault="00E90848" w:rsidP="00E90848">
      <w:pPr>
        <w:spacing w:line="276" w:lineRule="auto"/>
        <w:jc w:val="both"/>
      </w:pPr>
    </w:p>
    <w:p w:rsidR="0015264C" w:rsidRPr="007077D9" w:rsidRDefault="0015264C" w:rsidP="00E90848">
      <w:pPr>
        <w:spacing w:line="276" w:lineRule="auto"/>
        <w:jc w:val="both"/>
      </w:pPr>
    </w:p>
    <w:p w:rsidR="00126DD4" w:rsidRPr="00E75BCC" w:rsidRDefault="00126DD4" w:rsidP="00126DD4">
      <w:pPr>
        <w:spacing w:after="0"/>
        <w:ind w:right="1296"/>
        <w:rPr>
          <w:rFonts w:ascii="Times New Roman" w:hAnsi="Times New Roman" w:cs="Times New Roman"/>
          <w:sz w:val="24"/>
          <w:szCs w:val="24"/>
        </w:rPr>
      </w:pPr>
    </w:p>
    <w:p w:rsidR="00E75BCC" w:rsidRPr="00E75BCC" w:rsidRDefault="007113DB" w:rsidP="00E75BCC">
      <w:pPr>
        <w:spacing w:after="0"/>
        <w:ind w:left="1383" w:right="1296"/>
        <w:jc w:val="center"/>
        <w:rPr>
          <w:rFonts w:ascii="Times New Roman" w:hAnsi="Times New Roman" w:cs="Times New Roman"/>
          <w:sz w:val="24"/>
          <w:szCs w:val="24"/>
        </w:rPr>
      </w:pPr>
      <w:r>
        <w:rPr>
          <w:rFonts w:ascii="Times New Roman" w:hAnsi="Times New Roman" w:cs="Times New Roman"/>
          <w:b/>
          <w:sz w:val="24"/>
          <w:szCs w:val="24"/>
        </w:rPr>
        <w:t xml:space="preserve">II. </w:t>
      </w:r>
      <w:r w:rsidR="00E75BCC" w:rsidRPr="00E75BCC">
        <w:rPr>
          <w:rFonts w:ascii="Times New Roman" w:hAnsi="Times New Roman" w:cs="Times New Roman"/>
          <w:b/>
          <w:sz w:val="24"/>
          <w:szCs w:val="24"/>
        </w:rPr>
        <w:t>IKIMOKYKLINIO UGDYMO PRINCIPAI</w:t>
      </w:r>
    </w:p>
    <w:p w:rsidR="00E75BCC" w:rsidRPr="00E75BCC" w:rsidRDefault="00E75BCC" w:rsidP="00E75BCC">
      <w:pPr>
        <w:spacing w:after="0"/>
        <w:rPr>
          <w:rFonts w:ascii="Times New Roman" w:hAnsi="Times New Roman" w:cs="Times New Roman"/>
          <w:sz w:val="24"/>
          <w:szCs w:val="24"/>
        </w:rPr>
      </w:pPr>
      <w:r w:rsidRPr="00E75BCC">
        <w:rPr>
          <w:rFonts w:ascii="Times New Roman" w:hAnsi="Times New Roman" w:cs="Times New Roman"/>
          <w:sz w:val="24"/>
          <w:szCs w:val="24"/>
        </w:rPr>
        <w:t xml:space="preserve"> </w:t>
      </w:r>
    </w:p>
    <w:p w:rsidR="00E75BCC" w:rsidRPr="00E75BCC" w:rsidRDefault="00E75BCC" w:rsidP="00E75BCC">
      <w:pPr>
        <w:ind w:left="-5" w:right="238"/>
        <w:rPr>
          <w:rFonts w:ascii="Times New Roman" w:hAnsi="Times New Roman" w:cs="Times New Roman"/>
          <w:sz w:val="24"/>
          <w:szCs w:val="24"/>
        </w:rPr>
      </w:pPr>
      <w:r w:rsidRPr="00E75BCC">
        <w:rPr>
          <w:rFonts w:ascii="Times New Roman" w:hAnsi="Times New Roman" w:cs="Times New Roman"/>
          <w:b/>
          <w:sz w:val="24"/>
          <w:szCs w:val="24"/>
        </w:rPr>
        <w:t xml:space="preserve">                   Visuminio integralaus ugdymo principas </w:t>
      </w:r>
      <w:r w:rsidRPr="00E75BCC">
        <w:rPr>
          <w:rFonts w:ascii="Times New Roman" w:hAnsi="Times New Roman" w:cs="Times New Roman"/>
          <w:sz w:val="24"/>
          <w:szCs w:val="24"/>
        </w:rPr>
        <w:t xml:space="preserve">– siekiama įvairių (kūrybinių, pažintinių, fizinių, emocinių) vaiko galių plėtotės, tikslingai formuojant vaiko vertybines nuostatas, jausmus, mąstymą ir elgseną. Užtikrinama visų ugdymo sričių darna.  </w:t>
      </w:r>
    </w:p>
    <w:p w:rsidR="00E75BCC" w:rsidRPr="00E75BCC" w:rsidRDefault="00E75BCC" w:rsidP="00E75BCC">
      <w:pPr>
        <w:ind w:left="-5" w:right="238"/>
        <w:rPr>
          <w:rFonts w:ascii="Times New Roman" w:hAnsi="Times New Roman" w:cs="Times New Roman"/>
          <w:sz w:val="24"/>
          <w:szCs w:val="24"/>
        </w:rPr>
      </w:pPr>
      <w:r w:rsidRPr="00E75BCC">
        <w:rPr>
          <w:rFonts w:ascii="Times New Roman" w:hAnsi="Times New Roman" w:cs="Times New Roman"/>
          <w:b/>
          <w:sz w:val="24"/>
          <w:szCs w:val="24"/>
        </w:rPr>
        <w:t xml:space="preserve">                 Individualizavimo principas </w:t>
      </w:r>
      <w:r w:rsidRPr="00E75BCC">
        <w:rPr>
          <w:rFonts w:ascii="Times New Roman" w:hAnsi="Times New Roman" w:cs="Times New Roman"/>
          <w:sz w:val="24"/>
          <w:szCs w:val="24"/>
        </w:rPr>
        <w:t>– pripažįstama ir puoselėjama vaiko</w:t>
      </w:r>
      <w:r>
        <w:rPr>
          <w:rFonts w:ascii="Times New Roman" w:hAnsi="Times New Roman" w:cs="Times New Roman"/>
          <w:sz w:val="24"/>
          <w:szCs w:val="24"/>
        </w:rPr>
        <w:t xml:space="preserve"> individualybė, visiems </w:t>
      </w:r>
      <w:r w:rsidRPr="00E75BCC">
        <w:rPr>
          <w:rFonts w:ascii="Times New Roman" w:hAnsi="Times New Roman" w:cs="Times New Roman"/>
          <w:sz w:val="24"/>
          <w:szCs w:val="24"/>
        </w:rPr>
        <w:t xml:space="preserve">darželį lankantiems vaikams sudaromos galimybės ugdytis pagal savo gebėjimus, poreikius, amžių, parenkant metodus, turinį, pritaikant aplinką.  </w:t>
      </w:r>
    </w:p>
    <w:p w:rsidR="00E75BCC" w:rsidRPr="00210BEE" w:rsidRDefault="00E75BCC" w:rsidP="00E75BCC">
      <w:pPr>
        <w:ind w:left="-5" w:right="238"/>
        <w:rPr>
          <w:rFonts w:ascii="Times New Roman" w:hAnsi="Times New Roman" w:cs="Times New Roman"/>
          <w:sz w:val="24"/>
          <w:szCs w:val="24"/>
        </w:rPr>
      </w:pPr>
      <w:r>
        <w:rPr>
          <w:rFonts w:ascii="Times New Roman" w:hAnsi="Times New Roman" w:cs="Times New Roman"/>
          <w:b/>
          <w:sz w:val="24"/>
          <w:szCs w:val="24"/>
        </w:rPr>
        <w:t xml:space="preserve">                  </w:t>
      </w:r>
      <w:r w:rsidRPr="00E75BCC">
        <w:rPr>
          <w:rFonts w:ascii="Times New Roman" w:hAnsi="Times New Roman" w:cs="Times New Roman"/>
          <w:b/>
          <w:sz w:val="24"/>
          <w:szCs w:val="24"/>
        </w:rPr>
        <w:t xml:space="preserve">Tęstinumo principas </w:t>
      </w:r>
      <w:r w:rsidR="00210BEE">
        <w:rPr>
          <w:rFonts w:ascii="Times New Roman" w:hAnsi="Times New Roman" w:cs="Times New Roman"/>
          <w:sz w:val="24"/>
          <w:szCs w:val="24"/>
        </w:rPr>
        <w:t>– t</w:t>
      </w:r>
      <w:r w:rsidR="00210BEE" w:rsidRPr="00210BEE">
        <w:rPr>
          <w:rFonts w:ascii="Times New Roman" w:hAnsi="Times New Roman" w:cs="Times New Roman"/>
          <w:sz w:val="24"/>
          <w:szCs w:val="24"/>
        </w:rPr>
        <w:t>ęsiamas ankstesniuose amžiaus tarpsniuose pradėtas vertybinių nuostatų, gebėjimų ugdymas, šeimoje pradėtas pozityvus vaiko ugdymas.</w:t>
      </w:r>
    </w:p>
    <w:p w:rsidR="00E75BCC" w:rsidRPr="00E75BCC" w:rsidRDefault="00E75BCC" w:rsidP="00E75BCC">
      <w:pPr>
        <w:ind w:left="-5" w:right="238"/>
        <w:rPr>
          <w:rFonts w:ascii="Times New Roman" w:hAnsi="Times New Roman" w:cs="Times New Roman"/>
          <w:sz w:val="24"/>
          <w:szCs w:val="24"/>
        </w:rPr>
      </w:pPr>
      <w:r w:rsidRPr="00E75BCC">
        <w:rPr>
          <w:rFonts w:ascii="Times New Roman" w:hAnsi="Times New Roman" w:cs="Times New Roman"/>
          <w:b/>
          <w:sz w:val="24"/>
          <w:szCs w:val="24"/>
        </w:rPr>
        <w:t xml:space="preserve">                 Tautiškumo principas </w:t>
      </w:r>
      <w:r w:rsidRPr="00E75BCC">
        <w:rPr>
          <w:rFonts w:ascii="Times New Roman" w:hAnsi="Times New Roman" w:cs="Times New Roman"/>
          <w:sz w:val="24"/>
          <w:szCs w:val="24"/>
        </w:rPr>
        <w:t xml:space="preserve">– išlaikoma pusiausvyra tarp lietuvių liaudies tradicijų, papročių ir naujovių, suvokiant jų tarpusavio darną, skatinant kūrybinį tradicijos tęstinumą bei ugdant tautinį ir pilietinį sąmoningumą.  </w:t>
      </w:r>
    </w:p>
    <w:p w:rsidR="00E75BCC" w:rsidRPr="00E75BCC" w:rsidRDefault="00E75BCC" w:rsidP="00E75BCC">
      <w:pPr>
        <w:ind w:left="-5" w:right="238"/>
        <w:rPr>
          <w:rFonts w:ascii="Times New Roman" w:hAnsi="Times New Roman" w:cs="Times New Roman"/>
          <w:sz w:val="24"/>
          <w:szCs w:val="24"/>
        </w:rPr>
      </w:pPr>
      <w:r w:rsidRPr="00E75BCC">
        <w:rPr>
          <w:rFonts w:ascii="Times New Roman" w:hAnsi="Times New Roman" w:cs="Times New Roman"/>
          <w:b/>
          <w:sz w:val="24"/>
          <w:szCs w:val="24"/>
        </w:rPr>
        <w:t xml:space="preserve">                 </w:t>
      </w:r>
      <w:proofErr w:type="spellStart"/>
      <w:r w:rsidRPr="00E75BCC">
        <w:rPr>
          <w:rFonts w:ascii="Times New Roman" w:hAnsi="Times New Roman" w:cs="Times New Roman"/>
          <w:b/>
          <w:sz w:val="24"/>
          <w:szCs w:val="24"/>
        </w:rPr>
        <w:t>Sistemingumo</w:t>
      </w:r>
      <w:proofErr w:type="spellEnd"/>
      <w:r w:rsidRPr="00E75BCC">
        <w:rPr>
          <w:rFonts w:ascii="Times New Roman" w:hAnsi="Times New Roman" w:cs="Times New Roman"/>
          <w:b/>
          <w:sz w:val="24"/>
          <w:szCs w:val="24"/>
        </w:rPr>
        <w:t xml:space="preserve"> ir nuoseklumo </w:t>
      </w:r>
      <w:r w:rsidRPr="00E75BCC">
        <w:rPr>
          <w:rFonts w:ascii="Times New Roman" w:hAnsi="Times New Roman" w:cs="Times New Roman"/>
          <w:sz w:val="24"/>
          <w:szCs w:val="24"/>
        </w:rPr>
        <w:t xml:space="preserve">– ugdymas moksliškai pagrįstas: einama nuo lengvo prie sunkaus, nuo žinomo prie nežinomo. </w:t>
      </w:r>
    </w:p>
    <w:p w:rsidR="00210BEE" w:rsidRDefault="00E75BCC" w:rsidP="00E75BCC">
      <w:pPr>
        <w:spacing w:after="0"/>
      </w:pPr>
      <w:r>
        <w:t xml:space="preserve"> </w:t>
      </w:r>
    </w:p>
    <w:p w:rsidR="00E75BCC" w:rsidRPr="00E75BCC" w:rsidRDefault="00E75BCC" w:rsidP="007113DB">
      <w:pPr>
        <w:spacing w:after="0"/>
        <w:ind w:right="1296"/>
        <w:rPr>
          <w:rFonts w:ascii="Times New Roman" w:hAnsi="Times New Roman" w:cs="Times New Roman"/>
          <w:sz w:val="24"/>
          <w:szCs w:val="24"/>
        </w:rPr>
      </w:pPr>
    </w:p>
    <w:p w:rsidR="00E75BCC" w:rsidRPr="00E75BCC" w:rsidRDefault="007113DB" w:rsidP="00E75BCC">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t xml:space="preserve">III. </w:t>
      </w:r>
      <w:r w:rsidR="00E75BCC" w:rsidRPr="00E75BCC">
        <w:rPr>
          <w:rFonts w:ascii="Times New Roman" w:hAnsi="Times New Roman" w:cs="Times New Roman"/>
          <w:b/>
          <w:sz w:val="24"/>
          <w:szCs w:val="24"/>
        </w:rPr>
        <w:t xml:space="preserve">TIKSLAS  IR UŽDAVINIAI </w:t>
      </w:r>
    </w:p>
    <w:p w:rsidR="00E75BCC" w:rsidRPr="00E75BCC" w:rsidRDefault="00E75BCC" w:rsidP="00E75BCC">
      <w:pPr>
        <w:spacing w:after="0"/>
        <w:rPr>
          <w:rFonts w:ascii="Times New Roman" w:hAnsi="Times New Roman" w:cs="Times New Roman"/>
          <w:sz w:val="24"/>
          <w:szCs w:val="24"/>
        </w:rPr>
      </w:pPr>
      <w:r w:rsidRPr="00E75BCC">
        <w:rPr>
          <w:rFonts w:ascii="Times New Roman" w:hAnsi="Times New Roman" w:cs="Times New Roman"/>
          <w:b/>
          <w:sz w:val="24"/>
          <w:szCs w:val="24"/>
        </w:rPr>
        <w:t xml:space="preserve"> </w:t>
      </w:r>
    </w:p>
    <w:p w:rsidR="00E75BCC" w:rsidRPr="00E75BCC" w:rsidRDefault="00E75BCC" w:rsidP="00E75BCC">
      <w:pPr>
        <w:ind w:left="-5" w:right="238"/>
        <w:rPr>
          <w:rFonts w:ascii="Times New Roman" w:hAnsi="Times New Roman" w:cs="Times New Roman"/>
          <w:sz w:val="24"/>
          <w:szCs w:val="24"/>
        </w:rPr>
      </w:pPr>
      <w:r w:rsidRPr="00E75BCC">
        <w:rPr>
          <w:rFonts w:ascii="Times New Roman" w:hAnsi="Times New Roman" w:cs="Times New Roman"/>
          <w:b/>
          <w:sz w:val="24"/>
          <w:szCs w:val="24"/>
        </w:rPr>
        <w:t xml:space="preserve">                 Tikslas </w:t>
      </w:r>
      <w:r w:rsidRPr="00E75BCC">
        <w:rPr>
          <w:rFonts w:ascii="Times New Roman" w:hAnsi="Times New Roman" w:cs="Times New Roman"/>
          <w:sz w:val="24"/>
          <w:szCs w:val="24"/>
        </w:rPr>
        <w:t>– atsižvelgiant į pažangiausias mokslo ir visuomenės raidos tendencijas, bendradarbiaujant su šeima, ugdyti ikimoky</w:t>
      </w:r>
      <w:r>
        <w:rPr>
          <w:rFonts w:ascii="Times New Roman" w:hAnsi="Times New Roman" w:cs="Times New Roman"/>
          <w:sz w:val="24"/>
          <w:szCs w:val="24"/>
        </w:rPr>
        <w:t>klinio amžiaus vaikus (2– 5</w:t>
      </w:r>
      <w:r w:rsidRPr="00E75BCC">
        <w:rPr>
          <w:rFonts w:ascii="Times New Roman" w:hAnsi="Times New Roman" w:cs="Times New Roman"/>
          <w:sz w:val="24"/>
          <w:szCs w:val="24"/>
        </w:rPr>
        <w:t xml:space="preserve"> m.), užtikrinant deramą vaiko socializacijos lygį, lygias ugdymo galimybes, gebėjimų plėtojimą. </w:t>
      </w:r>
    </w:p>
    <w:p w:rsidR="00E75BCC" w:rsidRPr="00E75BCC" w:rsidRDefault="00E75BCC" w:rsidP="00E75BCC">
      <w:pPr>
        <w:spacing w:after="0"/>
        <w:ind w:left="-5"/>
        <w:rPr>
          <w:rFonts w:ascii="Times New Roman" w:hAnsi="Times New Roman" w:cs="Times New Roman"/>
          <w:sz w:val="24"/>
          <w:szCs w:val="24"/>
        </w:rPr>
      </w:pPr>
      <w:r w:rsidRPr="00E75BCC">
        <w:rPr>
          <w:rFonts w:ascii="Times New Roman" w:hAnsi="Times New Roman" w:cs="Times New Roman"/>
          <w:sz w:val="24"/>
          <w:szCs w:val="24"/>
        </w:rPr>
        <w:t xml:space="preserve">                  </w:t>
      </w:r>
      <w:r w:rsidRPr="00E75BCC">
        <w:rPr>
          <w:rFonts w:ascii="Times New Roman" w:hAnsi="Times New Roman" w:cs="Times New Roman"/>
          <w:b/>
          <w:sz w:val="24"/>
          <w:szCs w:val="24"/>
        </w:rPr>
        <w:t xml:space="preserve">Uždaviniai: </w:t>
      </w:r>
    </w:p>
    <w:p w:rsidR="00E75BCC" w:rsidRP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Padėti atsiskleisti individualiems vaikų poreikiams ir gebėjimams, pritaikant ir įgyvendinant ugdymo (</w:t>
      </w:r>
      <w:proofErr w:type="spellStart"/>
      <w:r w:rsidRPr="00E75BCC">
        <w:rPr>
          <w:rFonts w:ascii="Times New Roman" w:hAnsi="Times New Roman" w:cs="Times New Roman"/>
          <w:sz w:val="24"/>
          <w:szCs w:val="24"/>
        </w:rPr>
        <w:t>si</w:t>
      </w:r>
      <w:proofErr w:type="spellEnd"/>
      <w:r w:rsidRPr="00E75BCC">
        <w:rPr>
          <w:rFonts w:ascii="Times New Roman" w:hAnsi="Times New Roman" w:cs="Times New Roman"/>
          <w:sz w:val="24"/>
          <w:szCs w:val="24"/>
        </w:rPr>
        <w:t xml:space="preserve">) turinį.  </w:t>
      </w:r>
    </w:p>
    <w:p w:rsid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Siekti bendravimo ir socialinių įgūdžių formavimosi, kuriant palankią aplinką žaidimų plėtojimui (</w:t>
      </w:r>
      <w:proofErr w:type="spellStart"/>
      <w:r w:rsidRPr="00E75BCC">
        <w:rPr>
          <w:rFonts w:ascii="Times New Roman" w:hAnsi="Times New Roman" w:cs="Times New Roman"/>
          <w:sz w:val="24"/>
          <w:szCs w:val="24"/>
        </w:rPr>
        <w:t>si</w:t>
      </w:r>
      <w:proofErr w:type="spellEnd"/>
      <w:r w:rsidRPr="00E75BCC">
        <w:rPr>
          <w:rFonts w:ascii="Times New Roman" w:hAnsi="Times New Roman" w:cs="Times New Roman"/>
          <w:sz w:val="24"/>
          <w:szCs w:val="24"/>
        </w:rPr>
        <w:t>) ir vaikų kul</w:t>
      </w:r>
      <w:r>
        <w:rPr>
          <w:rFonts w:ascii="Times New Roman" w:hAnsi="Times New Roman" w:cs="Times New Roman"/>
          <w:sz w:val="24"/>
          <w:szCs w:val="24"/>
        </w:rPr>
        <w:t xml:space="preserve">tūros raiškai. </w:t>
      </w:r>
    </w:p>
    <w:p w:rsid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Ugdyti vaiko kalbą kaip pagrindinę bendravimo ir saviraiškos priemonę, padėti pajusti kalbos grožį, išreikšti mintis, jausm</w:t>
      </w:r>
      <w:r>
        <w:rPr>
          <w:rFonts w:ascii="Times New Roman" w:hAnsi="Times New Roman" w:cs="Times New Roman"/>
          <w:sz w:val="24"/>
          <w:szCs w:val="24"/>
        </w:rPr>
        <w:t xml:space="preserve">us ir patirtį. </w:t>
      </w:r>
    </w:p>
    <w:p w:rsid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 xml:space="preserve">Stiprinti vaiko psichinę ir fizinę sveikatą, tenkinti saugumo, </w:t>
      </w:r>
      <w:r>
        <w:rPr>
          <w:rFonts w:ascii="Times New Roman" w:hAnsi="Times New Roman" w:cs="Times New Roman"/>
          <w:sz w:val="24"/>
          <w:szCs w:val="24"/>
        </w:rPr>
        <w:t xml:space="preserve">aktyvumo ir judėjimo poreikį. </w:t>
      </w:r>
    </w:p>
    <w:p w:rsidR="00E75BCC" w:rsidRP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 xml:space="preserve">Padėti vaikui pažinti save ir aplinkinį pasaulį, sukuriant sąlygas įvairiems pažinimo ir tyrinėjimo būdams.  </w:t>
      </w:r>
    </w:p>
    <w:p w:rsidR="00E75BCC" w:rsidRDefault="00E75BCC" w:rsidP="00E75BCC">
      <w:pPr>
        <w:pStyle w:val="Sraopastraipa"/>
        <w:numPr>
          <w:ilvl w:val="0"/>
          <w:numId w:val="11"/>
        </w:numPr>
        <w:spacing w:after="13" w:line="248" w:lineRule="auto"/>
        <w:ind w:right="2618"/>
        <w:rPr>
          <w:rFonts w:ascii="Times New Roman" w:hAnsi="Times New Roman" w:cs="Times New Roman"/>
          <w:sz w:val="24"/>
          <w:szCs w:val="24"/>
        </w:rPr>
      </w:pPr>
      <w:r w:rsidRPr="00E75BCC">
        <w:rPr>
          <w:rFonts w:ascii="Times New Roman" w:hAnsi="Times New Roman" w:cs="Times New Roman"/>
          <w:sz w:val="24"/>
          <w:szCs w:val="24"/>
        </w:rPr>
        <w:lastRenderedPageBreak/>
        <w:t>Ugdyti vaikų estetinį suvokimą ir meninę raišką, palaikant vaikų s</w:t>
      </w:r>
      <w:r>
        <w:rPr>
          <w:rFonts w:ascii="Times New Roman" w:hAnsi="Times New Roman" w:cs="Times New Roman"/>
          <w:sz w:val="24"/>
          <w:szCs w:val="24"/>
        </w:rPr>
        <w:t xml:space="preserve">pontaniškas, kūrybines idėjas. </w:t>
      </w:r>
    </w:p>
    <w:p w:rsidR="00E75BCC" w:rsidRDefault="00E75BCC" w:rsidP="00E75BCC">
      <w:pPr>
        <w:pStyle w:val="Sraopastraipa"/>
        <w:numPr>
          <w:ilvl w:val="0"/>
          <w:numId w:val="11"/>
        </w:numPr>
        <w:spacing w:after="13" w:line="248" w:lineRule="auto"/>
        <w:ind w:right="2618"/>
        <w:rPr>
          <w:rFonts w:ascii="Times New Roman" w:hAnsi="Times New Roman" w:cs="Times New Roman"/>
          <w:sz w:val="24"/>
          <w:szCs w:val="24"/>
        </w:rPr>
      </w:pPr>
      <w:r w:rsidRPr="00E75BCC">
        <w:rPr>
          <w:rFonts w:ascii="Times New Roman" w:hAnsi="Times New Roman" w:cs="Times New Roman"/>
          <w:sz w:val="24"/>
          <w:szCs w:val="24"/>
        </w:rPr>
        <w:t xml:space="preserve">Užtikrinti pozityvų, pasitikėjimu ir pagarba grįstą vaikų, pedagogų ir tėvų (globėjų) bendradarbiavimą.  </w:t>
      </w:r>
    </w:p>
    <w:p w:rsidR="00D9381D" w:rsidRDefault="00D9381D" w:rsidP="00D9381D">
      <w:pPr>
        <w:pStyle w:val="Sraopastraipa"/>
        <w:spacing w:after="13" w:line="248" w:lineRule="auto"/>
        <w:ind w:left="730" w:right="2618"/>
        <w:jc w:val="center"/>
        <w:rPr>
          <w:rFonts w:ascii="Times New Roman" w:hAnsi="Times New Roman" w:cs="Times New Roman"/>
          <w:b/>
          <w:sz w:val="24"/>
          <w:szCs w:val="24"/>
        </w:rPr>
      </w:pPr>
    </w:p>
    <w:p w:rsidR="009C2336" w:rsidRDefault="009C2336" w:rsidP="00D9381D">
      <w:pPr>
        <w:pStyle w:val="Sraopastraipa"/>
        <w:spacing w:after="13" w:line="248" w:lineRule="auto"/>
        <w:ind w:left="730" w:right="2618"/>
        <w:jc w:val="center"/>
        <w:rPr>
          <w:rFonts w:ascii="Times New Roman" w:hAnsi="Times New Roman" w:cs="Times New Roman"/>
          <w:b/>
          <w:sz w:val="24"/>
          <w:szCs w:val="24"/>
        </w:rPr>
      </w:pPr>
    </w:p>
    <w:p w:rsidR="009C2336" w:rsidRPr="00D9381D" w:rsidRDefault="009C2336" w:rsidP="00D9381D">
      <w:pPr>
        <w:pStyle w:val="Sraopastraipa"/>
        <w:spacing w:after="13" w:line="248" w:lineRule="auto"/>
        <w:ind w:left="730" w:right="2618"/>
        <w:jc w:val="center"/>
        <w:rPr>
          <w:rFonts w:ascii="Times New Roman" w:hAnsi="Times New Roman" w:cs="Times New Roman"/>
          <w:b/>
          <w:sz w:val="24"/>
          <w:szCs w:val="24"/>
        </w:rPr>
      </w:pPr>
    </w:p>
    <w:p w:rsidR="00D9381D" w:rsidRPr="00D9381D" w:rsidRDefault="007113DB" w:rsidP="00D9381D">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t>IV.</w:t>
      </w:r>
      <w:r w:rsidR="00D9381D" w:rsidRPr="00D9381D">
        <w:rPr>
          <w:rFonts w:ascii="Times New Roman" w:hAnsi="Times New Roman" w:cs="Times New Roman"/>
          <w:b/>
          <w:sz w:val="24"/>
          <w:szCs w:val="24"/>
        </w:rPr>
        <w:t xml:space="preserve">UGDYMO TURINYS, METODAI, PRIEMONĖS </w:t>
      </w:r>
    </w:p>
    <w:p w:rsidR="00D9381D" w:rsidRPr="00D9381D" w:rsidRDefault="00D9381D" w:rsidP="00D9381D">
      <w:pPr>
        <w:spacing w:after="0"/>
        <w:rPr>
          <w:rFonts w:ascii="Times New Roman" w:hAnsi="Times New Roman" w:cs="Times New Roman"/>
          <w:sz w:val="24"/>
          <w:szCs w:val="24"/>
        </w:rPr>
      </w:pPr>
      <w:r w:rsidRPr="00D9381D">
        <w:rPr>
          <w:rFonts w:ascii="Times New Roman" w:hAnsi="Times New Roman" w:cs="Times New Roman"/>
          <w:b/>
          <w:sz w:val="24"/>
          <w:szCs w:val="24"/>
        </w:rPr>
        <w:t xml:space="preserve"> </w:t>
      </w:r>
    </w:p>
    <w:p w:rsidR="00D9381D" w:rsidRPr="00D9381D" w:rsidRDefault="00D9381D" w:rsidP="00D9381D">
      <w:pPr>
        <w:ind w:left="-5" w:right="238"/>
        <w:rPr>
          <w:rFonts w:ascii="Times New Roman" w:hAnsi="Times New Roman" w:cs="Times New Roman"/>
          <w:sz w:val="24"/>
          <w:szCs w:val="24"/>
        </w:rPr>
      </w:pPr>
      <w:r w:rsidRPr="00D9381D">
        <w:rPr>
          <w:rFonts w:ascii="Times New Roman" w:hAnsi="Times New Roman" w:cs="Times New Roman"/>
          <w:sz w:val="24"/>
          <w:szCs w:val="24"/>
        </w:rPr>
        <w:t xml:space="preserve">                  Ugdymo turiniu siekiama vaikui atskleisti žinių pasaulį, vystyti jo įvairius gebėjimus bei įgūdžius ir formuoti vertybines nuostatas.  </w:t>
      </w:r>
    </w:p>
    <w:p w:rsidR="00D9381D" w:rsidRPr="00D9381D" w:rsidRDefault="00D9381D" w:rsidP="00D9381D">
      <w:pPr>
        <w:ind w:left="-5" w:right="238"/>
        <w:rPr>
          <w:rFonts w:ascii="Times New Roman" w:hAnsi="Times New Roman" w:cs="Times New Roman"/>
          <w:sz w:val="24"/>
          <w:szCs w:val="24"/>
        </w:rPr>
      </w:pPr>
      <w:r w:rsidRPr="00D9381D">
        <w:rPr>
          <w:rFonts w:ascii="Times New Roman" w:hAnsi="Times New Roman" w:cs="Times New Roman"/>
          <w:sz w:val="24"/>
          <w:szCs w:val="24"/>
        </w:rPr>
        <w:t xml:space="preserve">                  Formuojamos vertybės: gailestis ir </w:t>
      </w:r>
      <w:proofErr w:type="spellStart"/>
      <w:r w:rsidRPr="00D9381D">
        <w:rPr>
          <w:rFonts w:ascii="Times New Roman" w:hAnsi="Times New Roman" w:cs="Times New Roman"/>
          <w:sz w:val="24"/>
          <w:szCs w:val="24"/>
        </w:rPr>
        <w:t>atjauta</w:t>
      </w:r>
      <w:proofErr w:type="spellEnd"/>
      <w:r w:rsidRPr="00D9381D">
        <w:rPr>
          <w:rFonts w:ascii="Times New Roman" w:hAnsi="Times New Roman" w:cs="Times New Roman"/>
          <w:sz w:val="24"/>
          <w:szCs w:val="24"/>
        </w:rPr>
        <w:t>, bendradarbiavimas, drąsa, kantrybė, dora, paslaugumas, humoras, savarankiškumas, pagarba ir pasitikėjimas, atsakomybė, kūrybiškumas, tolerancija (žr. 1 lentelė). Savo tautos kultūros suvokimas taip pat vertybė, todėl ugdymo turinyje išskiriamos tam tikros svarbios tautai datos, šventės ir kt.</w:t>
      </w:r>
      <w:r w:rsidRPr="00D9381D">
        <w:rPr>
          <w:rFonts w:ascii="Times New Roman" w:hAnsi="Times New Roman" w:cs="Times New Roman"/>
          <w:b/>
          <w:sz w:val="24"/>
          <w:szCs w:val="24"/>
        </w:rPr>
        <w:t xml:space="preserve"> </w:t>
      </w:r>
    </w:p>
    <w:p w:rsidR="00D9381D" w:rsidRPr="00D9381D" w:rsidRDefault="00D9381D" w:rsidP="00D9381D">
      <w:pPr>
        <w:spacing w:after="0"/>
        <w:rPr>
          <w:rFonts w:ascii="Times New Roman" w:hAnsi="Times New Roman" w:cs="Times New Roman"/>
          <w:sz w:val="24"/>
          <w:szCs w:val="24"/>
        </w:rPr>
      </w:pPr>
      <w:r w:rsidRPr="00D9381D">
        <w:rPr>
          <w:rFonts w:ascii="Times New Roman" w:hAnsi="Times New Roman" w:cs="Times New Roman"/>
          <w:b/>
          <w:sz w:val="24"/>
          <w:szCs w:val="24"/>
        </w:rPr>
        <w:t xml:space="preserve">                                                                                                                                                                                                                                </w:t>
      </w:r>
    </w:p>
    <w:tbl>
      <w:tblPr>
        <w:tblStyle w:val="TableGrid"/>
        <w:tblW w:w="14453" w:type="dxa"/>
        <w:tblInd w:w="1" w:type="dxa"/>
        <w:tblCellMar>
          <w:top w:w="11" w:type="dxa"/>
          <w:left w:w="104" w:type="dxa"/>
        </w:tblCellMar>
        <w:tblLook w:val="04A0" w:firstRow="1" w:lastRow="0" w:firstColumn="1" w:lastColumn="0" w:noHBand="0" w:noVBand="1"/>
      </w:tblPr>
      <w:tblGrid>
        <w:gridCol w:w="7343"/>
        <w:gridCol w:w="7110"/>
      </w:tblGrid>
      <w:tr w:rsidR="00D9381D" w:rsidRPr="00D9381D" w:rsidTr="00D9381D">
        <w:trPr>
          <w:trHeight w:val="368"/>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Vertybės                                                                        </w:t>
            </w: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b/>
                <w:sz w:val="24"/>
                <w:szCs w:val="24"/>
              </w:rPr>
              <w:t xml:space="preserve">                                          Teminiai pašnekesiai                                       </w:t>
            </w:r>
          </w:p>
        </w:tc>
      </w:tr>
      <w:tr w:rsidR="00D9381D" w:rsidRPr="00D9381D" w:rsidTr="00D9381D">
        <w:trPr>
          <w:trHeight w:val="835"/>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Gailestis ir </w:t>
            </w:r>
            <w:proofErr w:type="spellStart"/>
            <w:r w:rsidRPr="00D9381D">
              <w:rPr>
                <w:rFonts w:ascii="Times New Roman" w:hAnsi="Times New Roman" w:cs="Times New Roman"/>
                <w:sz w:val="24"/>
                <w:szCs w:val="24"/>
              </w:rPr>
              <w:t>atjauta</w:t>
            </w:r>
            <w:proofErr w:type="spellEnd"/>
            <w:r w:rsidRPr="00D9381D">
              <w:rPr>
                <w:rFonts w:ascii="Times New Roman" w:hAnsi="Times New Roman" w:cs="Times New Roman"/>
                <w:sz w:val="24"/>
                <w:szCs w:val="24"/>
              </w:rPr>
              <w:t xml:space="preserve"> – noras padėti kitam.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Gailestis ir </w:t>
            </w:r>
            <w:proofErr w:type="spellStart"/>
            <w:r w:rsidRPr="00D9381D">
              <w:rPr>
                <w:rFonts w:ascii="Times New Roman" w:hAnsi="Times New Roman" w:cs="Times New Roman"/>
                <w:sz w:val="24"/>
                <w:szCs w:val="24"/>
              </w:rPr>
              <w:t>atjauta</w:t>
            </w:r>
            <w:proofErr w:type="spellEnd"/>
            <w:r w:rsidRPr="00D9381D">
              <w:rPr>
                <w:rFonts w:ascii="Times New Roman" w:hAnsi="Times New Roman" w:cs="Times New Roman"/>
                <w:sz w:val="24"/>
                <w:szCs w:val="24"/>
              </w:rPr>
              <w:t xml:space="preserve"> žmogui.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Gailestis ir </w:t>
            </w:r>
            <w:proofErr w:type="spellStart"/>
            <w:r w:rsidRPr="00D9381D">
              <w:rPr>
                <w:rFonts w:ascii="Times New Roman" w:hAnsi="Times New Roman" w:cs="Times New Roman"/>
                <w:sz w:val="24"/>
                <w:szCs w:val="24"/>
              </w:rPr>
              <w:t>atjauta</w:t>
            </w:r>
            <w:proofErr w:type="spellEnd"/>
            <w:r w:rsidRPr="00D9381D">
              <w:rPr>
                <w:rFonts w:ascii="Times New Roman" w:hAnsi="Times New Roman" w:cs="Times New Roman"/>
                <w:sz w:val="24"/>
                <w:szCs w:val="24"/>
              </w:rPr>
              <w:t xml:space="preserve"> augalui.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Gailestis ir </w:t>
            </w:r>
            <w:proofErr w:type="spellStart"/>
            <w:r w:rsidRPr="00D9381D">
              <w:rPr>
                <w:rFonts w:ascii="Times New Roman" w:hAnsi="Times New Roman" w:cs="Times New Roman"/>
                <w:sz w:val="24"/>
                <w:szCs w:val="24"/>
              </w:rPr>
              <w:t>atjauta</w:t>
            </w:r>
            <w:proofErr w:type="spellEnd"/>
            <w:r w:rsidRPr="00D9381D">
              <w:rPr>
                <w:rFonts w:ascii="Times New Roman" w:hAnsi="Times New Roman" w:cs="Times New Roman"/>
                <w:sz w:val="24"/>
                <w:szCs w:val="24"/>
              </w:rPr>
              <w:t xml:space="preserve"> gyvūnui. </w:t>
            </w:r>
            <w:r w:rsidRPr="00D9381D">
              <w:rPr>
                <w:rFonts w:ascii="Times New Roman" w:hAnsi="Times New Roman" w:cs="Times New Roman"/>
                <w:b/>
                <w:sz w:val="24"/>
                <w:szCs w:val="24"/>
              </w:rPr>
              <w:t xml:space="preserve"> </w:t>
            </w:r>
          </w:p>
        </w:tc>
      </w:tr>
      <w:tr w:rsidR="00D9381D" w:rsidRPr="00D9381D" w:rsidTr="00D9381D">
        <w:trPr>
          <w:trHeight w:val="84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Bendradarbiavimas – visų mūsų pastangos bendram tikslui pasiekti.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Draugystė.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Bendrų žaidimų taisyklės.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Visi kartu galim didelius darbus nudirbti. </w:t>
            </w:r>
            <w:r w:rsidRPr="00D9381D">
              <w:rPr>
                <w:rFonts w:ascii="Times New Roman" w:hAnsi="Times New Roman" w:cs="Times New Roman"/>
                <w:b/>
                <w:sz w:val="24"/>
                <w:szCs w:val="24"/>
              </w:rPr>
              <w:t xml:space="preserve"> </w:t>
            </w:r>
          </w:p>
        </w:tc>
      </w:tr>
      <w:tr w:rsidR="00D9381D" w:rsidRPr="00D9381D" w:rsidTr="00D9381D">
        <w:trPr>
          <w:trHeight w:val="56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Drąsa – savo baimės nugalėjimas, pilnavertiškumas.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Realios baimės ir pavojai.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Įsivaizduojamos baimės ir kaip jų atsikratyti. </w:t>
            </w:r>
            <w:r w:rsidRPr="00D9381D">
              <w:rPr>
                <w:rFonts w:ascii="Times New Roman" w:hAnsi="Times New Roman" w:cs="Times New Roman"/>
                <w:b/>
                <w:sz w:val="24"/>
                <w:szCs w:val="24"/>
              </w:rPr>
              <w:t xml:space="preserve"> </w:t>
            </w:r>
          </w:p>
        </w:tc>
      </w:tr>
      <w:tr w:rsidR="00D9381D" w:rsidRPr="00D9381D" w:rsidTr="00D9381D">
        <w:trPr>
          <w:trHeight w:val="139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Kantrybė – savo norų ir veiksmų valdymas.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Kai vienas kalba, kiti klauso.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Pradėtą darbą reikia pabaigti.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Šventės laukimas ir pasiruošimas jai.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Rezultato kartais reikia ilgai laukti (pvz., kol duona ant stalo atkeliauja ar iš grūdelio augalas užauga ir pan.).  </w:t>
            </w:r>
          </w:p>
        </w:tc>
      </w:tr>
      <w:tr w:rsidR="00D9381D" w:rsidRPr="00D9381D" w:rsidTr="00D9381D">
        <w:trPr>
          <w:trHeight w:val="56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Dora – sąžiningas, teisingas elgesys.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Pažadą tesėk.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Apgaulė siekiant naudos. </w:t>
            </w:r>
            <w:r w:rsidRPr="00D9381D">
              <w:rPr>
                <w:rFonts w:ascii="Times New Roman" w:hAnsi="Times New Roman" w:cs="Times New Roman"/>
                <w:b/>
                <w:sz w:val="24"/>
                <w:szCs w:val="24"/>
              </w:rPr>
              <w:t xml:space="preserve"> </w:t>
            </w:r>
          </w:p>
        </w:tc>
      </w:tr>
      <w:tr w:rsidR="00D9381D" w:rsidRPr="00D9381D" w:rsidTr="00D9381D">
        <w:trPr>
          <w:trHeight w:val="1114"/>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lastRenderedPageBreak/>
              <w:t xml:space="preserve">Paslaugumas – pagalba kitiems.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draugui.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jaunesniam vaikui.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senam žmogui.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šeimos nariams, darželio darbuotojams. </w:t>
            </w:r>
            <w:r w:rsidRPr="00D9381D">
              <w:rPr>
                <w:rFonts w:ascii="Times New Roman" w:hAnsi="Times New Roman" w:cs="Times New Roman"/>
                <w:b/>
                <w:sz w:val="24"/>
                <w:szCs w:val="24"/>
              </w:rPr>
              <w:t xml:space="preserve"> </w:t>
            </w:r>
          </w:p>
        </w:tc>
      </w:tr>
      <w:tr w:rsidR="00D9381D" w:rsidRPr="00D9381D" w:rsidTr="00D9381D">
        <w:trPr>
          <w:trHeight w:val="56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Humoras – linksmumas, pasijuokimas iš savęs ar keistų reiškinių, situacijų.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Tikrovė ir fantazija. Pokštai. </w:t>
            </w:r>
            <w:r w:rsidRPr="00D9381D">
              <w:rPr>
                <w:rFonts w:ascii="Times New Roman" w:hAnsi="Times New Roman" w:cs="Times New Roman"/>
                <w:b/>
                <w:sz w:val="24"/>
                <w:szCs w:val="24"/>
              </w:rPr>
              <w:t xml:space="preserve"> </w:t>
            </w:r>
          </w:p>
        </w:tc>
      </w:tr>
      <w:tr w:rsidR="00D9381D" w:rsidRPr="00D9381D" w:rsidTr="00D9381D">
        <w:trPr>
          <w:trHeight w:val="111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Savarankiškumas – aš pasitikiu savimi, jau daug ką galiu padaryti pats.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Savęs pažinimas.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Savitvarka ir asmens higiena.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Saugumas gatvėje, buityje, gamtoje.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Sveikas gyvenimo būdas: maistas, judėjimas, žalingi įpročiai, pavojai.  </w:t>
            </w:r>
          </w:p>
        </w:tc>
      </w:tr>
      <w:tr w:rsidR="00D9381D" w:rsidRPr="00D9381D" w:rsidTr="00D9381D">
        <w:trPr>
          <w:trHeight w:val="869"/>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Pagarba ir pasididžiavimas – jausti džiaugsmą, pasitenkinimą.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Mano pasiekimai.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Pagarba žmogui ir jo poelgiams. Pagarba šeimai.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Pasididžiavimas gimtine.  </w:t>
            </w:r>
          </w:p>
        </w:tc>
      </w:tr>
      <w:tr w:rsidR="00D9381D" w:rsidRPr="00D9381D" w:rsidTr="00D9381D">
        <w:trPr>
          <w:trHeight w:val="84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Atsakomybė – būti patikimam ir vertam pasitikėjimo.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7A3E4E">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Vaiko ir su</w:t>
            </w:r>
            <w:r w:rsidR="007A3E4E">
              <w:rPr>
                <w:rFonts w:ascii="Times New Roman" w:hAnsi="Times New Roman" w:cs="Times New Roman"/>
                <w:sz w:val="24"/>
                <w:szCs w:val="24"/>
              </w:rPr>
              <w:t xml:space="preserve">augusiojo teisės ir pareigos.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Atsakomybė už gyvūną (augintinį) </w:t>
            </w:r>
            <w:r w:rsidRPr="00D9381D">
              <w:rPr>
                <w:rFonts w:ascii="Times New Roman" w:hAnsi="Times New Roman" w:cs="Times New Roman"/>
                <w:b/>
                <w:sz w:val="24"/>
                <w:szCs w:val="24"/>
              </w:rPr>
              <w:t xml:space="preserve"> </w:t>
            </w:r>
          </w:p>
        </w:tc>
      </w:tr>
      <w:tr w:rsidR="00D9381D" w:rsidRPr="00D9381D" w:rsidTr="00D9381D">
        <w:trPr>
          <w:trHeight w:val="581"/>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Kūrybiškumas – mąstymas kitaip, kūryba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Išradingas daiktų pritaikymas.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Išradingas meninių priemonių pritaikymas. Tarptautinė teatro diena.  </w:t>
            </w:r>
          </w:p>
        </w:tc>
      </w:tr>
      <w:tr w:rsidR="00D9381D" w:rsidRPr="00D9381D" w:rsidTr="00D9381D">
        <w:trPr>
          <w:trHeight w:val="56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Tolerancija – objektyvus kito žmogaus, įsitikinimų, papročių vertinimas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Žmonių </w:t>
            </w:r>
            <w:proofErr w:type="spellStart"/>
            <w:r w:rsidRPr="00D9381D">
              <w:rPr>
                <w:rFonts w:ascii="Times New Roman" w:hAnsi="Times New Roman" w:cs="Times New Roman"/>
                <w:sz w:val="24"/>
                <w:szCs w:val="24"/>
              </w:rPr>
              <w:t>panašumai</w:t>
            </w:r>
            <w:proofErr w:type="spellEnd"/>
            <w:r w:rsidRPr="00D9381D">
              <w:rPr>
                <w:rFonts w:ascii="Times New Roman" w:hAnsi="Times New Roman" w:cs="Times New Roman"/>
                <w:sz w:val="24"/>
                <w:szCs w:val="24"/>
              </w:rPr>
              <w:t xml:space="preserve"> ir skirtumai.  </w:t>
            </w:r>
          </w:p>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Mano ir kitų jausmai. Šeimos tradicijos.  </w:t>
            </w:r>
          </w:p>
        </w:tc>
      </w:tr>
      <w:tr w:rsidR="00D9381D" w:rsidRPr="00D9381D" w:rsidTr="00D9381D">
        <w:trPr>
          <w:trHeight w:val="56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Tautinė kultūra – tradicijų, papročių pažinimas ir išgyvenimas.  </w:t>
            </w:r>
          </w:p>
          <w:p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 Adventas, Kalėdo</w:t>
            </w:r>
            <w:r w:rsidR="007A3E4E">
              <w:rPr>
                <w:rFonts w:ascii="Times New Roman" w:hAnsi="Times New Roman" w:cs="Times New Roman"/>
                <w:sz w:val="24"/>
                <w:szCs w:val="24"/>
              </w:rPr>
              <w:t xml:space="preserve">s, </w:t>
            </w:r>
            <w:r w:rsidRPr="00D9381D">
              <w:rPr>
                <w:rFonts w:ascii="Times New Roman" w:hAnsi="Times New Roman" w:cs="Times New Roman"/>
                <w:sz w:val="24"/>
                <w:szCs w:val="24"/>
              </w:rPr>
              <w:t xml:space="preserve"> Lietuvos nepriklausomybės ir atkūrimo dienos, Užgavėnės, </w:t>
            </w:r>
            <w:proofErr w:type="spellStart"/>
            <w:r w:rsidRPr="00D9381D">
              <w:rPr>
                <w:rFonts w:ascii="Times New Roman" w:hAnsi="Times New Roman" w:cs="Times New Roman"/>
                <w:sz w:val="24"/>
                <w:szCs w:val="24"/>
              </w:rPr>
              <w:t>Kaziuko</w:t>
            </w:r>
            <w:proofErr w:type="spellEnd"/>
            <w:r w:rsidRPr="00D9381D">
              <w:rPr>
                <w:rFonts w:ascii="Times New Roman" w:hAnsi="Times New Roman" w:cs="Times New Roman"/>
                <w:sz w:val="24"/>
                <w:szCs w:val="24"/>
              </w:rPr>
              <w:t xml:space="preserve"> mugė, Velykos, Gandrinės.  </w:t>
            </w:r>
          </w:p>
        </w:tc>
      </w:tr>
    </w:tbl>
    <w:p w:rsidR="00D9381D" w:rsidRPr="00D9381D" w:rsidRDefault="00D9381D" w:rsidP="00D9381D">
      <w:pPr>
        <w:spacing w:after="0"/>
        <w:ind w:left="10" w:right="253"/>
        <w:jc w:val="center"/>
        <w:rPr>
          <w:rFonts w:ascii="Times New Roman" w:hAnsi="Times New Roman" w:cs="Times New Roman"/>
          <w:sz w:val="24"/>
          <w:szCs w:val="24"/>
        </w:rPr>
      </w:pPr>
      <w:r w:rsidRPr="00D9381D">
        <w:rPr>
          <w:rFonts w:ascii="Times New Roman" w:hAnsi="Times New Roman" w:cs="Times New Roman"/>
          <w:sz w:val="24"/>
          <w:szCs w:val="24"/>
        </w:rPr>
        <w:t xml:space="preserve">1 lentelė  Formuojamos vertybės </w:t>
      </w:r>
    </w:p>
    <w:p w:rsidR="008729D4" w:rsidRDefault="008729D4" w:rsidP="002B55EA">
      <w:pPr>
        <w:spacing w:after="0"/>
        <w:ind w:right="183"/>
        <w:rPr>
          <w:rFonts w:ascii="Times New Roman" w:hAnsi="Times New Roman" w:cs="Times New Roman"/>
          <w:sz w:val="24"/>
          <w:szCs w:val="24"/>
        </w:rPr>
      </w:pPr>
    </w:p>
    <w:p w:rsidR="00D9381D" w:rsidRPr="00D9381D" w:rsidRDefault="00D9381D" w:rsidP="00D9381D">
      <w:pPr>
        <w:spacing w:after="0"/>
        <w:ind w:right="183"/>
        <w:jc w:val="center"/>
        <w:rPr>
          <w:rFonts w:ascii="Times New Roman" w:hAnsi="Times New Roman" w:cs="Times New Roman"/>
          <w:sz w:val="24"/>
          <w:szCs w:val="24"/>
        </w:rPr>
      </w:pPr>
      <w:r w:rsidRPr="00D9381D">
        <w:rPr>
          <w:rFonts w:ascii="Times New Roman" w:hAnsi="Times New Roman" w:cs="Times New Roman"/>
          <w:sz w:val="24"/>
          <w:szCs w:val="24"/>
        </w:rPr>
        <w:t xml:space="preserve"> </w:t>
      </w:r>
    </w:p>
    <w:p w:rsidR="00D9381D" w:rsidRPr="00D9381D" w:rsidRDefault="00D9381D" w:rsidP="00D9381D">
      <w:pPr>
        <w:ind w:left="-5" w:right="238"/>
        <w:rPr>
          <w:rFonts w:ascii="Times New Roman" w:hAnsi="Times New Roman" w:cs="Times New Roman"/>
          <w:sz w:val="24"/>
          <w:szCs w:val="24"/>
        </w:rPr>
      </w:pPr>
      <w:r w:rsidRPr="00D9381D">
        <w:rPr>
          <w:rFonts w:ascii="Times New Roman" w:hAnsi="Times New Roman" w:cs="Times New Roman"/>
          <w:sz w:val="24"/>
          <w:szCs w:val="24"/>
        </w:rPr>
        <w:t xml:space="preserve">                  Įstaigoje vaiko ugdymas nukreiptas į vaiko poreikius: žaisti, kurti, tyrinėti, judėti bei tenkinti individualius vaiko poreikius. Vaikas veikdamas tai, kas jam įdomu, bendraudamas su bendraamžiais ir suaugusiais, įgyja socialinių, pažintinių, meninių gebėjimų, tampa fiziškai ir emociškai brandesnis, labiau savimi pasitikintis, laisvesnis, kūrybiškesnis, įdomesnis draugams.  </w:t>
      </w:r>
    </w:p>
    <w:p w:rsidR="00D9381D" w:rsidRPr="00D9381D" w:rsidRDefault="00D9381D" w:rsidP="00D9381D">
      <w:pPr>
        <w:ind w:left="-5" w:right="238"/>
        <w:rPr>
          <w:rFonts w:ascii="Times New Roman" w:hAnsi="Times New Roman" w:cs="Times New Roman"/>
          <w:sz w:val="24"/>
          <w:szCs w:val="24"/>
        </w:rPr>
      </w:pPr>
      <w:r w:rsidRPr="00D9381D">
        <w:rPr>
          <w:rFonts w:ascii="Times New Roman" w:hAnsi="Times New Roman" w:cs="Times New Roman"/>
          <w:sz w:val="24"/>
          <w:szCs w:val="24"/>
        </w:rPr>
        <w:t xml:space="preserve">               Ugdymo turinys sudarytas vadovaujantis Švietimo ir mokslo ministerijos parengtu „Ikimokyklinio amžiaus vaikų pasiekimų aprašu“, „Ikimokyklinio ugdymo turinio programų rengimo metodinėmis rekomendacijomis“.  </w:t>
      </w:r>
    </w:p>
    <w:p w:rsidR="00D9381D" w:rsidRPr="00D9381D" w:rsidRDefault="00D9381D" w:rsidP="00D9381D">
      <w:pPr>
        <w:spacing w:after="0"/>
        <w:ind w:right="5834"/>
        <w:jc w:val="right"/>
        <w:rPr>
          <w:rFonts w:ascii="Times New Roman" w:hAnsi="Times New Roman" w:cs="Times New Roman"/>
          <w:sz w:val="24"/>
          <w:szCs w:val="24"/>
        </w:rPr>
      </w:pPr>
      <w:r w:rsidRPr="00D9381D">
        <w:rPr>
          <w:rFonts w:ascii="Times New Roman" w:hAnsi="Times New Roman" w:cs="Times New Roman"/>
          <w:sz w:val="24"/>
          <w:szCs w:val="24"/>
        </w:rPr>
        <w:lastRenderedPageBreak/>
        <w:t xml:space="preserve">         Ikimokyklinės programos turinyje išskirtos penkios vaiko </w:t>
      </w:r>
      <w:r w:rsidR="008729D4">
        <w:rPr>
          <w:rFonts w:ascii="Times New Roman" w:hAnsi="Times New Roman" w:cs="Times New Roman"/>
          <w:sz w:val="24"/>
          <w:szCs w:val="24"/>
        </w:rPr>
        <w:t xml:space="preserve">ugdymosi kryptys </w:t>
      </w:r>
      <w:r w:rsidRPr="00D9381D">
        <w:rPr>
          <w:rFonts w:ascii="Times New Roman" w:hAnsi="Times New Roman" w:cs="Times New Roman"/>
          <w:sz w:val="24"/>
          <w:szCs w:val="24"/>
        </w:rPr>
        <w:t xml:space="preserve">                                                                                                  </w:t>
      </w:r>
    </w:p>
    <w:p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pažinimo ugdymasis;  </w:t>
      </w:r>
    </w:p>
    <w:p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kalbos ir komunikavimo ugdymasis;                                                                                                                                                                              </w:t>
      </w:r>
    </w:p>
    <w:p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meninis ugdymasis;                                                                                                                                                                                                             </w:t>
      </w:r>
    </w:p>
    <w:p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fizinis ugdymasis;                                                                                                                                                                                                                </w:t>
      </w:r>
    </w:p>
    <w:p w:rsidR="00D9381D" w:rsidRDefault="00D9381D" w:rsidP="00D9381D">
      <w:pPr>
        <w:numPr>
          <w:ilvl w:val="0"/>
          <w:numId w:val="12"/>
        </w:numPr>
        <w:spacing w:after="146"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emocinis ir socialinis ugdymasis.  </w:t>
      </w:r>
    </w:p>
    <w:p w:rsidR="007113DB" w:rsidRDefault="007113DB" w:rsidP="007113DB">
      <w:pPr>
        <w:spacing w:after="146" w:line="248" w:lineRule="auto"/>
        <w:ind w:left="1320" w:right="238"/>
        <w:jc w:val="both"/>
        <w:rPr>
          <w:rFonts w:ascii="Times New Roman" w:hAnsi="Times New Roman" w:cs="Times New Roman"/>
          <w:sz w:val="24"/>
          <w:szCs w:val="24"/>
        </w:rPr>
      </w:pPr>
      <w:r>
        <w:rPr>
          <w:rFonts w:ascii="Calibri" w:eastAsia="Calibri" w:hAnsi="Calibri" w:cs="Calibri"/>
          <w:noProof/>
          <w:lang w:eastAsia="lt-LT"/>
        </w:rPr>
        <mc:AlternateContent>
          <mc:Choice Requires="wpg">
            <w:drawing>
              <wp:inline distT="0" distB="0" distL="0" distR="0" wp14:anchorId="396F44CF" wp14:editId="7CAF9189">
                <wp:extent cx="5497624" cy="3964652"/>
                <wp:effectExtent l="0" t="0" r="0" b="0"/>
                <wp:docPr id="64749" name="Group 64749"/>
                <wp:cNvGraphicFramePr/>
                <a:graphic xmlns:a="http://schemas.openxmlformats.org/drawingml/2006/main">
                  <a:graphicData uri="http://schemas.microsoft.com/office/word/2010/wordprocessingGroup">
                    <wpg:wgp>
                      <wpg:cNvGrpSpPr/>
                      <wpg:grpSpPr>
                        <a:xfrm>
                          <a:off x="0" y="0"/>
                          <a:ext cx="5497624" cy="3964652"/>
                          <a:chOff x="0" y="0"/>
                          <a:chExt cx="5497624" cy="3964652"/>
                        </a:xfrm>
                      </wpg:grpSpPr>
                      <wps:wsp>
                        <wps:cNvPr id="1048" name="Shape 1048"/>
                        <wps:cNvSpPr/>
                        <wps:spPr>
                          <a:xfrm>
                            <a:off x="1304118" y="514562"/>
                            <a:ext cx="3066228" cy="2978288"/>
                          </a:xfrm>
                          <a:custGeom>
                            <a:avLst/>
                            <a:gdLst/>
                            <a:ahLst/>
                            <a:cxnLst/>
                            <a:rect l="0" t="0" r="0" b="0"/>
                            <a:pathLst>
                              <a:path w="3066228" h="2978288">
                                <a:moveTo>
                                  <a:pt x="1533090" y="0"/>
                                </a:moveTo>
                                <a:cubicBezTo>
                                  <a:pt x="2379817" y="0"/>
                                  <a:pt x="3066228" y="666745"/>
                                  <a:pt x="3066228" y="1489059"/>
                                </a:cubicBezTo>
                                <a:cubicBezTo>
                                  <a:pt x="3066228" y="2311559"/>
                                  <a:pt x="2379817" y="2978288"/>
                                  <a:pt x="1533090" y="2978288"/>
                                </a:cubicBezTo>
                                <a:cubicBezTo>
                                  <a:pt x="686364" y="2978288"/>
                                  <a:pt x="0" y="2311559"/>
                                  <a:pt x="0" y="1489059"/>
                                </a:cubicBezTo>
                                <a:cubicBezTo>
                                  <a:pt x="0" y="666745"/>
                                  <a:pt x="686364" y="0"/>
                                  <a:pt x="1533090" y="0"/>
                                </a:cubicBez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1049" name="Shape 1049"/>
                        <wps:cNvSpPr/>
                        <wps:spPr>
                          <a:xfrm>
                            <a:off x="1304118" y="514562"/>
                            <a:ext cx="3066228" cy="2978288"/>
                          </a:xfrm>
                          <a:custGeom>
                            <a:avLst/>
                            <a:gdLst/>
                            <a:ahLst/>
                            <a:cxnLst/>
                            <a:rect l="0" t="0" r="0" b="0"/>
                            <a:pathLst>
                              <a:path w="3066228" h="2978288">
                                <a:moveTo>
                                  <a:pt x="0" y="1489059"/>
                                </a:moveTo>
                                <a:cubicBezTo>
                                  <a:pt x="0" y="666745"/>
                                  <a:pt x="686364" y="0"/>
                                  <a:pt x="1533090" y="0"/>
                                </a:cubicBezTo>
                                <a:cubicBezTo>
                                  <a:pt x="1533090" y="0"/>
                                  <a:pt x="1533090" y="0"/>
                                  <a:pt x="1533090" y="0"/>
                                </a:cubicBezTo>
                                <a:lnTo>
                                  <a:pt x="1533090" y="0"/>
                                </a:lnTo>
                                <a:cubicBezTo>
                                  <a:pt x="2379817" y="0"/>
                                  <a:pt x="3066228" y="666745"/>
                                  <a:pt x="3066228" y="1489059"/>
                                </a:cubicBezTo>
                                <a:cubicBezTo>
                                  <a:pt x="3066228" y="1489059"/>
                                  <a:pt x="3066228" y="1489059"/>
                                  <a:pt x="3066228" y="1489059"/>
                                </a:cubicBezTo>
                                <a:lnTo>
                                  <a:pt x="3066228" y="1489059"/>
                                </a:lnTo>
                                <a:cubicBezTo>
                                  <a:pt x="3066228" y="2311559"/>
                                  <a:pt x="2379817" y="2978288"/>
                                  <a:pt x="1533090" y="2978288"/>
                                </a:cubicBezTo>
                                <a:cubicBezTo>
                                  <a:pt x="1533090" y="2978288"/>
                                  <a:pt x="1533090" y="2978288"/>
                                  <a:pt x="1533090" y="2978288"/>
                                </a:cubicBezTo>
                                <a:lnTo>
                                  <a:pt x="1533090" y="2978288"/>
                                </a:lnTo>
                                <a:cubicBezTo>
                                  <a:pt x="686364" y="2978288"/>
                                  <a:pt x="0" y="2311559"/>
                                  <a:pt x="0" y="1489059"/>
                                </a:cubicBezTo>
                                <a:cubicBezTo>
                                  <a:pt x="0" y="1489059"/>
                                  <a:pt x="0" y="1489059"/>
                                  <a:pt x="0" y="1489059"/>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50" name="Rectangle 1050"/>
                        <wps:cNvSpPr/>
                        <wps:spPr>
                          <a:xfrm>
                            <a:off x="2459864" y="1679589"/>
                            <a:ext cx="1109790" cy="458261"/>
                          </a:xfrm>
                          <a:prstGeom prst="rect">
                            <a:avLst/>
                          </a:prstGeom>
                          <a:ln>
                            <a:noFill/>
                          </a:ln>
                        </wps:spPr>
                        <wps:txbx>
                          <w:txbxContent>
                            <w:p w:rsidR="00670E25" w:rsidRDefault="00670E25" w:rsidP="007113DB">
                              <w:r>
                                <w:rPr>
                                  <w:rFonts w:ascii="Calibri" w:eastAsia="Calibri" w:hAnsi="Calibri" w:cs="Calibri"/>
                                  <w:sz w:val="53"/>
                                </w:rPr>
                                <w:t xml:space="preserve">Vaiko </w:t>
                              </w:r>
                            </w:p>
                          </w:txbxContent>
                        </wps:txbx>
                        <wps:bodyPr horzOverflow="overflow" vert="horz" lIns="0" tIns="0" rIns="0" bIns="0" rtlCol="0">
                          <a:noAutofit/>
                        </wps:bodyPr>
                      </wps:wsp>
                      <wps:wsp>
                        <wps:cNvPr id="1051" name="Rectangle 1051"/>
                        <wps:cNvSpPr/>
                        <wps:spPr>
                          <a:xfrm>
                            <a:off x="2115787" y="1967922"/>
                            <a:ext cx="1921505" cy="457762"/>
                          </a:xfrm>
                          <a:prstGeom prst="rect">
                            <a:avLst/>
                          </a:prstGeom>
                          <a:ln>
                            <a:noFill/>
                          </a:ln>
                        </wps:spPr>
                        <wps:txbx>
                          <w:txbxContent>
                            <w:p w:rsidR="00670E25" w:rsidRDefault="00670E25" w:rsidP="007113DB">
                              <w:r>
                                <w:rPr>
                                  <w:rFonts w:ascii="Calibri" w:eastAsia="Calibri" w:hAnsi="Calibri" w:cs="Calibri"/>
                                  <w:sz w:val="53"/>
                                </w:rPr>
                                <w:t>asmenybė</w:t>
                              </w:r>
                            </w:p>
                          </w:txbxContent>
                        </wps:txbx>
                        <wps:bodyPr horzOverflow="overflow" vert="horz" lIns="0" tIns="0" rIns="0" bIns="0" rtlCol="0">
                          <a:noAutofit/>
                        </wps:bodyPr>
                      </wps:wsp>
                      <wps:wsp>
                        <wps:cNvPr id="1052" name="Shape 1052"/>
                        <wps:cNvSpPr/>
                        <wps:spPr>
                          <a:xfrm>
                            <a:off x="2365132" y="127102"/>
                            <a:ext cx="858608" cy="834163"/>
                          </a:xfrm>
                          <a:custGeom>
                            <a:avLst/>
                            <a:gdLst/>
                            <a:ahLst/>
                            <a:cxnLst/>
                            <a:rect l="0" t="0" r="0" b="0"/>
                            <a:pathLst>
                              <a:path w="858608" h="834163">
                                <a:moveTo>
                                  <a:pt x="429304" y="0"/>
                                </a:moveTo>
                                <a:cubicBezTo>
                                  <a:pt x="666451" y="0"/>
                                  <a:pt x="858608" y="186806"/>
                                  <a:pt x="858608" y="417158"/>
                                </a:cubicBezTo>
                                <a:cubicBezTo>
                                  <a:pt x="858608" y="647511"/>
                                  <a:pt x="666451" y="834163"/>
                                  <a:pt x="429304" y="834163"/>
                                </a:cubicBezTo>
                                <a:cubicBezTo>
                                  <a:pt x="192157" y="834163"/>
                                  <a:pt x="0" y="647511"/>
                                  <a:pt x="0" y="417158"/>
                                </a:cubicBezTo>
                                <a:cubicBezTo>
                                  <a:pt x="0" y="186806"/>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53" name="Shape 1053"/>
                        <wps:cNvSpPr/>
                        <wps:spPr>
                          <a:xfrm>
                            <a:off x="2365132" y="127102"/>
                            <a:ext cx="858608" cy="834163"/>
                          </a:xfrm>
                          <a:custGeom>
                            <a:avLst/>
                            <a:gdLst/>
                            <a:ahLst/>
                            <a:cxnLst/>
                            <a:rect l="0" t="0" r="0" b="0"/>
                            <a:pathLst>
                              <a:path w="858608" h="834163">
                                <a:moveTo>
                                  <a:pt x="0" y="417158"/>
                                </a:moveTo>
                                <a:cubicBezTo>
                                  <a:pt x="0" y="186806"/>
                                  <a:pt x="192157" y="0"/>
                                  <a:pt x="429304" y="0"/>
                                </a:cubicBezTo>
                                <a:cubicBezTo>
                                  <a:pt x="429304" y="0"/>
                                  <a:pt x="429304" y="0"/>
                                  <a:pt x="429304" y="0"/>
                                </a:cubicBezTo>
                                <a:lnTo>
                                  <a:pt x="429304" y="0"/>
                                </a:lnTo>
                                <a:cubicBezTo>
                                  <a:pt x="666451" y="0"/>
                                  <a:pt x="858608" y="186806"/>
                                  <a:pt x="858608" y="417158"/>
                                </a:cubicBezTo>
                                <a:cubicBezTo>
                                  <a:pt x="858608" y="417158"/>
                                  <a:pt x="858608" y="417158"/>
                                  <a:pt x="858608" y="417158"/>
                                </a:cubicBezTo>
                                <a:lnTo>
                                  <a:pt x="858608" y="417158"/>
                                </a:lnTo>
                                <a:cubicBezTo>
                                  <a:pt x="858608" y="647511"/>
                                  <a:pt x="666451" y="834163"/>
                                  <a:pt x="429304" y="834163"/>
                                </a:cubicBezTo>
                                <a:cubicBezTo>
                                  <a:pt x="429304" y="834163"/>
                                  <a:pt x="429304" y="834163"/>
                                  <a:pt x="429304" y="834163"/>
                                </a:cubicBezTo>
                                <a:lnTo>
                                  <a:pt x="429304" y="834163"/>
                                </a:lnTo>
                                <a:cubicBezTo>
                                  <a:pt x="192157"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54" name="Rectangle 1054"/>
                        <wps:cNvSpPr/>
                        <wps:spPr>
                          <a:xfrm>
                            <a:off x="2645368" y="483171"/>
                            <a:ext cx="448768" cy="95054"/>
                          </a:xfrm>
                          <a:prstGeom prst="rect">
                            <a:avLst/>
                          </a:prstGeom>
                          <a:ln>
                            <a:noFill/>
                          </a:ln>
                        </wps:spPr>
                        <wps:txbx>
                          <w:txbxContent>
                            <w:p w:rsidR="00670E25" w:rsidRDefault="00670E25" w:rsidP="007113DB">
                              <w:r>
                                <w:rPr>
                                  <w:rFonts w:ascii="Calibri" w:eastAsia="Calibri" w:hAnsi="Calibri" w:cs="Calibri"/>
                                  <w:b/>
                                  <w:sz w:val="11"/>
                                </w:rPr>
                                <w:t xml:space="preserve">Savivoka ir </w:t>
                              </w:r>
                            </w:p>
                          </w:txbxContent>
                        </wps:txbx>
                        <wps:bodyPr horzOverflow="overflow" vert="horz" lIns="0" tIns="0" rIns="0" bIns="0" rtlCol="0">
                          <a:noAutofit/>
                        </wps:bodyPr>
                      </wps:wsp>
                      <wps:wsp>
                        <wps:cNvPr id="1055" name="Rectangle 1055"/>
                        <wps:cNvSpPr/>
                        <wps:spPr>
                          <a:xfrm>
                            <a:off x="2651070" y="569957"/>
                            <a:ext cx="380939" cy="95054"/>
                          </a:xfrm>
                          <a:prstGeom prst="rect">
                            <a:avLst/>
                          </a:prstGeom>
                          <a:ln>
                            <a:noFill/>
                          </a:ln>
                        </wps:spPr>
                        <wps:txbx>
                          <w:txbxContent>
                            <w:p w:rsidR="00670E25" w:rsidRDefault="00670E25" w:rsidP="007113DB">
                              <w:r>
                                <w:rPr>
                                  <w:rFonts w:ascii="Calibri" w:eastAsia="Calibri" w:hAnsi="Calibri" w:cs="Calibri"/>
                                  <w:b/>
                                  <w:sz w:val="11"/>
                                </w:rPr>
                                <w:t>savigarba</w:t>
                              </w:r>
                            </w:p>
                          </w:txbxContent>
                        </wps:txbx>
                        <wps:bodyPr horzOverflow="overflow" vert="horz" lIns="0" tIns="0" rIns="0" bIns="0" rtlCol="0">
                          <a:noAutofit/>
                        </wps:bodyPr>
                      </wps:wsp>
                      <wps:wsp>
                        <wps:cNvPr id="1056" name="Shape 1056"/>
                        <wps:cNvSpPr/>
                        <wps:spPr>
                          <a:xfrm>
                            <a:off x="3035543" y="275746"/>
                            <a:ext cx="858766" cy="834162"/>
                          </a:xfrm>
                          <a:custGeom>
                            <a:avLst/>
                            <a:gdLst/>
                            <a:ahLst/>
                            <a:cxnLst/>
                            <a:rect l="0" t="0" r="0" b="0"/>
                            <a:pathLst>
                              <a:path w="858766" h="834162">
                                <a:moveTo>
                                  <a:pt x="429304" y="0"/>
                                </a:moveTo>
                                <a:cubicBezTo>
                                  <a:pt x="666451" y="0"/>
                                  <a:pt x="858766" y="186806"/>
                                  <a:pt x="858766" y="417158"/>
                                </a:cubicBezTo>
                                <a:cubicBezTo>
                                  <a:pt x="858766" y="647511"/>
                                  <a:pt x="666451" y="834162"/>
                                  <a:pt x="429304" y="834162"/>
                                </a:cubicBezTo>
                                <a:cubicBezTo>
                                  <a:pt x="192157" y="834162"/>
                                  <a:pt x="0" y="647511"/>
                                  <a:pt x="0" y="417158"/>
                                </a:cubicBezTo>
                                <a:cubicBezTo>
                                  <a:pt x="0" y="186806"/>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57" name="Shape 1057"/>
                        <wps:cNvSpPr/>
                        <wps:spPr>
                          <a:xfrm>
                            <a:off x="3035543" y="275746"/>
                            <a:ext cx="858766" cy="834163"/>
                          </a:xfrm>
                          <a:custGeom>
                            <a:avLst/>
                            <a:gdLst/>
                            <a:ahLst/>
                            <a:cxnLst/>
                            <a:rect l="0" t="0" r="0" b="0"/>
                            <a:pathLst>
                              <a:path w="858766" h="834163">
                                <a:moveTo>
                                  <a:pt x="0" y="417158"/>
                                </a:moveTo>
                                <a:cubicBezTo>
                                  <a:pt x="0" y="186806"/>
                                  <a:pt x="192157" y="0"/>
                                  <a:pt x="429304" y="0"/>
                                </a:cubicBezTo>
                                <a:cubicBezTo>
                                  <a:pt x="429304" y="0"/>
                                  <a:pt x="429304" y="0"/>
                                  <a:pt x="429304" y="0"/>
                                </a:cubicBezTo>
                                <a:lnTo>
                                  <a:pt x="429304" y="0"/>
                                </a:lnTo>
                                <a:cubicBezTo>
                                  <a:pt x="666451" y="0"/>
                                  <a:pt x="858766" y="186806"/>
                                  <a:pt x="858766" y="417158"/>
                                </a:cubicBezTo>
                                <a:cubicBezTo>
                                  <a:pt x="858766" y="417158"/>
                                  <a:pt x="858766" y="417158"/>
                                  <a:pt x="858766" y="417158"/>
                                </a:cubicBezTo>
                                <a:lnTo>
                                  <a:pt x="858766" y="417158"/>
                                </a:lnTo>
                                <a:cubicBezTo>
                                  <a:pt x="858766" y="647511"/>
                                  <a:pt x="666451" y="834163"/>
                                  <a:pt x="429304" y="834163"/>
                                </a:cubicBezTo>
                                <a:cubicBezTo>
                                  <a:pt x="429304" y="834163"/>
                                  <a:pt x="429304" y="834163"/>
                                  <a:pt x="429304" y="834163"/>
                                </a:cubicBezTo>
                                <a:lnTo>
                                  <a:pt x="429304" y="834163"/>
                                </a:lnTo>
                                <a:cubicBezTo>
                                  <a:pt x="192157"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58" name="Rectangle 1058"/>
                        <wps:cNvSpPr/>
                        <wps:spPr>
                          <a:xfrm>
                            <a:off x="3333996" y="572881"/>
                            <a:ext cx="375164" cy="105060"/>
                          </a:xfrm>
                          <a:prstGeom prst="rect">
                            <a:avLst/>
                          </a:prstGeom>
                          <a:ln>
                            <a:noFill/>
                          </a:ln>
                        </wps:spPr>
                        <wps:txbx>
                          <w:txbxContent>
                            <w:p w:rsidR="00670E25" w:rsidRDefault="00670E25" w:rsidP="007113DB">
                              <w:r>
                                <w:rPr>
                                  <w:rFonts w:ascii="Calibri" w:eastAsia="Calibri" w:hAnsi="Calibri" w:cs="Calibri"/>
                                  <w:b/>
                                  <w:sz w:val="12"/>
                                </w:rPr>
                                <w:t xml:space="preserve">Emocijų </w:t>
                              </w:r>
                            </w:p>
                          </w:txbxContent>
                        </wps:txbx>
                        <wps:bodyPr horzOverflow="overflow" vert="horz" lIns="0" tIns="0" rIns="0" bIns="0" rtlCol="0">
                          <a:noAutofit/>
                        </wps:bodyPr>
                      </wps:wsp>
                      <wps:wsp>
                        <wps:cNvPr id="1059" name="Rectangle 1059"/>
                        <wps:cNvSpPr/>
                        <wps:spPr>
                          <a:xfrm>
                            <a:off x="3259859" y="655974"/>
                            <a:ext cx="569383" cy="105060"/>
                          </a:xfrm>
                          <a:prstGeom prst="rect">
                            <a:avLst/>
                          </a:prstGeom>
                          <a:ln>
                            <a:noFill/>
                          </a:ln>
                        </wps:spPr>
                        <wps:txbx>
                          <w:txbxContent>
                            <w:p w:rsidR="00670E25" w:rsidRDefault="00670E25" w:rsidP="007113DB">
                              <w:r>
                                <w:rPr>
                                  <w:rFonts w:ascii="Calibri" w:eastAsia="Calibri" w:hAnsi="Calibri" w:cs="Calibri"/>
                                  <w:b/>
                                  <w:sz w:val="12"/>
                                </w:rPr>
                                <w:t xml:space="preserve">suvokimas ir </w:t>
                              </w:r>
                            </w:p>
                          </w:txbxContent>
                        </wps:txbx>
                        <wps:bodyPr horzOverflow="overflow" vert="horz" lIns="0" tIns="0" rIns="0" bIns="0" rtlCol="0">
                          <a:noAutofit/>
                        </wps:bodyPr>
                      </wps:wsp>
                      <wps:wsp>
                        <wps:cNvPr id="1060" name="Rectangle 1060"/>
                        <wps:cNvSpPr/>
                        <wps:spPr>
                          <a:xfrm>
                            <a:off x="3366313" y="740914"/>
                            <a:ext cx="262073" cy="105059"/>
                          </a:xfrm>
                          <a:prstGeom prst="rect">
                            <a:avLst/>
                          </a:prstGeom>
                          <a:ln>
                            <a:noFill/>
                          </a:ln>
                        </wps:spPr>
                        <wps:txbx>
                          <w:txbxContent>
                            <w:p w:rsidR="00670E25" w:rsidRDefault="00670E25" w:rsidP="007113DB">
                              <w:r>
                                <w:rPr>
                                  <w:rFonts w:ascii="Calibri" w:eastAsia="Calibri" w:hAnsi="Calibri" w:cs="Calibri"/>
                                  <w:b/>
                                  <w:sz w:val="12"/>
                                </w:rPr>
                                <w:t>raiška</w:t>
                              </w:r>
                            </w:p>
                          </w:txbxContent>
                        </wps:txbx>
                        <wps:bodyPr horzOverflow="overflow" vert="horz" lIns="0" tIns="0" rIns="0" bIns="0" rtlCol="0">
                          <a:noAutofit/>
                        </wps:bodyPr>
                      </wps:wsp>
                      <wps:wsp>
                        <wps:cNvPr id="1061" name="Shape 1061"/>
                        <wps:cNvSpPr/>
                        <wps:spPr>
                          <a:xfrm>
                            <a:off x="3557836" y="692904"/>
                            <a:ext cx="858766" cy="834163"/>
                          </a:xfrm>
                          <a:custGeom>
                            <a:avLst/>
                            <a:gdLst/>
                            <a:ahLst/>
                            <a:cxnLst/>
                            <a:rect l="0" t="0" r="0" b="0"/>
                            <a:pathLst>
                              <a:path w="858766" h="834163">
                                <a:moveTo>
                                  <a:pt x="429463" y="0"/>
                                </a:moveTo>
                                <a:cubicBezTo>
                                  <a:pt x="666609" y="0"/>
                                  <a:pt x="858766" y="186652"/>
                                  <a:pt x="858766" y="417004"/>
                                </a:cubicBezTo>
                                <a:cubicBezTo>
                                  <a:pt x="858766" y="647357"/>
                                  <a:pt x="666609" y="834163"/>
                                  <a:pt x="429463" y="834163"/>
                                </a:cubicBezTo>
                                <a:cubicBezTo>
                                  <a:pt x="192316" y="834163"/>
                                  <a:pt x="0" y="647357"/>
                                  <a:pt x="0" y="417004"/>
                                </a:cubicBezTo>
                                <a:cubicBezTo>
                                  <a:pt x="0" y="186652"/>
                                  <a:pt x="192316" y="0"/>
                                  <a:pt x="429463"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62" name="Shape 1062"/>
                        <wps:cNvSpPr/>
                        <wps:spPr>
                          <a:xfrm>
                            <a:off x="3557836" y="692904"/>
                            <a:ext cx="858766" cy="834163"/>
                          </a:xfrm>
                          <a:custGeom>
                            <a:avLst/>
                            <a:gdLst/>
                            <a:ahLst/>
                            <a:cxnLst/>
                            <a:rect l="0" t="0" r="0" b="0"/>
                            <a:pathLst>
                              <a:path w="858766" h="834163">
                                <a:moveTo>
                                  <a:pt x="0" y="417004"/>
                                </a:moveTo>
                                <a:cubicBezTo>
                                  <a:pt x="0" y="186652"/>
                                  <a:pt x="192315" y="0"/>
                                  <a:pt x="429463" y="0"/>
                                </a:cubicBezTo>
                                <a:cubicBezTo>
                                  <a:pt x="429463" y="0"/>
                                  <a:pt x="429463" y="0"/>
                                  <a:pt x="429463" y="0"/>
                                </a:cubicBezTo>
                                <a:lnTo>
                                  <a:pt x="429463" y="0"/>
                                </a:lnTo>
                                <a:cubicBezTo>
                                  <a:pt x="666609" y="0"/>
                                  <a:pt x="858766" y="186652"/>
                                  <a:pt x="858766" y="417004"/>
                                </a:cubicBezTo>
                                <a:cubicBezTo>
                                  <a:pt x="858766" y="417004"/>
                                  <a:pt x="858766" y="417004"/>
                                  <a:pt x="858766" y="417004"/>
                                </a:cubicBezTo>
                                <a:lnTo>
                                  <a:pt x="858766" y="417004"/>
                                </a:lnTo>
                                <a:cubicBezTo>
                                  <a:pt x="858766" y="647357"/>
                                  <a:pt x="666609" y="834163"/>
                                  <a:pt x="429463" y="834163"/>
                                </a:cubicBezTo>
                                <a:cubicBezTo>
                                  <a:pt x="429463" y="834163"/>
                                  <a:pt x="429463" y="834163"/>
                                  <a:pt x="429463" y="834163"/>
                                </a:cubicBezTo>
                                <a:lnTo>
                                  <a:pt x="429463" y="834163"/>
                                </a:lnTo>
                                <a:cubicBezTo>
                                  <a:pt x="192315" y="834163"/>
                                  <a:pt x="0" y="647357"/>
                                  <a:pt x="0" y="417004"/>
                                </a:cubicBezTo>
                                <a:cubicBezTo>
                                  <a:pt x="0" y="417004"/>
                                  <a:pt x="0" y="417004"/>
                                  <a:pt x="0" y="417004"/>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63" name="Rectangle 1063"/>
                        <wps:cNvSpPr/>
                        <wps:spPr>
                          <a:xfrm>
                            <a:off x="3705796" y="1017276"/>
                            <a:ext cx="778590" cy="125071"/>
                          </a:xfrm>
                          <a:prstGeom prst="rect">
                            <a:avLst/>
                          </a:prstGeom>
                          <a:ln>
                            <a:noFill/>
                          </a:ln>
                        </wps:spPr>
                        <wps:txbx>
                          <w:txbxContent>
                            <w:p w:rsidR="00670E25" w:rsidRDefault="00670E25" w:rsidP="007113DB">
                              <w:r>
                                <w:rPr>
                                  <w:rFonts w:ascii="Calibri" w:eastAsia="Calibri" w:hAnsi="Calibri" w:cs="Calibri"/>
                                  <w:b/>
                                  <w:sz w:val="15"/>
                                </w:rPr>
                                <w:t xml:space="preserve">Savireguliacija </w:t>
                              </w:r>
                            </w:p>
                          </w:txbxContent>
                        </wps:txbx>
                        <wps:bodyPr horzOverflow="overflow" vert="horz" lIns="0" tIns="0" rIns="0" bIns="0" rtlCol="0">
                          <a:noAutofit/>
                        </wps:bodyPr>
                      </wps:wsp>
                      <wps:wsp>
                        <wps:cNvPr id="1064" name="Rectangle 1064"/>
                        <wps:cNvSpPr/>
                        <wps:spPr>
                          <a:xfrm>
                            <a:off x="3707697" y="1116987"/>
                            <a:ext cx="745848" cy="125072"/>
                          </a:xfrm>
                          <a:prstGeom prst="rect">
                            <a:avLst/>
                          </a:prstGeom>
                          <a:ln>
                            <a:noFill/>
                          </a:ln>
                        </wps:spPr>
                        <wps:txbx>
                          <w:txbxContent>
                            <w:p w:rsidR="00670E25" w:rsidRDefault="00670E25" w:rsidP="007113DB">
                              <w:r>
                                <w:rPr>
                                  <w:rFonts w:ascii="Calibri" w:eastAsia="Calibri" w:hAnsi="Calibri" w:cs="Calibri"/>
                                  <w:b/>
                                  <w:sz w:val="15"/>
                                </w:rPr>
                                <w:t>ir savikontrolė</w:t>
                              </w:r>
                            </w:p>
                          </w:txbxContent>
                        </wps:txbx>
                        <wps:bodyPr horzOverflow="overflow" vert="horz" lIns="0" tIns="0" rIns="0" bIns="0" rtlCol="0">
                          <a:noAutofit/>
                        </wps:bodyPr>
                      </wps:wsp>
                      <wps:wsp>
                        <wps:cNvPr id="1065" name="Shape 1065"/>
                        <wps:cNvSpPr/>
                        <wps:spPr>
                          <a:xfrm>
                            <a:off x="3871656" y="1294098"/>
                            <a:ext cx="858608" cy="834163"/>
                          </a:xfrm>
                          <a:custGeom>
                            <a:avLst/>
                            <a:gdLst/>
                            <a:ahLst/>
                            <a:cxnLst/>
                            <a:rect l="0" t="0" r="0" b="0"/>
                            <a:pathLst>
                              <a:path w="858608" h="834163">
                                <a:moveTo>
                                  <a:pt x="429304" y="0"/>
                                </a:moveTo>
                                <a:cubicBezTo>
                                  <a:pt x="666451" y="0"/>
                                  <a:pt x="858608" y="186806"/>
                                  <a:pt x="858608" y="417158"/>
                                </a:cubicBezTo>
                                <a:cubicBezTo>
                                  <a:pt x="858608" y="647511"/>
                                  <a:pt x="666451" y="834163"/>
                                  <a:pt x="429304" y="834163"/>
                                </a:cubicBezTo>
                                <a:cubicBezTo>
                                  <a:pt x="192157" y="834163"/>
                                  <a:pt x="0" y="647511"/>
                                  <a:pt x="0" y="417158"/>
                                </a:cubicBezTo>
                                <a:cubicBezTo>
                                  <a:pt x="0" y="186806"/>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66" name="Shape 1066"/>
                        <wps:cNvSpPr/>
                        <wps:spPr>
                          <a:xfrm>
                            <a:off x="3871656" y="1294098"/>
                            <a:ext cx="858608" cy="834163"/>
                          </a:xfrm>
                          <a:custGeom>
                            <a:avLst/>
                            <a:gdLst/>
                            <a:ahLst/>
                            <a:cxnLst/>
                            <a:rect l="0" t="0" r="0" b="0"/>
                            <a:pathLst>
                              <a:path w="858608" h="834163">
                                <a:moveTo>
                                  <a:pt x="0" y="417158"/>
                                </a:moveTo>
                                <a:cubicBezTo>
                                  <a:pt x="0" y="186806"/>
                                  <a:pt x="192157" y="0"/>
                                  <a:pt x="429304" y="0"/>
                                </a:cubicBezTo>
                                <a:cubicBezTo>
                                  <a:pt x="429304" y="0"/>
                                  <a:pt x="429304" y="0"/>
                                  <a:pt x="429304" y="0"/>
                                </a:cubicBezTo>
                                <a:lnTo>
                                  <a:pt x="429304" y="0"/>
                                </a:lnTo>
                                <a:cubicBezTo>
                                  <a:pt x="666451" y="0"/>
                                  <a:pt x="858608" y="186806"/>
                                  <a:pt x="858608" y="417158"/>
                                </a:cubicBezTo>
                                <a:cubicBezTo>
                                  <a:pt x="858608" y="417158"/>
                                  <a:pt x="858608" y="417158"/>
                                  <a:pt x="858608" y="417158"/>
                                </a:cubicBezTo>
                                <a:lnTo>
                                  <a:pt x="858608" y="417158"/>
                                </a:lnTo>
                                <a:cubicBezTo>
                                  <a:pt x="858608" y="647511"/>
                                  <a:pt x="666451" y="834163"/>
                                  <a:pt x="429304" y="834163"/>
                                </a:cubicBezTo>
                                <a:cubicBezTo>
                                  <a:pt x="429304" y="834163"/>
                                  <a:pt x="429304" y="834163"/>
                                  <a:pt x="429304" y="834163"/>
                                </a:cubicBezTo>
                                <a:lnTo>
                                  <a:pt x="429304" y="834163"/>
                                </a:lnTo>
                                <a:cubicBezTo>
                                  <a:pt x="192157"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67" name="Rectangle 1067"/>
                        <wps:cNvSpPr/>
                        <wps:spPr>
                          <a:xfrm>
                            <a:off x="4067298" y="1618778"/>
                            <a:ext cx="649773" cy="125071"/>
                          </a:xfrm>
                          <a:prstGeom prst="rect">
                            <a:avLst/>
                          </a:prstGeom>
                          <a:ln>
                            <a:noFill/>
                          </a:ln>
                        </wps:spPr>
                        <wps:txbx>
                          <w:txbxContent>
                            <w:p w:rsidR="00670E25" w:rsidRDefault="00670E25" w:rsidP="007113DB">
                              <w:r>
                                <w:rPr>
                                  <w:rFonts w:ascii="Calibri" w:eastAsia="Calibri" w:hAnsi="Calibri" w:cs="Calibri"/>
                                  <w:b/>
                                  <w:sz w:val="15"/>
                                </w:rPr>
                                <w:t xml:space="preserve">Santykiai su </w:t>
                              </w:r>
                            </w:p>
                          </w:txbxContent>
                        </wps:txbx>
                        <wps:bodyPr horzOverflow="overflow" vert="horz" lIns="0" tIns="0" rIns="0" bIns="0" rtlCol="0">
                          <a:noAutofit/>
                        </wps:bodyPr>
                      </wps:wsp>
                      <wps:wsp>
                        <wps:cNvPr id="1068" name="Rectangle 1068"/>
                        <wps:cNvSpPr/>
                        <wps:spPr>
                          <a:xfrm>
                            <a:off x="4008368" y="1718489"/>
                            <a:ext cx="777705" cy="125071"/>
                          </a:xfrm>
                          <a:prstGeom prst="rect">
                            <a:avLst/>
                          </a:prstGeom>
                          <a:ln>
                            <a:noFill/>
                          </a:ln>
                        </wps:spPr>
                        <wps:txbx>
                          <w:txbxContent>
                            <w:p w:rsidR="00670E25" w:rsidRDefault="00670E25" w:rsidP="007113DB">
                              <w:r>
                                <w:rPr>
                                  <w:rFonts w:ascii="Calibri" w:eastAsia="Calibri" w:hAnsi="Calibri" w:cs="Calibri"/>
                                  <w:b/>
                                  <w:sz w:val="15"/>
                                </w:rPr>
                                <w:t>suaugusiaisiais</w:t>
                              </w:r>
                            </w:p>
                          </w:txbxContent>
                        </wps:txbx>
                        <wps:bodyPr horzOverflow="overflow" vert="horz" lIns="0" tIns="0" rIns="0" bIns="0" rtlCol="0">
                          <a:noAutofit/>
                        </wps:bodyPr>
                      </wps:wsp>
                      <wps:wsp>
                        <wps:cNvPr id="1069" name="Shape 1069"/>
                        <wps:cNvSpPr/>
                        <wps:spPr>
                          <a:xfrm>
                            <a:off x="3871656" y="1962229"/>
                            <a:ext cx="858608" cy="834070"/>
                          </a:xfrm>
                          <a:custGeom>
                            <a:avLst/>
                            <a:gdLst/>
                            <a:ahLst/>
                            <a:cxnLst/>
                            <a:rect l="0" t="0" r="0" b="0"/>
                            <a:pathLst>
                              <a:path w="858608" h="834070">
                                <a:moveTo>
                                  <a:pt x="429304" y="0"/>
                                </a:moveTo>
                                <a:cubicBezTo>
                                  <a:pt x="666451" y="0"/>
                                  <a:pt x="858608" y="186651"/>
                                  <a:pt x="858608" y="417004"/>
                                </a:cubicBezTo>
                                <a:cubicBezTo>
                                  <a:pt x="858608" y="647341"/>
                                  <a:pt x="666451" y="834070"/>
                                  <a:pt x="429304" y="834070"/>
                                </a:cubicBezTo>
                                <a:cubicBezTo>
                                  <a:pt x="192157" y="834070"/>
                                  <a:pt x="0" y="647341"/>
                                  <a:pt x="0" y="417004"/>
                                </a:cubicBezTo>
                                <a:cubicBezTo>
                                  <a:pt x="0" y="186651"/>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70" name="Shape 1070"/>
                        <wps:cNvSpPr/>
                        <wps:spPr>
                          <a:xfrm>
                            <a:off x="3871656" y="1962228"/>
                            <a:ext cx="858608" cy="834071"/>
                          </a:xfrm>
                          <a:custGeom>
                            <a:avLst/>
                            <a:gdLst/>
                            <a:ahLst/>
                            <a:cxnLst/>
                            <a:rect l="0" t="0" r="0" b="0"/>
                            <a:pathLst>
                              <a:path w="858608" h="834071">
                                <a:moveTo>
                                  <a:pt x="0" y="417005"/>
                                </a:moveTo>
                                <a:cubicBezTo>
                                  <a:pt x="0" y="186652"/>
                                  <a:pt x="192157" y="0"/>
                                  <a:pt x="429304" y="0"/>
                                </a:cubicBezTo>
                                <a:cubicBezTo>
                                  <a:pt x="429304" y="0"/>
                                  <a:pt x="429304" y="0"/>
                                  <a:pt x="429304" y="0"/>
                                </a:cubicBezTo>
                                <a:lnTo>
                                  <a:pt x="429304" y="0"/>
                                </a:lnTo>
                                <a:cubicBezTo>
                                  <a:pt x="666451" y="0"/>
                                  <a:pt x="858608" y="186652"/>
                                  <a:pt x="858608" y="417005"/>
                                </a:cubicBezTo>
                                <a:cubicBezTo>
                                  <a:pt x="858608" y="417005"/>
                                  <a:pt x="858608" y="417005"/>
                                  <a:pt x="858608" y="417005"/>
                                </a:cubicBezTo>
                                <a:lnTo>
                                  <a:pt x="858608" y="417005"/>
                                </a:lnTo>
                                <a:cubicBezTo>
                                  <a:pt x="858608" y="647342"/>
                                  <a:pt x="666451" y="834071"/>
                                  <a:pt x="429304" y="834071"/>
                                </a:cubicBezTo>
                                <a:cubicBezTo>
                                  <a:pt x="429304" y="834071"/>
                                  <a:pt x="429304" y="834071"/>
                                  <a:pt x="429304" y="834071"/>
                                </a:cubicBezTo>
                                <a:lnTo>
                                  <a:pt x="429304" y="834071"/>
                                </a:lnTo>
                                <a:cubicBezTo>
                                  <a:pt x="192157" y="834071"/>
                                  <a:pt x="0" y="647342"/>
                                  <a:pt x="0" y="417005"/>
                                </a:cubicBezTo>
                                <a:cubicBezTo>
                                  <a:pt x="0" y="417005"/>
                                  <a:pt x="0" y="417005"/>
                                  <a:pt x="0" y="41700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71" name="Rectangle 1071"/>
                        <wps:cNvSpPr/>
                        <wps:spPr>
                          <a:xfrm>
                            <a:off x="4067298" y="2286938"/>
                            <a:ext cx="649961" cy="125571"/>
                          </a:xfrm>
                          <a:prstGeom prst="rect">
                            <a:avLst/>
                          </a:prstGeom>
                          <a:ln>
                            <a:noFill/>
                          </a:ln>
                        </wps:spPr>
                        <wps:txbx>
                          <w:txbxContent>
                            <w:p w:rsidR="00670E25" w:rsidRDefault="00670E25" w:rsidP="007113DB">
                              <w:r>
                                <w:rPr>
                                  <w:rFonts w:ascii="Calibri" w:eastAsia="Calibri" w:hAnsi="Calibri" w:cs="Calibri"/>
                                  <w:b/>
                                  <w:sz w:val="15"/>
                                </w:rPr>
                                <w:t xml:space="preserve">Santykiai su </w:t>
                              </w:r>
                            </w:p>
                          </w:txbxContent>
                        </wps:txbx>
                        <wps:bodyPr horzOverflow="overflow" vert="horz" lIns="0" tIns="0" rIns="0" bIns="0" rtlCol="0">
                          <a:noAutofit/>
                        </wps:bodyPr>
                      </wps:wsp>
                      <wps:wsp>
                        <wps:cNvPr id="1072" name="Rectangle 1072"/>
                        <wps:cNvSpPr/>
                        <wps:spPr>
                          <a:xfrm>
                            <a:off x="4014071" y="2386927"/>
                            <a:ext cx="765063" cy="125071"/>
                          </a:xfrm>
                          <a:prstGeom prst="rect">
                            <a:avLst/>
                          </a:prstGeom>
                          <a:ln>
                            <a:noFill/>
                          </a:ln>
                        </wps:spPr>
                        <wps:txbx>
                          <w:txbxContent>
                            <w:p w:rsidR="00670E25" w:rsidRDefault="00670E25" w:rsidP="007113DB">
                              <w:r>
                                <w:rPr>
                                  <w:rFonts w:ascii="Calibri" w:eastAsia="Calibri" w:hAnsi="Calibri" w:cs="Calibri"/>
                                  <w:b/>
                                  <w:sz w:val="15"/>
                                </w:rPr>
                                <w:t>bendraamžiais</w:t>
                              </w:r>
                            </w:p>
                          </w:txbxContent>
                        </wps:txbx>
                        <wps:bodyPr horzOverflow="overflow" vert="horz" lIns="0" tIns="0" rIns="0" bIns="0" rtlCol="0">
                          <a:noAutofit/>
                        </wps:bodyPr>
                      </wps:wsp>
                      <wps:wsp>
                        <wps:cNvPr id="1073" name="Shape 1073"/>
                        <wps:cNvSpPr/>
                        <wps:spPr>
                          <a:xfrm>
                            <a:off x="3573203" y="2564023"/>
                            <a:ext cx="858766" cy="834131"/>
                          </a:xfrm>
                          <a:custGeom>
                            <a:avLst/>
                            <a:gdLst/>
                            <a:ahLst/>
                            <a:cxnLst/>
                            <a:rect l="0" t="0" r="0" b="0"/>
                            <a:pathLst>
                              <a:path w="858766" h="834131">
                                <a:moveTo>
                                  <a:pt x="429304" y="0"/>
                                </a:moveTo>
                                <a:cubicBezTo>
                                  <a:pt x="666451" y="0"/>
                                  <a:pt x="858766" y="186728"/>
                                  <a:pt x="858766" y="417065"/>
                                </a:cubicBezTo>
                                <a:cubicBezTo>
                                  <a:pt x="858766" y="647403"/>
                                  <a:pt x="666451" y="834131"/>
                                  <a:pt x="429304" y="834131"/>
                                </a:cubicBezTo>
                                <a:cubicBezTo>
                                  <a:pt x="192315" y="834131"/>
                                  <a:pt x="0" y="647403"/>
                                  <a:pt x="0" y="417065"/>
                                </a:cubicBezTo>
                                <a:cubicBezTo>
                                  <a:pt x="0" y="186728"/>
                                  <a:pt x="192315" y="0"/>
                                  <a:pt x="429304" y="0"/>
                                </a:cubicBezTo>
                                <a:close/>
                              </a:path>
                            </a:pathLst>
                          </a:custGeom>
                          <a:ln w="0" cap="flat">
                            <a:round/>
                          </a:ln>
                        </wps:spPr>
                        <wps:style>
                          <a:lnRef idx="0">
                            <a:srgbClr val="000000">
                              <a:alpha val="0"/>
                            </a:srgbClr>
                          </a:lnRef>
                          <a:fillRef idx="1">
                            <a:srgbClr val="77933C">
                              <a:alpha val="50196"/>
                            </a:srgbClr>
                          </a:fillRef>
                          <a:effectRef idx="0">
                            <a:scrgbClr r="0" g="0" b="0"/>
                          </a:effectRef>
                          <a:fontRef idx="none"/>
                        </wps:style>
                        <wps:bodyPr/>
                      </wps:wsp>
                      <wps:wsp>
                        <wps:cNvPr id="1074" name="Shape 1074"/>
                        <wps:cNvSpPr/>
                        <wps:spPr>
                          <a:xfrm>
                            <a:off x="3573203" y="2564023"/>
                            <a:ext cx="858766" cy="834131"/>
                          </a:xfrm>
                          <a:custGeom>
                            <a:avLst/>
                            <a:gdLst/>
                            <a:ahLst/>
                            <a:cxnLst/>
                            <a:rect l="0" t="0" r="0" b="0"/>
                            <a:pathLst>
                              <a:path w="858766" h="834131">
                                <a:moveTo>
                                  <a:pt x="0" y="417065"/>
                                </a:moveTo>
                                <a:cubicBezTo>
                                  <a:pt x="0" y="186728"/>
                                  <a:pt x="192315" y="0"/>
                                  <a:pt x="429304" y="0"/>
                                </a:cubicBezTo>
                                <a:cubicBezTo>
                                  <a:pt x="429304" y="0"/>
                                  <a:pt x="429304" y="0"/>
                                  <a:pt x="429304" y="0"/>
                                </a:cubicBezTo>
                                <a:lnTo>
                                  <a:pt x="429304" y="0"/>
                                </a:lnTo>
                                <a:cubicBezTo>
                                  <a:pt x="666451" y="0"/>
                                  <a:pt x="858766" y="186728"/>
                                  <a:pt x="858766" y="417065"/>
                                </a:cubicBezTo>
                                <a:cubicBezTo>
                                  <a:pt x="858766" y="417065"/>
                                  <a:pt x="858766" y="417065"/>
                                  <a:pt x="858766" y="417065"/>
                                </a:cubicBezTo>
                                <a:lnTo>
                                  <a:pt x="858766" y="417065"/>
                                </a:lnTo>
                                <a:cubicBezTo>
                                  <a:pt x="858766" y="647403"/>
                                  <a:pt x="666451" y="834131"/>
                                  <a:pt x="429304" y="834131"/>
                                </a:cubicBezTo>
                                <a:cubicBezTo>
                                  <a:pt x="429304" y="834131"/>
                                  <a:pt x="429304" y="834131"/>
                                  <a:pt x="429304" y="834131"/>
                                </a:cubicBezTo>
                                <a:lnTo>
                                  <a:pt x="429304" y="834131"/>
                                </a:lnTo>
                                <a:cubicBezTo>
                                  <a:pt x="192315" y="834131"/>
                                  <a:pt x="0" y="647403"/>
                                  <a:pt x="0" y="417065"/>
                                </a:cubicBezTo>
                                <a:cubicBezTo>
                                  <a:pt x="0" y="417065"/>
                                  <a:pt x="0" y="417065"/>
                                  <a:pt x="0" y="41706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75" name="Rectangle 1075"/>
                        <wps:cNvSpPr/>
                        <wps:spPr>
                          <a:xfrm>
                            <a:off x="3833478" y="2889224"/>
                            <a:ext cx="478228" cy="125072"/>
                          </a:xfrm>
                          <a:prstGeom prst="rect">
                            <a:avLst/>
                          </a:prstGeom>
                          <a:ln>
                            <a:noFill/>
                          </a:ln>
                        </wps:spPr>
                        <wps:txbx>
                          <w:txbxContent>
                            <w:p w:rsidR="00670E25" w:rsidRDefault="00670E25" w:rsidP="007113DB">
                              <w:r>
                                <w:rPr>
                                  <w:rFonts w:ascii="Calibri" w:eastAsia="Calibri" w:hAnsi="Calibri" w:cs="Calibri"/>
                                  <w:b/>
                                  <w:sz w:val="15"/>
                                </w:rPr>
                                <w:t xml:space="preserve">Aplinkos </w:t>
                              </w:r>
                            </w:p>
                          </w:txbxContent>
                        </wps:txbx>
                        <wps:bodyPr horzOverflow="overflow" vert="horz" lIns="0" tIns="0" rIns="0" bIns="0" rtlCol="0">
                          <a:noAutofit/>
                        </wps:bodyPr>
                      </wps:wsp>
                      <wps:wsp>
                        <wps:cNvPr id="1076" name="Rectangle 1076"/>
                        <wps:cNvSpPr/>
                        <wps:spPr>
                          <a:xfrm>
                            <a:off x="3804963" y="2988936"/>
                            <a:ext cx="527656" cy="125072"/>
                          </a:xfrm>
                          <a:prstGeom prst="rect">
                            <a:avLst/>
                          </a:prstGeom>
                          <a:ln>
                            <a:noFill/>
                          </a:ln>
                        </wps:spPr>
                        <wps:txbx>
                          <w:txbxContent>
                            <w:p w:rsidR="00670E25" w:rsidRDefault="00670E25" w:rsidP="007113DB">
                              <w:r>
                                <w:rPr>
                                  <w:rFonts w:ascii="Calibri" w:eastAsia="Calibri" w:hAnsi="Calibri" w:cs="Calibri"/>
                                  <w:b/>
                                  <w:sz w:val="15"/>
                                </w:rPr>
                                <w:t>pažinimas</w:t>
                              </w:r>
                            </w:p>
                          </w:txbxContent>
                        </wps:txbx>
                        <wps:bodyPr horzOverflow="overflow" vert="horz" lIns="0" tIns="0" rIns="0" bIns="0" rtlCol="0">
                          <a:noAutofit/>
                        </wps:bodyPr>
                      </wps:wsp>
                      <wps:wsp>
                        <wps:cNvPr id="1077" name="Shape 1077"/>
                        <wps:cNvSpPr/>
                        <wps:spPr>
                          <a:xfrm>
                            <a:off x="3035543" y="2980519"/>
                            <a:ext cx="858766" cy="834132"/>
                          </a:xfrm>
                          <a:custGeom>
                            <a:avLst/>
                            <a:gdLst/>
                            <a:ahLst/>
                            <a:cxnLst/>
                            <a:rect l="0" t="0" r="0" b="0"/>
                            <a:pathLst>
                              <a:path w="858766" h="834132">
                                <a:moveTo>
                                  <a:pt x="429304" y="0"/>
                                </a:moveTo>
                                <a:cubicBezTo>
                                  <a:pt x="666451" y="0"/>
                                  <a:pt x="858766" y="186729"/>
                                  <a:pt x="858766" y="417066"/>
                                </a:cubicBezTo>
                                <a:cubicBezTo>
                                  <a:pt x="858766" y="647403"/>
                                  <a:pt x="666451" y="834132"/>
                                  <a:pt x="429304" y="834132"/>
                                </a:cubicBezTo>
                                <a:cubicBezTo>
                                  <a:pt x="192157" y="834132"/>
                                  <a:pt x="0" y="647403"/>
                                  <a:pt x="0" y="417066"/>
                                </a:cubicBezTo>
                                <a:cubicBezTo>
                                  <a:pt x="0" y="186729"/>
                                  <a:pt x="192157" y="0"/>
                                  <a:pt x="429304" y="0"/>
                                </a:cubicBezTo>
                                <a:close/>
                              </a:path>
                            </a:pathLst>
                          </a:custGeom>
                          <a:ln w="0" cap="flat">
                            <a:round/>
                          </a:ln>
                        </wps:spPr>
                        <wps:style>
                          <a:lnRef idx="0">
                            <a:srgbClr val="000000">
                              <a:alpha val="0"/>
                            </a:srgbClr>
                          </a:lnRef>
                          <a:fillRef idx="1">
                            <a:srgbClr val="77933C">
                              <a:alpha val="50196"/>
                            </a:srgbClr>
                          </a:fillRef>
                          <a:effectRef idx="0">
                            <a:scrgbClr r="0" g="0" b="0"/>
                          </a:effectRef>
                          <a:fontRef idx="none"/>
                        </wps:style>
                        <wps:bodyPr/>
                      </wps:wsp>
                      <wps:wsp>
                        <wps:cNvPr id="1078" name="Shape 1078"/>
                        <wps:cNvSpPr/>
                        <wps:spPr>
                          <a:xfrm>
                            <a:off x="3035543" y="2980519"/>
                            <a:ext cx="858766" cy="834132"/>
                          </a:xfrm>
                          <a:custGeom>
                            <a:avLst/>
                            <a:gdLst/>
                            <a:ahLst/>
                            <a:cxnLst/>
                            <a:rect l="0" t="0" r="0" b="0"/>
                            <a:pathLst>
                              <a:path w="858766" h="834132">
                                <a:moveTo>
                                  <a:pt x="0" y="417066"/>
                                </a:moveTo>
                                <a:cubicBezTo>
                                  <a:pt x="0" y="186729"/>
                                  <a:pt x="192157" y="0"/>
                                  <a:pt x="429304" y="0"/>
                                </a:cubicBezTo>
                                <a:cubicBezTo>
                                  <a:pt x="429304" y="0"/>
                                  <a:pt x="429304" y="0"/>
                                  <a:pt x="429304" y="0"/>
                                </a:cubicBezTo>
                                <a:lnTo>
                                  <a:pt x="429304" y="0"/>
                                </a:lnTo>
                                <a:cubicBezTo>
                                  <a:pt x="666451" y="0"/>
                                  <a:pt x="858766" y="186729"/>
                                  <a:pt x="858766" y="417066"/>
                                </a:cubicBezTo>
                                <a:cubicBezTo>
                                  <a:pt x="858766" y="417066"/>
                                  <a:pt x="858766" y="417066"/>
                                  <a:pt x="858766" y="417066"/>
                                </a:cubicBezTo>
                                <a:lnTo>
                                  <a:pt x="858766" y="417066"/>
                                </a:lnTo>
                                <a:cubicBezTo>
                                  <a:pt x="858766" y="647403"/>
                                  <a:pt x="666451" y="834132"/>
                                  <a:pt x="429304" y="834132"/>
                                </a:cubicBezTo>
                                <a:cubicBezTo>
                                  <a:pt x="429304" y="834132"/>
                                  <a:pt x="429304" y="834132"/>
                                  <a:pt x="429304" y="834132"/>
                                </a:cubicBezTo>
                                <a:lnTo>
                                  <a:pt x="429304" y="834132"/>
                                </a:lnTo>
                                <a:cubicBezTo>
                                  <a:pt x="192157" y="834132"/>
                                  <a:pt x="0" y="647403"/>
                                  <a:pt x="0" y="417066"/>
                                </a:cubicBezTo>
                                <a:cubicBezTo>
                                  <a:pt x="0" y="417066"/>
                                  <a:pt x="0" y="417066"/>
                                  <a:pt x="0" y="417066"/>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79" name="Rectangle 1079"/>
                        <wps:cNvSpPr/>
                        <wps:spPr>
                          <a:xfrm>
                            <a:off x="3344927" y="3255203"/>
                            <a:ext cx="349411" cy="125072"/>
                          </a:xfrm>
                          <a:prstGeom prst="rect">
                            <a:avLst/>
                          </a:prstGeom>
                          <a:ln>
                            <a:noFill/>
                          </a:ln>
                        </wps:spPr>
                        <wps:txbx>
                          <w:txbxContent>
                            <w:p w:rsidR="00670E25" w:rsidRDefault="00670E25" w:rsidP="007113DB">
                              <w:r>
                                <w:rPr>
                                  <w:rFonts w:ascii="Calibri" w:eastAsia="Calibri" w:hAnsi="Calibri" w:cs="Calibri"/>
                                  <w:b/>
                                  <w:sz w:val="15"/>
                                </w:rPr>
                                <w:t xml:space="preserve">Kiekio </w:t>
                              </w:r>
                            </w:p>
                          </w:txbxContent>
                        </wps:txbx>
                        <wps:bodyPr horzOverflow="overflow" vert="horz" lIns="0" tIns="0" rIns="0" bIns="0" rtlCol="0">
                          <a:noAutofit/>
                        </wps:bodyPr>
                      </wps:wsp>
                      <wps:wsp>
                        <wps:cNvPr id="1080" name="Rectangle 1080"/>
                        <wps:cNvSpPr/>
                        <wps:spPr>
                          <a:xfrm>
                            <a:off x="3208057" y="3354915"/>
                            <a:ext cx="710452" cy="125072"/>
                          </a:xfrm>
                          <a:prstGeom prst="rect">
                            <a:avLst/>
                          </a:prstGeom>
                          <a:ln>
                            <a:noFill/>
                          </a:ln>
                        </wps:spPr>
                        <wps:txbx>
                          <w:txbxContent>
                            <w:p w:rsidR="00670E25" w:rsidRDefault="00670E25" w:rsidP="007113DB">
                              <w:r>
                                <w:rPr>
                                  <w:rFonts w:ascii="Calibri" w:eastAsia="Calibri" w:hAnsi="Calibri" w:cs="Calibri"/>
                                  <w:b/>
                                  <w:sz w:val="15"/>
                                </w:rPr>
                                <w:t xml:space="preserve">supratimas ir </w:t>
                              </w:r>
                            </w:p>
                          </w:txbxContent>
                        </wps:txbx>
                        <wps:bodyPr horzOverflow="overflow" vert="horz" lIns="0" tIns="0" rIns="0" bIns="0" rtlCol="0">
                          <a:noAutofit/>
                        </wps:bodyPr>
                      </wps:wsp>
                      <wps:wsp>
                        <wps:cNvPr id="1081" name="Rectangle 1081"/>
                        <wps:cNvSpPr/>
                        <wps:spPr>
                          <a:xfrm>
                            <a:off x="3219463" y="3456474"/>
                            <a:ext cx="654197" cy="125071"/>
                          </a:xfrm>
                          <a:prstGeom prst="rect">
                            <a:avLst/>
                          </a:prstGeom>
                          <a:ln>
                            <a:noFill/>
                          </a:ln>
                        </wps:spPr>
                        <wps:txbx>
                          <w:txbxContent>
                            <w:p w:rsidR="00670E25" w:rsidRDefault="00670E25" w:rsidP="007113DB">
                              <w:r>
                                <w:rPr>
                                  <w:rFonts w:ascii="Calibri" w:eastAsia="Calibri" w:hAnsi="Calibri" w:cs="Calibri"/>
                                  <w:b/>
                                  <w:sz w:val="15"/>
                                </w:rPr>
                                <w:t>skaičiavimas</w:t>
                              </w:r>
                            </w:p>
                          </w:txbxContent>
                        </wps:txbx>
                        <wps:bodyPr horzOverflow="overflow" vert="horz" lIns="0" tIns="0" rIns="0" bIns="0" rtlCol="0">
                          <a:noAutofit/>
                        </wps:bodyPr>
                      </wps:wsp>
                      <wps:wsp>
                        <wps:cNvPr id="1082" name="Shape 1082"/>
                        <wps:cNvSpPr/>
                        <wps:spPr>
                          <a:xfrm>
                            <a:off x="2357370" y="3130533"/>
                            <a:ext cx="858766" cy="834118"/>
                          </a:xfrm>
                          <a:custGeom>
                            <a:avLst/>
                            <a:gdLst/>
                            <a:ahLst/>
                            <a:cxnLst/>
                            <a:rect l="0" t="0" r="0" b="0"/>
                            <a:pathLst>
                              <a:path w="858766" h="834118">
                                <a:moveTo>
                                  <a:pt x="429462" y="0"/>
                                </a:moveTo>
                                <a:cubicBezTo>
                                  <a:pt x="666609" y="0"/>
                                  <a:pt x="858766" y="186713"/>
                                  <a:pt x="858766" y="417051"/>
                                </a:cubicBezTo>
                                <a:cubicBezTo>
                                  <a:pt x="858766" y="647388"/>
                                  <a:pt x="666609" y="834118"/>
                                  <a:pt x="429462" y="834118"/>
                                </a:cubicBezTo>
                                <a:cubicBezTo>
                                  <a:pt x="192315" y="834118"/>
                                  <a:pt x="0" y="647388"/>
                                  <a:pt x="0" y="417051"/>
                                </a:cubicBezTo>
                                <a:cubicBezTo>
                                  <a:pt x="0" y="186713"/>
                                  <a:pt x="192315" y="0"/>
                                  <a:pt x="429462" y="0"/>
                                </a:cubicBezTo>
                                <a:close/>
                              </a:path>
                            </a:pathLst>
                          </a:custGeom>
                          <a:ln w="0" cap="flat">
                            <a:round/>
                          </a:ln>
                        </wps:spPr>
                        <wps:style>
                          <a:lnRef idx="0">
                            <a:srgbClr val="000000">
                              <a:alpha val="0"/>
                            </a:srgbClr>
                          </a:lnRef>
                          <a:fillRef idx="1">
                            <a:srgbClr val="77933C">
                              <a:alpha val="50196"/>
                            </a:srgbClr>
                          </a:fillRef>
                          <a:effectRef idx="0">
                            <a:scrgbClr r="0" g="0" b="0"/>
                          </a:effectRef>
                          <a:fontRef idx="none"/>
                        </wps:style>
                        <wps:bodyPr/>
                      </wps:wsp>
                      <wps:wsp>
                        <wps:cNvPr id="1083" name="Shape 1083"/>
                        <wps:cNvSpPr/>
                        <wps:spPr>
                          <a:xfrm>
                            <a:off x="2357370" y="3130533"/>
                            <a:ext cx="858766" cy="834118"/>
                          </a:xfrm>
                          <a:custGeom>
                            <a:avLst/>
                            <a:gdLst/>
                            <a:ahLst/>
                            <a:cxnLst/>
                            <a:rect l="0" t="0" r="0" b="0"/>
                            <a:pathLst>
                              <a:path w="858766" h="834118">
                                <a:moveTo>
                                  <a:pt x="0" y="417051"/>
                                </a:moveTo>
                                <a:cubicBezTo>
                                  <a:pt x="0" y="186713"/>
                                  <a:pt x="192315" y="0"/>
                                  <a:pt x="429462" y="0"/>
                                </a:cubicBezTo>
                                <a:cubicBezTo>
                                  <a:pt x="429462" y="0"/>
                                  <a:pt x="429462" y="0"/>
                                  <a:pt x="429462" y="0"/>
                                </a:cubicBezTo>
                                <a:lnTo>
                                  <a:pt x="429462" y="0"/>
                                </a:lnTo>
                                <a:cubicBezTo>
                                  <a:pt x="666609" y="0"/>
                                  <a:pt x="858766" y="186713"/>
                                  <a:pt x="858766" y="417051"/>
                                </a:cubicBezTo>
                                <a:cubicBezTo>
                                  <a:pt x="858766" y="417051"/>
                                  <a:pt x="858766" y="417051"/>
                                  <a:pt x="858766" y="417051"/>
                                </a:cubicBezTo>
                                <a:lnTo>
                                  <a:pt x="858766" y="417051"/>
                                </a:lnTo>
                                <a:cubicBezTo>
                                  <a:pt x="858766" y="647388"/>
                                  <a:pt x="666609" y="834118"/>
                                  <a:pt x="429462" y="834118"/>
                                </a:cubicBezTo>
                                <a:cubicBezTo>
                                  <a:pt x="429462" y="834118"/>
                                  <a:pt x="429462" y="834118"/>
                                  <a:pt x="429462" y="834118"/>
                                </a:cubicBezTo>
                                <a:lnTo>
                                  <a:pt x="429462" y="834118"/>
                                </a:lnTo>
                                <a:cubicBezTo>
                                  <a:pt x="192315" y="834118"/>
                                  <a:pt x="0" y="647388"/>
                                  <a:pt x="0" y="417051"/>
                                </a:cubicBezTo>
                                <a:cubicBezTo>
                                  <a:pt x="0" y="417051"/>
                                  <a:pt x="0" y="417051"/>
                                  <a:pt x="0" y="417051"/>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84" name="Rectangle 1084"/>
                        <wps:cNvSpPr/>
                        <wps:spPr>
                          <a:xfrm>
                            <a:off x="2514675" y="3455458"/>
                            <a:ext cx="753655" cy="125572"/>
                          </a:xfrm>
                          <a:prstGeom prst="rect">
                            <a:avLst/>
                          </a:prstGeom>
                          <a:ln>
                            <a:noFill/>
                          </a:ln>
                        </wps:spPr>
                        <wps:txbx>
                          <w:txbxContent>
                            <w:p w:rsidR="00670E25" w:rsidRDefault="00670E25" w:rsidP="007113DB">
                              <w:r>
                                <w:rPr>
                                  <w:rFonts w:ascii="Calibri" w:eastAsia="Calibri" w:hAnsi="Calibri" w:cs="Calibri"/>
                                  <w:b/>
                                  <w:sz w:val="15"/>
                                </w:rPr>
                                <w:t xml:space="preserve">Forma, erdvė, </w:t>
                              </w:r>
                            </w:p>
                          </w:txbxContent>
                        </wps:txbx>
                        <wps:bodyPr horzOverflow="overflow" vert="horz" lIns="0" tIns="0" rIns="0" bIns="0" rtlCol="0">
                          <a:noAutofit/>
                        </wps:bodyPr>
                      </wps:wsp>
                      <wps:wsp>
                        <wps:cNvPr id="1085" name="Rectangle 1085"/>
                        <wps:cNvSpPr/>
                        <wps:spPr>
                          <a:xfrm>
                            <a:off x="2577408" y="3555816"/>
                            <a:ext cx="558880" cy="125071"/>
                          </a:xfrm>
                          <a:prstGeom prst="rect">
                            <a:avLst/>
                          </a:prstGeom>
                          <a:ln>
                            <a:noFill/>
                          </a:ln>
                        </wps:spPr>
                        <wps:txbx>
                          <w:txbxContent>
                            <w:p w:rsidR="00670E25" w:rsidRDefault="00670E25" w:rsidP="007113DB">
                              <w:r>
                                <w:rPr>
                                  <w:rFonts w:ascii="Calibri" w:eastAsia="Calibri" w:hAnsi="Calibri" w:cs="Calibri"/>
                                  <w:b/>
                                  <w:sz w:val="15"/>
                                </w:rPr>
                                <w:t>matavimai</w:t>
                              </w:r>
                            </w:p>
                          </w:txbxContent>
                        </wps:txbx>
                        <wps:bodyPr horzOverflow="overflow" vert="horz" lIns="0" tIns="0" rIns="0" bIns="0" rtlCol="0">
                          <a:noAutofit/>
                        </wps:bodyPr>
                      </wps:wsp>
                      <wps:wsp>
                        <wps:cNvPr id="1086" name="Shape 1086"/>
                        <wps:cNvSpPr/>
                        <wps:spPr>
                          <a:xfrm>
                            <a:off x="1677771" y="2962993"/>
                            <a:ext cx="858766" cy="834117"/>
                          </a:xfrm>
                          <a:custGeom>
                            <a:avLst/>
                            <a:gdLst/>
                            <a:ahLst/>
                            <a:cxnLst/>
                            <a:rect l="0" t="0" r="0" b="0"/>
                            <a:pathLst>
                              <a:path w="858766" h="834117">
                                <a:moveTo>
                                  <a:pt x="429304" y="0"/>
                                </a:moveTo>
                                <a:cubicBezTo>
                                  <a:pt x="666451" y="0"/>
                                  <a:pt x="858766" y="186713"/>
                                  <a:pt x="858766" y="417051"/>
                                </a:cubicBezTo>
                                <a:cubicBezTo>
                                  <a:pt x="858766" y="647388"/>
                                  <a:pt x="666451" y="834117"/>
                                  <a:pt x="429304" y="834117"/>
                                </a:cubicBezTo>
                                <a:cubicBezTo>
                                  <a:pt x="192157" y="834117"/>
                                  <a:pt x="0" y="647388"/>
                                  <a:pt x="0" y="417051"/>
                                </a:cubicBezTo>
                                <a:cubicBezTo>
                                  <a:pt x="0" y="186713"/>
                                  <a:pt x="192157" y="0"/>
                                  <a:pt x="429304" y="0"/>
                                </a:cubicBezTo>
                                <a:close/>
                              </a:path>
                            </a:pathLst>
                          </a:custGeom>
                          <a:ln w="0" cap="flat">
                            <a:round/>
                          </a:ln>
                        </wps:spPr>
                        <wps:style>
                          <a:lnRef idx="0">
                            <a:srgbClr val="000000">
                              <a:alpha val="0"/>
                            </a:srgbClr>
                          </a:lnRef>
                          <a:fillRef idx="1">
                            <a:srgbClr val="E46C0A">
                              <a:alpha val="50196"/>
                            </a:srgbClr>
                          </a:fillRef>
                          <a:effectRef idx="0">
                            <a:scrgbClr r="0" g="0" b="0"/>
                          </a:effectRef>
                          <a:fontRef idx="none"/>
                        </wps:style>
                        <wps:bodyPr/>
                      </wps:wsp>
                      <wps:wsp>
                        <wps:cNvPr id="1087" name="Shape 1087"/>
                        <wps:cNvSpPr/>
                        <wps:spPr>
                          <a:xfrm>
                            <a:off x="1677771" y="2962993"/>
                            <a:ext cx="858766" cy="834116"/>
                          </a:xfrm>
                          <a:custGeom>
                            <a:avLst/>
                            <a:gdLst/>
                            <a:ahLst/>
                            <a:cxnLst/>
                            <a:rect l="0" t="0" r="0" b="0"/>
                            <a:pathLst>
                              <a:path w="858766" h="834116">
                                <a:moveTo>
                                  <a:pt x="0" y="417050"/>
                                </a:moveTo>
                                <a:cubicBezTo>
                                  <a:pt x="0" y="186713"/>
                                  <a:pt x="192157" y="0"/>
                                  <a:pt x="429304" y="0"/>
                                </a:cubicBezTo>
                                <a:cubicBezTo>
                                  <a:pt x="429304" y="0"/>
                                  <a:pt x="429304" y="0"/>
                                  <a:pt x="429304" y="0"/>
                                </a:cubicBezTo>
                                <a:lnTo>
                                  <a:pt x="429304" y="0"/>
                                </a:lnTo>
                                <a:cubicBezTo>
                                  <a:pt x="666451" y="0"/>
                                  <a:pt x="858766" y="186713"/>
                                  <a:pt x="858766" y="417050"/>
                                </a:cubicBezTo>
                                <a:cubicBezTo>
                                  <a:pt x="858766" y="417050"/>
                                  <a:pt x="858766" y="417050"/>
                                  <a:pt x="858766" y="417050"/>
                                </a:cubicBezTo>
                                <a:lnTo>
                                  <a:pt x="858766" y="417050"/>
                                </a:lnTo>
                                <a:cubicBezTo>
                                  <a:pt x="858766" y="647388"/>
                                  <a:pt x="666451" y="834116"/>
                                  <a:pt x="429304" y="834116"/>
                                </a:cubicBezTo>
                                <a:cubicBezTo>
                                  <a:pt x="429304" y="834116"/>
                                  <a:pt x="429304" y="834116"/>
                                  <a:pt x="429304" y="834116"/>
                                </a:cubicBezTo>
                                <a:lnTo>
                                  <a:pt x="429304" y="834116"/>
                                </a:lnTo>
                                <a:cubicBezTo>
                                  <a:pt x="192157" y="834116"/>
                                  <a:pt x="0" y="647388"/>
                                  <a:pt x="0" y="417050"/>
                                </a:cubicBezTo>
                                <a:cubicBezTo>
                                  <a:pt x="0" y="417050"/>
                                  <a:pt x="0" y="417050"/>
                                  <a:pt x="0" y="417050"/>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88" name="Rectangle 1088"/>
                        <wps:cNvSpPr/>
                        <wps:spPr>
                          <a:xfrm>
                            <a:off x="1821136" y="3339035"/>
                            <a:ext cx="756973" cy="125071"/>
                          </a:xfrm>
                          <a:prstGeom prst="rect">
                            <a:avLst/>
                          </a:prstGeom>
                          <a:ln>
                            <a:noFill/>
                          </a:ln>
                        </wps:spPr>
                        <wps:txbx>
                          <w:txbxContent>
                            <w:p w:rsidR="00670E25" w:rsidRDefault="00670E25" w:rsidP="007113DB">
                              <w:r>
                                <w:rPr>
                                  <w:rFonts w:ascii="Calibri" w:eastAsia="Calibri" w:hAnsi="Calibri" w:cs="Calibri"/>
                                  <w:b/>
                                  <w:sz w:val="15"/>
                                </w:rPr>
                                <w:t>Sakytinė kalba</w:t>
                              </w:r>
                            </w:p>
                          </w:txbxContent>
                        </wps:txbx>
                        <wps:bodyPr horzOverflow="overflow" vert="horz" lIns="0" tIns="0" rIns="0" bIns="0" rtlCol="0">
                          <a:noAutofit/>
                        </wps:bodyPr>
                      </wps:wsp>
                      <wps:wsp>
                        <wps:cNvPr id="1089" name="Shape 1089"/>
                        <wps:cNvSpPr/>
                        <wps:spPr>
                          <a:xfrm>
                            <a:off x="1156919" y="2564023"/>
                            <a:ext cx="858751" cy="834131"/>
                          </a:xfrm>
                          <a:custGeom>
                            <a:avLst/>
                            <a:gdLst/>
                            <a:ahLst/>
                            <a:cxnLst/>
                            <a:rect l="0" t="0" r="0" b="0"/>
                            <a:pathLst>
                              <a:path w="858751" h="834131">
                                <a:moveTo>
                                  <a:pt x="429446" y="0"/>
                                </a:moveTo>
                                <a:cubicBezTo>
                                  <a:pt x="666435" y="0"/>
                                  <a:pt x="858751" y="186728"/>
                                  <a:pt x="858751" y="417065"/>
                                </a:cubicBezTo>
                                <a:cubicBezTo>
                                  <a:pt x="858751" y="647403"/>
                                  <a:pt x="666435" y="834131"/>
                                  <a:pt x="429446" y="834131"/>
                                </a:cubicBezTo>
                                <a:cubicBezTo>
                                  <a:pt x="192236" y="834131"/>
                                  <a:pt x="0" y="647403"/>
                                  <a:pt x="0" y="417065"/>
                                </a:cubicBezTo>
                                <a:cubicBezTo>
                                  <a:pt x="0" y="186728"/>
                                  <a:pt x="192236" y="0"/>
                                  <a:pt x="429446" y="0"/>
                                </a:cubicBezTo>
                                <a:close/>
                              </a:path>
                            </a:pathLst>
                          </a:custGeom>
                          <a:ln w="0" cap="flat">
                            <a:round/>
                          </a:ln>
                        </wps:spPr>
                        <wps:style>
                          <a:lnRef idx="0">
                            <a:srgbClr val="000000">
                              <a:alpha val="0"/>
                            </a:srgbClr>
                          </a:lnRef>
                          <a:fillRef idx="1">
                            <a:srgbClr val="E46C0A">
                              <a:alpha val="50196"/>
                            </a:srgbClr>
                          </a:fillRef>
                          <a:effectRef idx="0">
                            <a:scrgbClr r="0" g="0" b="0"/>
                          </a:effectRef>
                          <a:fontRef idx="none"/>
                        </wps:style>
                        <wps:bodyPr/>
                      </wps:wsp>
                      <wps:wsp>
                        <wps:cNvPr id="1090" name="Shape 1090"/>
                        <wps:cNvSpPr/>
                        <wps:spPr>
                          <a:xfrm>
                            <a:off x="1156919" y="2564023"/>
                            <a:ext cx="858750" cy="834131"/>
                          </a:xfrm>
                          <a:custGeom>
                            <a:avLst/>
                            <a:gdLst/>
                            <a:ahLst/>
                            <a:cxnLst/>
                            <a:rect l="0" t="0" r="0" b="0"/>
                            <a:pathLst>
                              <a:path w="858750" h="834131">
                                <a:moveTo>
                                  <a:pt x="0" y="417065"/>
                                </a:moveTo>
                                <a:cubicBezTo>
                                  <a:pt x="0" y="186728"/>
                                  <a:pt x="192236" y="0"/>
                                  <a:pt x="429447" y="0"/>
                                </a:cubicBezTo>
                                <a:cubicBezTo>
                                  <a:pt x="429447" y="0"/>
                                  <a:pt x="429447" y="0"/>
                                  <a:pt x="429447" y="0"/>
                                </a:cubicBezTo>
                                <a:lnTo>
                                  <a:pt x="429447" y="0"/>
                                </a:lnTo>
                                <a:cubicBezTo>
                                  <a:pt x="666435" y="0"/>
                                  <a:pt x="858750" y="186728"/>
                                  <a:pt x="858750" y="417065"/>
                                </a:cubicBezTo>
                                <a:cubicBezTo>
                                  <a:pt x="858750" y="417065"/>
                                  <a:pt x="858750" y="417065"/>
                                  <a:pt x="858750" y="417065"/>
                                </a:cubicBezTo>
                                <a:lnTo>
                                  <a:pt x="858750" y="417065"/>
                                </a:lnTo>
                                <a:cubicBezTo>
                                  <a:pt x="858750" y="647403"/>
                                  <a:pt x="666435" y="834131"/>
                                  <a:pt x="429447" y="834131"/>
                                </a:cubicBezTo>
                                <a:cubicBezTo>
                                  <a:pt x="429447" y="834131"/>
                                  <a:pt x="429447" y="834131"/>
                                  <a:pt x="429447" y="834131"/>
                                </a:cubicBezTo>
                                <a:lnTo>
                                  <a:pt x="429447" y="834131"/>
                                </a:lnTo>
                                <a:cubicBezTo>
                                  <a:pt x="192236" y="834131"/>
                                  <a:pt x="0" y="647403"/>
                                  <a:pt x="0" y="417065"/>
                                </a:cubicBezTo>
                                <a:cubicBezTo>
                                  <a:pt x="0" y="417065"/>
                                  <a:pt x="0" y="417065"/>
                                  <a:pt x="0" y="41706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91" name="Rectangle 1091"/>
                        <wps:cNvSpPr/>
                        <wps:spPr>
                          <a:xfrm>
                            <a:off x="1300268" y="2939820"/>
                            <a:ext cx="757099" cy="125071"/>
                          </a:xfrm>
                          <a:prstGeom prst="rect">
                            <a:avLst/>
                          </a:prstGeom>
                          <a:ln>
                            <a:noFill/>
                          </a:ln>
                        </wps:spPr>
                        <wps:txbx>
                          <w:txbxContent>
                            <w:p w:rsidR="00670E25" w:rsidRDefault="00670E25" w:rsidP="007113DB">
                              <w:r>
                                <w:rPr>
                                  <w:rFonts w:ascii="Calibri" w:eastAsia="Calibri" w:hAnsi="Calibri" w:cs="Calibri"/>
                                  <w:b/>
                                  <w:sz w:val="15"/>
                                </w:rPr>
                                <w:t>Rašytinė kalba</w:t>
                              </w:r>
                            </w:p>
                          </w:txbxContent>
                        </wps:txbx>
                        <wps:bodyPr horzOverflow="overflow" vert="horz" lIns="0" tIns="0" rIns="0" bIns="0" rtlCol="0">
                          <a:noAutofit/>
                        </wps:bodyPr>
                      </wps:wsp>
                      <wps:wsp>
                        <wps:cNvPr id="1092" name="Shape 1092"/>
                        <wps:cNvSpPr/>
                        <wps:spPr>
                          <a:xfrm>
                            <a:off x="858545" y="1962229"/>
                            <a:ext cx="858671" cy="834070"/>
                          </a:xfrm>
                          <a:custGeom>
                            <a:avLst/>
                            <a:gdLst/>
                            <a:ahLst/>
                            <a:cxnLst/>
                            <a:rect l="0" t="0" r="0" b="0"/>
                            <a:pathLst>
                              <a:path w="858671" h="834070">
                                <a:moveTo>
                                  <a:pt x="429352" y="0"/>
                                </a:moveTo>
                                <a:cubicBezTo>
                                  <a:pt x="666482" y="0"/>
                                  <a:pt x="858671" y="186651"/>
                                  <a:pt x="858671" y="417004"/>
                                </a:cubicBezTo>
                                <a:cubicBezTo>
                                  <a:pt x="858671" y="647341"/>
                                  <a:pt x="666482" y="834070"/>
                                  <a:pt x="429352" y="834070"/>
                                </a:cubicBezTo>
                                <a:cubicBezTo>
                                  <a:pt x="192220" y="834070"/>
                                  <a:pt x="0" y="647341"/>
                                  <a:pt x="0" y="417004"/>
                                </a:cubicBezTo>
                                <a:cubicBezTo>
                                  <a:pt x="0" y="186651"/>
                                  <a:pt x="192220" y="0"/>
                                  <a:pt x="429352" y="0"/>
                                </a:cubicBezTo>
                                <a:close/>
                              </a:path>
                            </a:pathLst>
                          </a:custGeom>
                          <a:ln w="0" cap="flat">
                            <a:round/>
                          </a:ln>
                        </wps:spPr>
                        <wps:style>
                          <a:lnRef idx="0">
                            <a:srgbClr val="000000">
                              <a:alpha val="0"/>
                            </a:srgbClr>
                          </a:lnRef>
                          <a:fillRef idx="1">
                            <a:srgbClr val="4F81BD">
                              <a:alpha val="50196"/>
                            </a:srgbClr>
                          </a:fillRef>
                          <a:effectRef idx="0">
                            <a:scrgbClr r="0" g="0" b="0"/>
                          </a:effectRef>
                          <a:fontRef idx="none"/>
                        </wps:style>
                        <wps:bodyPr/>
                      </wps:wsp>
                      <wps:wsp>
                        <wps:cNvPr id="1093" name="Shape 1093"/>
                        <wps:cNvSpPr/>
                        <wps:spPr>
                          <a:xfrm>
                            <a:off x="858545" y="1962228"/>
                            <a:ext cx="858671" cy="834071"/>
                          </a:xfrm>
                          <a:custGeom>
                            <a:avLst/>
                            <a:gdLst/>
                            <a:ahLst/>
                            <a:cxnLst/>
                            <a:rect l="0" t="0" r="0" b="0"/>
                            <a:pathLst>
                              <a:path w="858671" h="834071">
                                <a:moveTo>
                                  <a:pt x="0" y="417005"/>
                                </a:moveTo>
                                <a:cubicBezTo>
                                  <a:pt x="0" y="186652"/>
                                  <a:pt x="192220" y="0"/>
                                  <a:pt x="429351" y="0"/>
                                </a:cubicBezTo>
                                <a:cubicBezTo>
                                  <a:pt x="429351" y="0"/>
                                  <a:pt x="429351" y="0"/>
                                  <a:pt x="429351" y="0"/>
                                </a:cubicBezTo>
                                <a:lnTo>
                                  <a:pt x="429351" y="0"/>
                                </a:lnTo>
                                <a:cubicBezTo>
                                  <a:pt x="666482" y="0"/>
                                  <a:pt x="858671" y="186652"/>
                                  <a:pt x="858671" y="417005"/>
                                </a:cubicBezTo>
                                <a:cubicBezTo>
                                  <a:pt x="858671" y="417005"/>
                                  <a:pt x="858671" y="417005"/>
                                  <a:pt x="858671" y="417005"/>
                                </a:cubicBezTo>
                                <a:lnTo>
                                  <a:pt x="858671" y="417005"/>
                                </a:lnTo>
                                <a:cubicBezTo>
                                  <a:pt x="858671" y="647342"/>
                                  <a:pt x="666482" y="834071"/>
                                  <a:pt x="429351" y="834071"/>
                                </a:cubicBezTo>
                                <a:cubicBezTo>
                                  <a:pt x="429351" y="834071"/>
                                  <a:pt x="429351" y="834071"/>
                                  <a:pt x="429351" y="834071"/>
                                </a:cubicBezTo>
                                <a:lnTo>
                                  <a:pt x="429351" y="834071"/>
                                </a:lnTo>
                                <a:cubicBezTo>
                                  <a:pt x="192220" y="834071"/>
                                  <a:pt x="0" y="647342"/>
                                  <a:pt x="0" y="417005"/>
                                </a:cubicBezTo>
                                <a:cubicBezTo>
                                  <a:pt x="0" y="417005"/>
                                  <a:pt x="0" y="417005"/>
                                  <a:pt x="0" y="41700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94" name="Rectangle 1094"/>
                        <wps:cNvSpPr/>
                        <wps:spPr>
                          <a:xfrm>
                            <a:off x="1167200" y="2286938"/>
                            <a:ext cx="347255" cy="125571"/>
                          </a:xfrm>
                          <a:prstGeom prst="rect">
                            <a:avLst/>
                          </a:prstGeom>
                          <a:ln>
                            <a:noFill/>
                          </a:ln>
                        </wps:spPr>
                        <wps:txbx>
                          <w:txbxContent>
                            <w:p w:rsidR="00670E25" w:rsidRDefault="00670E25" w:rsidP="007113DB">
                              <w:r>
                                <w:rPr>
                                  <w:rFonts w:ascii="Calibri" w:eastAsia="Calibri" w:hAnsi="Calibri" w:cs="Calibri"/>
                                  <w:b/>
                                  <w:sz w:val="15"/>
                                </w:rPr>
                                <w:t xml:space="preserve">Fizinis </w:t>
                              </w:r>
                            </w:p>
                          </w:txbxContent>
                        </wps:txbx>
                        <wps:bodyPr horzOverflow="overflow" vert="horz" lIns="0" tIns="0" rIns="0" bIns="0" rtlCol="0">
                          <a:noAutofit/>
                        </wps:bodyPr>
                      </wps:wsp>
                      <wps:wsp>
                        <wps:cNvPr id="1095" name="Rectangle 1095"/>
                        <wps:cNvSpPr/>
                        <wps:spPr>
                          <a:xfrm>
                            <a:off x="1072151" y="2386927"/>
                            <a:ext cx="573039" cy="125071"/>
                          </a:xfrm>
                          <a:prstGeom prst="rect">
                            <a:avLst/>
                          </a:prstGeom>
                          <a:ln>
                            <a:noFill/>
                          </a:ln>
                        </wps:spPr>
                        <wps:txbx>
                          <w:txbxContent>
                            <w:p w:rsidR="00670E25" w:rsidRDefault="00670E25" w:rsidP="007113DB">
                              <w:r>
                                <w:rPr>
                                  <w:rFonts w:ascii="Calibri" w:eastAsia="Calibri" w:hAnsi="Calibri" w:cs="Calibri"/>
                                  <w:b/>
                                  <w:sz w:val="15"/>
                                </w:rPr>
                                <w:t>aktyvumas</w:t>
                              </w:r>
                            </w:p>
                          </w:txbxContent>
                        </wps:txbx>
                        <wps:bodyPr horzOverflow="overflow" vert="horz" lIns="0" tIns="0" rIns="0" bIns="0" rtlCol="0">
                          <a:noAutofit/>
                        </wps:bodyPr>
                      </wps:wsp>
                      <wps:wsp>
                        <wps:cNvPr id="1096" name="Shape 1096"/>
                        <wps:cNvSpPr/>
                        <wps:spPr>
                          <a:xfrm>
                            <a:off x="858545" y="1294098"/>
                            <a:ext cx="858671" cy="834163"/>
                          </a:xfrm>
                          <a:custGeom>
                            <a:avLst/>
                            <a:gdLst/>
                            <a:ahLst/>
                            <a:cxnLst/>
                            <a:rect l="0" t="0" r="0" b="0"/>
                            <a:pathLst>
                              <a:path w="858671" h="834163">
                                <a:moveTo>
                                  <a:pt x="429352" y="0"/>
                                </a:moveTo>
                                <a:cubicBezTo>
                                  <a:pt x="666482" y="0"/>
                                  <a:pt x="858671" y="186806"/>
                                  <a:pt x="858671" y="417158"/>
                                </a:cubicBezTo>
                                <a:cubicBezTo>
                                  <a:pt x="858671" y="647511"/>
                                  <a:pt x="666482" y="834163"/>
                                  <a:pt x="429352" y="834163"/>
                                </a:cubicBezTo>
                                <a:cubicBezTo>
                                  <a:pt x="192220" y="834163"/>
                                  <a:pt x="0" y="647511"/>
                                  <a:pt x="0" y="417158"/>
                                </a:cubicBezTo>
                                <a:cubicBezTo>
                                  <a:pt x="0" y="186806"/>
                                  <a:pt x="192220" y="0"/>
                                  <a:pt x="429352" y="0"/>
                                </a:cubicBezTo>
                                <a:close/>
                              </a:path>
                            </a:pathLst>
                          </a:custGeom>
                          <a:ln w="0" cap="flat">
                            <a:round/>
                          </a:ln>
                        </wps:spPr>
                        <wps:style>
                          <a:lnRef idx="0">
                            <a:srgbClr val="000000">
                              <a:alpha val="0"/>
                            </a:srgbClr>
                          </a:lnRef>
                          <a:fillRef idx="1">
                            <a:srgbClr val="4F81BD">
                              <a:alpha val="50196"/>
                            </a:srgbClr>
                          </a:fillRef>
                          <a:effectRef idx="0">
                            <a:scrgbClr r="0" g="0" b="0"/>
                          </a:effectRef>
                          <a:fontRef idx="none"/>
                        </wps:style>
                        <wps:bodyPr/>
                      </wps:wsp>
                      <wps:wsp>
                        <wps:cNvPr id="1097" name="Shape 1097"/>
                        <wps:cNvSpPr/>
                        <wps:spPr>
                          <a:xfrm>
                            <a:off x="858545" y="1294098"/>
                            <a:ext cx="858671" cy="834163"/>
                          </a:xfrm>
                          <a:custGeom>
                            <a:avLst/>
                            <a:gdLst/>
                            <a:ahLst/>
                            <a:cxnLst/>
                            <a:rect l="0" t="0" r="0" b="0"/>
                            <a:pathLst>
                              <a:path w="858671" h="834163">
                                <a:moveTo>
                                  <a:pt x="0" y="417158"/>
                                </a:moveTo>
                                <a:cubicBezTo>
                                  <a:pt x="0" y="186806"/>
                                  <a:pt x="192220" y="0"/>
                                  <a:pt x="429351" y="0"/>
                                </a:cubicBezTo>
                                <a:cubicBezTo>
                                  <a:pt x="429351" y="0"/>
                                  <a:pt x="429351" y="0"/>
                                  <a:pt x="429351" y="0"/>
                                </a:cubicBezTo>
                                <a:lnTo>
                                  <a:pt x="429351" y="0"/>
                                </a:lnTo>
                                <a:cubicBezTo>
                                  <a:pt x="666482" y="0"/>
                                  <a:pt x="858671" y="186806"/>
                                  <a:pt x="858671" y="417158"/>
                                </a:cubicBezTo>
                                <a:cubicBezTo>
                                  <a:pt x="858671" y="417158"/>
                                  <a:pt x="858671" y="417158"/>
                                  <a:pt x="858671" y="417158"/>
                                </a:cubicBezTo>
                                <a:lnTo>
                                  <a:pt x="858671" y="417158"/>
                                </a:lnTo>
                                <a:cubicBezTo>
                                  <a:pt x="858671" y="647511"/>
                                  <a:pt x="666482" y="834163"/>
                                  <a:pt x="429351" y="834163"/>
                                </a:cubicBezTo>
                                <a:cubicBezTo>
                                  <a:pt x="429351" y="834163"/>
                                  <a:pt x="429351" y="834163"/>
                                  <a:pt x="429351" y="834163"/>
                                </a:cubicBezTo>
                                <a:lnTo>
                                  <a:pt x="429351" y="834163"/>
                                </a:lnTo>
                                <a:cubicBezTo>
                                  <a:pt x="192220"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98" name="Rectangle 1098"/>
                        <wps:cNvSpPr/>
                        <wps:spPr>
                          <a:xfrm>
                            <a:off x="1093442" y="1634011"/>
                            <a:ext cx="539332" cy="105059"/>
                          </a:xfrm>
                          <a:prstGeom prst="rect">
                            <a:avLst/>
                          </a:prstGeom>
                          <a:ln>
                            <a:noFill/>
                          </a:ln>
                        </wps:spPr>
                        <wps:txbx>
                          <w:txbxContent>
                            <w:p w:rsidR="00670E25" w:rsidRDefault="00670E25" w:rsidP="007113DB">
                              <w:r>
                                <w:rPr>
                                  <w:rFonts w:ascii="Calibri" w:eastAsia="Calibri" w:hAnsi="Calibri" w:cs="Calibri"/>
                                  <w:b/>
                                  <w:sz w:val="12"/>
                                </w:rPr>
                                <w:t xml:space="preserve">Kasdieninio </w:t>
                              </w:r>
                            </w:p>
                          </w:txbxContent>
                        </wps:txbx>
                        <wps:bodyPr horzOverflow="overflow" vert="horz" lIns="0" tIns="0" rIns="0" bIns="0" rtlCol="0">
                          <a:noAutofit/>
                        </wps:bodyPr>
                      </wps:wsp>
                      <wps:wsp>
                        <wps:cNvPr id="1099" name="Rectangle 1099"/>
                        <wps:cNvSpPr/>
                        <wps:spPr>
                          <a:xfrm>
                            <a:off x="992690" y="1717103"/>
                            <a:ext cx="786433" cy="105061"/>
                          </a:xfrm>
                          <a:prstGeom prst="rect">
                            <a:avLst/>
                          </a:prstGeom>
                          <a:ln>
                            <a:noFill/>
                          </a:ln>
                        </wps:spPr>
                        <wps:txbx>
                          <w:txbxContent>
                            <w:p w:rsidR="00670E25" w:rsidRDefault="00670E25" w:rsidP="007113DB">
                              <w:r>
                                <w:rPr>
                                  <w:rFonts w:ascii="Calibri" w:eastAsia="Calibri" w:hAnsi="Calibri" w:cs="Calibri"/>
                                  <w:b/>
                                  <w:sz w:val="12"/>
                                </w:rPr>
                                <w:t>gyvenimo įgūdžiai</w:t>
                              </w:r>
                            </w:p>
                          </w:txbxContent>
                        </wps:txbx>
                        <wps:bodyPr horzOverflow="overflow" vert="horz" lIns="0" tIns="0" rIns="0" bIns="0" rtlCol="0">
                          <a:noAutofit/>
                        </wps:bodyPr>
                      </wps:wsp>
                      <wps:wsp>
                        <wps:cNvPr id="1100" name="Shape 1100"/>
                        <wps:cNvSpPr/>
                        <wps:spPr>
                          <a:xfrm>
                            <a:off x="1156919" y="692288"/>
                            <a:ext cx="858751" cy="834163"/>
                          </a:xfrm>
                          <a:custGeom>
                            <a:avLst/>
                            <a:gdLst/>
                            <a:ahLst/>
                            <a:cxnLst/>
                            <a:rect l="0" t="0" r="0" b="0"/>
                            <a:pathLst>
                              <a:path w="858751" h="834163">
                                <a:moveTo>
                                  <a:pt x="429446" y="0"/>
                                </a:moveTo>
                                <a:cubicBezTo>
                                  <a:pt x="666435" y="0"/>
                                  <a:pt x="858751" y="186806"/>
                                  <a:pt x="858751" y="417005"/>
                                </a:cubicBezTo>
                                <a:cubicBezTo>
                                  <a:pt x="858751" y="647357"/>
                                  <a:pt x="666435" y="834163"/>
                                  <a:pt x="429446" y="834163"/>
                                </a:cubicBezTo>
                                <a:cubicBezTo>
                                  <a:pt x="192236" y="834163"/>
                                  <a:pt x="0" y="647357"/>
                                  <a:pt x="0" y="417005"/>
                                </a:cubicBezTo>
                                <a:cubicBezTo>
                                  <a:pt x="0" y="186806"/>
                                  <a:pt x="192236" y="0"/>
                                  <a:pt x="429446" y="0"/>
                                </a:cubicBezTo>
                                <a:close/>
                              </a:path>
                            </a:pathLst>
                          </a:custGeom>
                          <a:ln w="0" cap="flat">
                            <a:round/>
                          </a:ln>
                        </wps:spPr>
                        <wps:style>
                          <a:lnRef idx="0">
                            <a:srgbClr val="000000">
                              <a:alpha val="0"/>
                            </a:srgbClr>
                          </a:lnRef>
                          <a:fillRef idx="1">
                            <a:srgbClr val="FFC000">
                              <a:alpha val="50196"/>
                            </a:srgbClr>
                          </a:fillRef>
                          <a:effectRef idx="0">
                            <a:scrgbClr r="0" g="0" b="0"/>
                          </a:effectRef>
                          <a:fontRef idx="none"/>
                        </wps:style>
                        <wps:bodyPr/>
                      </wps:wsp>
                      <wps:wsp>
                        <wps:cNvPr id="1101" name="Shape 1101"/>
                        <wps:cNvSpPr/>
                        <wps:spPr>
                          <a:xfrm>
                            <a:off x="1156919" y="692288"/>
                            <a:ext cx="858750" cy="834163"/>
                          </a:xfrm>
                          <a:custGeom>
                            <a:avLst/>
                            <a:gdLst/>
                            <a:ahLst/>
                            <a:cxnLst/>
                            <a:rect l="0" t="0" r="0" b="0"/>
                            <a:pathLst>
                              <a:path w="858750" h="834163">
                                <a:moveTo>
                                  <a:pt x="0" y="417005"/>
                                </a:moveTo>
                                <a:cubicBezTo>
                                  <a:pt x="0" y="186806"/>
                                  <a:pt x="192236" y="0"/>
                                  <a:pt x="429447" y="0"/>
                                </a:cubicBezTo>
                                <a:cubicBezTo>
                                  <a:pt x="429447" y="0"/>
                                  <a:pt x="429447" y="0"/>
                                  <a:pt x="429447" y="0"/>
                                </a:cubicBezTo>
                                <a:lnTo>
                                  <a:pt x="429447" y="0"/>
                                </a:lnTo>
                                <a:cubicBezTo>
                                  <a:pt x="666435" y="0"/>
                                  <a:pt x="858750" y="186806"/>
                                  <a:pt x="858750" y="417005"/>
                                </a:cubicBezTo>
                                <a:cubicBezTo>
                                  <a:pt x="858750" y="417005"/>
                                  <a:pt x="858750" y="417005"/>
                                  <a:pt x="858750" y="417005"/>
                                </a:cubicBezTo>
                                <a:lnTo>
                                  <a:pt x="858750" y="417005"/>
                                </a:lnTo>
                                <a:cubicBezTo>
                                  <a:pt x="858750" y="647357"/>
                                  <a:pt x="666435" y="834163"/>
                                  <a:pt x="429447" y="834163"/>
                                </a:cubicBezTo>
                                <a:cubicBezTo>
                                  <a:pt x="429447" y="834163"/>
                                  <a:pt x="429447" y="834163"/>
                                  <a:pt x="429447" y="834163"/>
                                </a:cubicBezTo>
                                <a:lnTo>
                                  <a:pt x="429447" y="834163"/>
                                </a:lnTo>
                                <a:cubicBezTo>
                                  <a:pt x="192236" y="834163"/>
                                  <a:pt x="0" y="647357"/>
                                  <a:pt x="0" y="417005"/>
                                </a:cubicBezTo>
                                <a:cubicBezTo>
                                  <a:pt x="0" y="417005"/>
                                  <a:pt x="0" y="417005"/>
                                  <a:pt x="0" y="41700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102" name="Rectangle 1102"/>
                        <wps:cNvSpPr/>
                        <wps:spPr>
                          <a:xfrm>
                            <a:off x="1307872" y="1067439"/>
                            <a:ext cx="736999" cy="125072"/>
                          </a:xfrm>
                          <a:prstGeom prst="rect">
                            <a:avLst/>
                          </a:prstGeom>
                          <a:ln>
                            <a:noFill/>
                          </a:ln>
                        </wps:spPr>
                        <wps:txbx>
                          <w:txbxContent>
                            <w:p w:rsidR="00670E25" w:rsidRDefault="00670E25" w:rsidP="007113DB">
                              <w:r>
                                <w:rPr>
                                  <w:rFonts w:ascii="Calibri" w:eastAsia="Calibri" w:hAnsi="Calibri" w:cs="Calibri"/>
                                  <w:b/>
                                  <w:sz w:val="15"/>
                                </w:rPr>
                                <w:t>Meninė raiška</w:t>
                              </w:r>
                            </w:p>
                          </w:txbxContent>
                        </wps:txbx>
                        <wps:bodyPr horzOverflow="overflow" vert="horz" lIns="0" tIns="0" rIns="0" bIns="0" rtlCol="0">
                          <a:noAutofit/>
                        </wps:bodyPr>
                      </wps:wsp>
                      <wps:wsp>
                        <wps:cNvPr id="1103" name="Shape 1103"/>
                        <wps:cNvSpPr/>
                        <wps:spPr>
                          <a:xfrm>
                            <a:off x="1694563" y="275746"/>
                            <a:ext cx="858766" cy="834162"/>
                          </a:xfrm>
                          <a:custGeom>
                            <a:avLst/>
                            <a:gdLst/>
                            <a:ahLst/>
                            <a:cxnLst/>
                            <a:rect l="0" t="0" r="0" b="0"/>
                            <a:pathLst>
                              <a:path w="858766" h="834162">
                                <a:moveTo>
                                  <a:pt x="429462" y="0"/>
                                </a:moveTo>
                                <a:cubicBezTo>
                                  <a:pt x="666609" y="0"/>
                                  <a:pt x="858766" y="186806"/>
                                  <a:pt x="858766" y="417158"/>
                                </a:cubicBezTo>
                                <a:cubicBezTo>
                                  <a:pt x="858766" y="647511"/>
                                  <a:pt x="666609" y="834162"/>
                                  <a:pt x="429462" y="834162"/>
                                </a:cubicBezTo>
                                <a:cubicBezTo>
                                  <a:pt x="192316" y="834162"/>
                                  <a:pt x="0" y="647511"/>
                                  <a:pt x="0" y="417158"/>
                                </a:cubicBezTo>
                                <a:cubicBezTo>
                                  <a:pt x="0" y="186806"/>
                                  <a:pt x="192316" y="0"/>
                                  <a:pt x="429462" y="0"/>
                                </a:cubicBezTo>
                                <a:close/>
                              </a:path>
                            </a:pathLst>
                          </a:custGeom>
                          <a:ln w="0" cap="flat">
                            <a:round/>
                          </a:ln>
                        </wps:spPr>
                        <wps:style>
                          <a:lnRef idx="0">
                            <a:srgbClr val="000000">
                              <a:alpha val="0"/>
                            </a:srgbClr>
                          </a:lnRef>
                          <a:fillRef idx="1">
                            <a:srgbClr val="FFC000">
                              <a:alpha val="50196"/>
                            </a:srgbClr>
                          </a:fillRef>
                          <a:effectRef idx="0">
                            <a:scrgbClr r="0" g="0" b="0"/>
                          </a:effectRef>
                          <a:fontRef idx="none"/>
                        </wps:style>
                        <wps:bodyPr/>
                      </wps:wsp>
                      <wps:wsp>
                        <wps:cNvPr id="1104" name="Shape 1104"/>
                        <wps:cNvSpPr/>
                        <wps:spPr>
                          <a:xfrm>
                            <a:off x="1694563" y="275746"/>
                            <a:ext cx="858766" cy="834163"/>
                          </a:xfrm>
                          <a:custGeom>
                            <a:avLst/>
                            <a:gdLst/>
                            <a:ahLst/>
                            <a:cxnLst/>
                            <a:rect l="0" t="0" r="0" b="0"/>
                            <a:pathLst>
                              <a:path w="858766" h="834163">
                                <a:moveTo>
                                  <a:pt x="0" y="417158"/>
                                </a:moveTo>
                                <a:cubicBezTo>
                                  <a:pt x="0" y="186806"/>
                                  <a:pt x="192315" y="0"/>
                                  <a:pt x="429462" y="0"/>
                                </a:cubicBezTo>
                                <a:cubicBezTo>
                                  <a:pt x="429462" y="0"/>
                                  <a:pt x="429462" y="0"/>
                                  <a:pt x="429462" y="0"/>
                                </a:cubicBezTo>
                                <a:lnTo>
                                  <a:pt x="429462" y="0"/>
                                </a:lnTo>
                                <a:cubicBezTo>
                                  <a:pt x="666609" y="0"/>
                                  <a:pt x="858766" y="186806"/>
                                  <a:pt x="858766" y="417158"/>
                                </a:cubicBezTo>
                                <a:cubicBezTo>
                                  <a:pt x="858766" y="417158"/>
                                  <a:pt x="858766" y="417158"/>
                                  <a:pt x="858766" y="417158"/>
                                </a:cubicBezTo>
                                <a:lnTo>
                                  <a:pt x="858766" y="417158"/>
                                </a:lnTo>
                                <a:cubicBezTo>
                                  <a:pt x="858766" y="647511"/>
                                  <a:pt x="666609" y="834163"/>
                                  <a:pt x="429462" y="834163"/>
                                </a:cubicBezTo>
                                <a:cubicBezTo>
                                  <a:pt x="429462" y="834163"/>
                                  <a:pt x="429462" y="834163"/>
                                  <a:pt x="429462" y="834163"/>
                                </a:cubicBezTo>
                                <a:lnTo>
                                  <a:pt x="429462" y="834163"/>
                                </a:lnTo>
                                <a:cubicBezTo>
                                  <a:pt x="192315"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105" name="Rectangle 1105"/>
                        <wps:cNvSpPr/>
                        <wps:spPr>
                          <a:xfrm>
                            <a:off x="1959907" y="599963"/>
                            <a:ext cx="463184" cy="125072"/>
                          </a:xfrm>
                          <a:prstGeom prst="rect">
                            <a:avLst/>
                          </a:prstGeom>
                          <a:ln>
                            <a:noFill/>
                          </a:ln>
                        </wps:spPr>
                        <wps:txbx>
                          <w:txbxContent>
                            <w:p w:rsidR="00670E25" w:rsidRDefault="00670E25" w:rsidP="007113DB">
                              <w:r>
                                <w:rPr>
                                  <w:rFonts w:ascii="Calibri" w:eastAsia="Calibri" w:hAnsi="Calibri" w:cs="Calibri"/>
                                  <w:b/>
                                  <w:sz w:val="15"/>
                                </w:rPr>
                                <w:t xml:space="preserve">Estetinis </w:t>
                              </w:r>
                            </w:p>
                          </w:txbxContent>
                        </wps:txbx>
                        <wps:bodyPr horzOverflow="overflow" vert="horz" lIns="0" tIns="0" rIns="0" bIns="0" rtlCol="0">
                          <a:noAutofit/>
                        </wps:bodyPr>
                      </wps:wsp>
                      <wps:wsp>
                        <wps:cNvPr id="1106" name="Rectangle 1106"/>
                        <wps:cNvSpPr/>
                        <wps:spPr>
                          <a:xfrm>
                            <a:off x="1914284" y="699398"/>
                            <a:ext cx="555912" cy="125572"/>
                          </a:xfrm>
                          <a:prstGeom prst="rect">
                            <a:avLst/>
                          </a:prstGeom>
                          <a:ln>
                            <a:noFill/>
                          </a:ln>
                        </wps:spPr>
                        <wps:txbx>
                          <w:txbxContent>
                            <w:p w:rsidR="00670E25" w:rsidRDefault="00670E25" w:rsidP="007113DB">
                              <w:r>
                                <w:rPr>
                                  <w:rFonts w:ascii="Calibri" w:eastAsia="Calibri" w:hAnsi="Calibri" w:cs="Calibri"/>
                                  <w:b/>
                                  <w:sz w:val="15"/>
                                </w:rPr>
                                <w:t>suvokimas</w:t>
                              </w:r>
                            </w:p>
                          </w:txbxContent>
                        </wps:txbx>
                        <wps:bodyPr horzOverflow="overflow" vert="horz" lIns="0" tIns="0" rIns="0" bIns="0" rtlCol="0">
                          <a:noAutofit/>
                        </wps:bodyPr>
                      </wps:wsp>
                      <wps:wsp>
                        <wps:cNvPr id="1107" name="Rectangle 1107"/>
                        <wps:cNvSpPr/>
                        <wps:spPr>
                          <a:xfrm>
                            <a:off x="4558542" y="960187"/>
                            <a:ext cx="1248979" cy="250142"/>
                          </a:xfrm>
                          <a:prstGeom prst="rect">
                            <a:avLst/>
                          </a:prstGeom>
                          <a:ln>
                            <a:noFill/>
                          </a:ln>
                        </wps:spPr>
                        <wps:txbx>
                          <w:txbxContent>
                            <w:p w:rsidR="00670E25" w:rsidRDefault="00670E25" w:rsidP="007113DB">
                              <w:r>
                                <w:rPr>
                                  <w:rFonts w:ascii="Calibri" w:eastAsia="Calibri" w:hAnsi="Calibri" w:cs="Calibri"/>
                                  <w:b/>
                                  <w:color w:val="990000"/>
                                  <w:sz w:val="29"/>
                                </w:rPr>
                                <w:t xml:space="preserve">Emocinis ir  </w:t>
                              </w:r>
                            </w:p>
                          </w:txbxContent>
                        </wps:txbx>
                        <wps:bodyPr horzOverflow="overflow" vert="horz" lIns="0" tIns="0" rIns="0" bIns="0" rtlCol="0">
                          <a:noAutofit/>
                        </wps:bodyPr>
                      </wps:wsp>
                      <wps:wsp>
                        <wps:cNvPr id="1108" name="Rectangle 1108"/>
                        <wps:cNvSpPr/>
                        <wps:spPr>
                          <a:xfrm>
                            <a:off x="4558542" y="1115325"/>
                            <a:ext cx="1014609" cy="250643"/>
                          </a:xfrm>
                          <a:prstGeom prst="rect">
                            <a:avLst/>
                          </a:prstGeom>
                          <a:ln>
                            <a:noFill/>
                          </a:ln>
                        </wps:spPr>
                        <wps:txbx>
                          <w:txbxContent>
                            <w:p w:rsidR="00670E25" w:rsidRDefault="00670E25" w:rsidP="007113DB">
                              <w:r>
                                <w:rPr>
                                  <w:rFonts w:ascii="Calibri" w:eastAsia="Calibri" w:hAnsi="Calibri" w:cs="Calibri"/>
                                  <w:b/>
                                  <w:color w:val="990000"/>
                                  <w:sz w:val="29"/>
                                </w:rPr>
                                <w:t xml:space="preserve">socialinis </w:t>
                              </w:r>
                            </w:p>
                          </w:txbxContent>
                        </wps:txbx>
                        <wps:bodyPr horzOverflow="overflow" vert="horz" lIns="0" tIns="0" rIns="0" bIns="0" rtlCol="0">
                          <a:noAutofit/>
                        </wps:bodyPr>
                      </wps:wsp>
                      <wps:wsp>
                        <wps:cNvPr id="1109" name="Rectangle 1109"/>
                        <wps:cNvSpPr/>
                        <wps:spPr>
                          <a:xfrm>
                            <a:off x="4558542" y="1270710"/>
                            <a:ext cx="1101327" cy="250142"/>
                          </a:xfrm>
                          <a:prstGeom prst="rect">
                            <a:avLst/>
                          </a:prstGeom>
                          <a:ln>
                            <a:noFill/>
                          </a:ln>
                        </wps:spPr>
                        <wps:txbx>
                          <w:txbxContent>
                            <w:p w:rsidR="00670E25" w:rsidRDefault="00670E25" w:rsidP="007113DB">
                              <w:r>
                                <w:rPr>
                                  <w:rFonts w:ascii="Calibri" w:eastAsia="Calibri" w:hAnsi="Calibri" w:cs="Calibri"/>
                                  <w:b/>
                                  <w:color w:val="990000"/>
                                  <w:sz w:val="29"/>
                                </w:rPr>
                                <w:t>ugdymasis</w:t>
                              </w:r>
                            </w:p>
                          </w:txbxContent>
                        </wps:txbx>
                        <wps:bodyPr horzOverflow="overflow" vert="horz" lIns="0" tIns="0" rIns="0" bIns="0" rtlCol="0">
                          <a:noAutofit/>
                        </wps:bodyPr>
                      </wps:wsp>
                      <wps:wsp>
                        <wps:cNvPr id="1110" name="Rectangle 1110"/>
                        <wps:cNvSpPr/>
                        <wps:spPr>
                          <a:xfrm>
                            <a:off x="4154426" y="3447888"/>
                            <a:ext cx="1015876" cy="250643"/>
                          </a:xfrm>
                          <a:prstGeom prst="rect">
                            <a:avLst/>
                          </a:prstGeom>
                          <a:ln>
                            <a:noFill/>
                          </a:ln>
                        </wps:spPr>
                        <wps:txbx>
                          <w:txbxContent>
                            <w:p w:rsidR="00670E25" w:rsidRDefault="00670E25" w:rsidP="007113DB">
                              <w:r>
                                <w:rPr>
                                  <w:rFonts w:ascii="Calibri" w:eastAsia="Calibri" w:hAnsi="Calibri" w:cs="Calibri"/>
                                  <w:b/>
                                  <w:color w:val="C00000"/>
                                  <w:sz w:val="29"/>
                                </w:rPr>
                                <w:t xml:space="preserve">Pažinimo </w:t>
                              </w:r>
                            </w:p>
                          </w:txbxContent>
                        </wps:txbx>
                        <wps:bodyPr horzOverflow="overflow" vert="horz" lIns="0" tIns="0" rIns="0" bIns="0" rtlCol="0">
                          <a:noAutofit/>
                        </wps:bodyPr>
                      </wps:wsp>
                      <wps:wsp>
                        <wps:cNvPr id="1111" name="Rectangle 1111"/>
                        <wps:cNvSpPr/>
                        <wps:spPr>
                          <a:xfrm>
                            <a:off x="4154426" y="3603641"/>
                            <a:ext cx="1101833" cy="250142"/>
                          </a:xfrm>
                          <a:prstGeom prst="rect">
                            <a:avLst/>
                          </a:prstGeom>
                          <a:ln>
                            <a:noFill/>
                          </a:ln>
                        </wps:spPr>
                        <wps:txbx>
                          <w:txbxContent>
                            <w:p w:rsidR="00670E25" w:rsidRDefault="00670E25" w:rsidP="007113DB">
                              <w:r>
                                <w:rPr>
                                  <w:rFonts w:ascii="Calibri" w:eastAsia="Calibri" w:hAnsi="Calibri" w:cs="Calibri"/>
                                  <w:b/>
                                  <w:color w:val="C00000"/>
                                  <w:sz w:val="29"/>
                                </w:rPr>
                                <w:t>ugdymasis</w:t>
                              </w:r>
                            </w:p>
                          </w:txbxContent>
                        </wps:txbx>
                        <wps:bodyPr horzOverflow="overflow" vert="horz" lIns="0" tIns="0" rIns="0" bIns="0" rtlCol="0">
                          <a:noAutofit/>
                        </wps:bodyPr>
                      </wps:wsp>
                      <wps:wsp>
                        <wps:cNvPr id="1112" name="Rectangle 1112"/>
                        <wps:cNvSpPr/>
                        <wps:spPr>
                          <a:xfrm>
                            <a:off x="156641" y="3404218"/>
                            <a:ext cx="958478" cy="250142"/>
                          </a:xfrm>
                          <a:prstGeom prst="rect">
                            <a:avLst/>
                          </a:prstGeom>
                          <a:ln>
                            <a:noFill/>
                          </a:ln>
                        </wps:spPr>
                        <wps:txbx>
                          <w:txbxContent>
                            <w:p w:rsidR="00670E25" w:rsidRDefault="00670E25" w:rsidP="007113DB">
                              <w:r>
                                <w:rPr>
                                  <w:rFonts w:ascii="Calibri" w:eastAsia="Calibri" w:hAnsi="Calibri" w:cs="Calibri"/>
                                  <w:b/>
                                  <w:color w:val="C00000"/>
                                  <w:sz w:val="29"/>
                                </w:rPr>
                                <w:t xml:space="preserve">Kalbos ir </w:t>
                              </w:r>
                            </w:p>
                          </w:txbxContent>
                        </wps:txbx>
                        <wps:bodyPr horzOverflow="overflow" vert="horz" lIns="0" tIns="0" rIns="0" bIns="0" rtlCol="0">
                          <a:noAutofit/>
                        </wps:bodyPr>
                      </wps:wsp>
                      <wps:wsp>
                        <wps:cNvPr id="1113" name="Rectangle 1113"/>
                        <wps:cNvSpPr/>
                        <wps:spPr>
                          <a:xfrm>
                            <a:off x="156641" y="3559324"/>
                            <a:ext cx="1611538" cy="250143"/>
                          </a:xfrm>
                          <a:prstGeom prst="rect">
                            <a:avLst/>
                          </a:prstGeom>
                          <a:ln>
                            <a:noFill/>
                          </a:ln>
                        </wps:spPr>
                        <wps:txbx>
                          <w:txbxContent>
                            <w:p w:rsidR="00670E25" w:rsidRDefault="00670E25" w:rsidP="007113DB">
                              <w:r>
                                <w:rPr>
                                  <w:rFonts w:ascii="Calibri" w:eastAsia="Calibri" w:hAnsi="Calibri" w:cs="Calibri"/>
                                  <w:b/>
                                  <w:color w:val="C00000"/>
                                  <w:sz w:val="29"/>
                                </w:rPr>
                                <w:t xml:space="preserve">komunikavimo </w:t>
                              </w:r>
                            </w:p>
                          </w:txbxContent>
                        </wps:txbx>
                        <wps:bodyPr horzOverflow="overflow" vert="horz" lIns="0" tIns="0" rIns="0" bIns="0" rtlCol="0">
                          <a:noAutofit/>
                        </wps:bodyPr>
                      </wps:wsp>
                      <wps:wsp>
                        <wps:cNvPr id="1114" name="Rectangle 1114"/>
                        <wps:cNvSpPr/>
                        <wps:spPr>
                          <a:xfrm>
                            <a:off x="156641" y="3714432"/>
                            <a:ext cx="1101327" cy="250142"/>
                          </a:xfrm>
                          <a:prstGeom prst="rect">
                            <a:avLst/>
                          </a:prstGeom>
                          <a:ln>
                            <a:noFill/>
                          </a:ln>
                        </wps:spPr>
                        <wps:txbx>
                          <w:txbxContent>
                            <w:p w:rsidR="00670E25" w:rsidRDefault="00670E25" w:rsidP="007113DB">
                              <w:r>
                                <w:rPr>
                                  <w:rFonts w:ascii="Calibri" w:eastAsia="Calibri" w:hAnsi="Calibri" w:cs="Calibri"/>
                                  <w:b/>
                                  <w:color w:val="C00000"/>
                                  <w:sz w:val="29"/>
                                </w:rPr>
                                <w:t>ugdymasis</w:t>
                              </w:r>
                            </w:p>
                          </w:txbxContent>
                        </wps:txbx>
                        <wps:bodyPr horzOverflow="overflow" vert="horz" lIns="0" tIns="0" rIns="0" bIns="0" rtlCol="0">
                          <a:noAutofit/>
                        </wps:bodyPr>
                      </wps:wsp>
                      <wps:wsp>
                        <wps:cNvPr id="1115" name="Rectangle 1115"/>
                        <wps:cNvSpPr/>
                        <wps:spPr>
                          <a:xfrm>
                            <a:off x="0" y="1833895"/>
                            <a:ext cx="700592" cy="250143"/>
                          </a:xfrm>
                          <a:prstGeom prst="rect">
                            <a:avLst/>
                          </a:prstGeom>
                          <a:ln>
                            <a:noFill/>
                          </a:ln>
                        </wps:spPr>
                        <wps:txbx>
                          <w:txbxContent>
                            <w:p w:rsidR="00670E25" w:rsidRDefault="00670E25" w:rsidP="007113DB">
                              <w:r>
                                <w:rPr>
                                  <w:rFonts w:ascii="Calibri" w:eastAsia="Calibri" w:hAnsi="Calibri" w:cs="Calibri"/>
                                  <w:b/>
                                  <w:color w:val="C00000"/>
                                  <w:sz w:val="29"/>
                                </w:rPr>
                                <w:t xml:space="preserve">Fizinis </w:t>
                              </w:r>
                            </w:p>
                          </w:txbxContent>
                        </wps:txbx>
                        <wps:bodyPr horzOverflow="overflow" vert="horz" lIns="0" tIns="0" rIns="0" bIns="0" rtlCol="0">
                          <a:noAutofit/>
                        </wps:bodyPr>
                      </wps:wsp>
                      <wps:wsp>
                        <wps:cNvPr id="1116" name="Rectangle 1116"/>
                        <wps:cNvSpPr/>
                        <wps:spPr>
                          <a:xfrm>
                            <a:off x="0" y="1989003"/>
                            <a:ext cx="1101327" cy="250143"/>
                          </a:xfrm>
                          <a:prstGeom prst="rect">
                            <a:avLst/>
                          </a:prstGeom>
                          <a:ln>
                            <a:noFill/>
                          </a:ln>
                        </wps:spPr>
                        <wps:txbx>
                          <w:txbxContent>
                            <w:p w:rsidR="00670E25" w:rsidRDefault="00670E25" w:rsidP="007113DB">
                              <w:r>
                                <w:rPr>
                                  <w:rFonts w:ascii="Calibri" w:eastAsia="Calibri" w:hAnsi="Calibri" w:cs="Calibri"/>
                                  <w:b/>
                                  <w:color w:val="C00000"/>
                                  <w:sz w:val="29"/>
                                </w:rPr>
                                <w:t>ugdymasis</w:t>
                              </w:r>
                            </w:p>
                          </w:txbxContent>
                        </wps:txbx>
                        <wps:bodyPr horzOverflow="overflow" vert="horz" lIns="0" tIns="0" rIns="0" bIns="0" rtlCol="0">
                          <a:noAutofit/>
                        </wps:bodyPr>
                      </wps:wsp>
                      <wps:wsp>
                        <wps:cNvPr id="1117" name="Rectangle 1117"/>
                        <wps:cNvSpPr/>
                        <wps:spPr>
                          <a:xfrm>
                            <a:off x="426959" y="306060"/>
                            <a:ext cx="886169" cy="250143"/>
                          </a:xfrm>
                          <a:prstGeom prst="rect">
                            <a:avLst/>
                          </a:prstGeom>
                          <a:ln>
                            <a:noFill/>
                          </a:ln>
                        </wps:spPr>
                        <wps:txbx>
                          <w:txbxContent>
                            <w:p w:rsidR="00670E25" w:rsidRDefault="00670E25" w:rsidP="007113DB">
                              <w:r>
                                <w:rPr>
                                  <w:rFonts w:ascii="Calibri" w:eastAsia="Calibri" w:hAnsi="Calibri" w:cs="Calibri"/>
                                  <w:color w:val="C00000"/>
                                  <w:sz w:val="29"/>
                                </w:rPr>
                                <w:t xml:space="preserve">Meninis </w:t>
                              </w:r>
                            </w:p>
                          </w:txbxContent>
                        </wps:txbx>
                        <wps:bodyPr horzOverflow="overflow" vert="horz" lIns="0" tIns="0" rIns="0" bIns="0" rtlCol="0">
                          <a:noAutofit/>
                        </wps:bodyPr>
                      </wps:wsp>
                      <wps:wsp>
                        <wps:cNvPr id="1118" name="Rectangle 1118"/>
                        <wps:cNvSpPr/>
                        <wps:spPr>
                          <a:xfrm>
                            <a:off x="426959" y="461167"/>
                            <a:ext cx="1080342" cy="250143"/>
                          </a:xfrm>
                          <a:prstGeom prst="rect">
                            <a:avLst/>
                          </a:prstGeom>
                          <a:ln>
                            <a:noFill/>
                          </a:ln>
                        </wps:spPr>
                        <wps:txbx>
                          <w:txbxContent>
                            <w:p w:rsidR="00670E25" w:rsidRDefault="00670E25" w:rsidP="007113DB">
                              <w:r>
                                <w:rPr>
                                  <w:rFonts w:ascii="Calibri" w:eastAsia="Calibri" w:hAnsi="Calibri" w:cs="Calibri"/>
                                  <w:color w:val="C00000"/>
                                  <w:sz w:val="29"/>
                                </w:rPr>
                                <w:t>ugdymasis</w:t>
                              </w:r>
                            </w:p>
                          </w:txbxContent>
                        </wps:txbx>
                        <wps:bodyPr horzOverflow="overflow" vert="horz" lIns="0" tIns="0" rIns="0" bIns="0" rtlCol="0">
                          <a:noAutofit/>
                        </wps:bodyPr>
                      </wps:wsp>
                      <wps:wsp>
                        <wps:cNvPr id="1119" name="Rectangle 1119"/>
                        <wps:cNvSpPr/>
                        <wps:spPr>
                          <a:xfrm>
                            <a:off x="4065872" y="0"/>
                            <a:ext cx="1812790" cy="250143"/>
                          </a:xfrm>
                          <a:prstGeom prst="rect">
                            <a:avLst/>
                          </a:prstGeom>
                          <a:ln>
                            <a:noFill/>
                          </a:ln>
                        </wps:spPr>
                        <wps:txbx>
                          <w:txbxContent>
                            <w:p w:rsidR="00670E25" w:rsidRDefault="00670E25" w:rsidP="007113DB">
                              <w:r>
                                <w:rPr>
                                  <w:rFonts w:ascii="Calibri" w:eastAsia="Calibri" w:hAnsi="Calibri" w:cs="Calibri"/>
                                  <w:b/>
                                  <w:color w:val="0070C0"/>
                                  <w:sz w:val="29"/>
                                </w:rPr>
                                <w:t xml:space="preserve">Į  visas ugdymosi </w:t>
                              </w:r>
                            </w:p>
                          </w:txbxContent>
                        </wps:txbx>
                        <wps:bodyPr horzOverflow="overflow" vert="horz" lIns="0" tIns="0" rIns="0" bIns="0" rtlCol="0">
                          <a:noAutofit/>
                        </wps:bodyPr>
                      </wps:wsp>
                      <wps:wsp>
                        <wps:cNvPr id="1120" name="Rectangle 1120"/>
                        <wps:cNvSpPr/>
                        <wps:spPr>
                          <a:xfrm>
                            <a:off x="4535731" y="155137"/>
                            <a:ext cx="564685" cy="250643"/>
                          </a:xfrm>
                          <a:prstGeom prst="rect">
                            <a:avLst/>
                          </a:prstGeom>
                          <a:ln>
                            <a:noFill/>
                          </a:ln>
                        </wps:spPr>
                        <wps:txbx>
                          <w:txbxContent>
                            <w:p w:rsidR="00670E25" w:rsidRDefault="00670E25" w:rsidP="007113DB">
                              <w:r>
                                <w:rPr>
                                  <w:rFonts w:ascii="Calibri" w:eastAsia="Calibri" w:hAnsi="Calibri" w:cs="Calibri"/>
                                  <w:b/>
                                  <w:color w:val="0070C0"/>
                                  <w:sz w:val="29"/>
                                </w:rPr>
                                <w:t xml:space="preserve">sritis </w:t>
                              </w:r>
                            </w:p>
                          </w:txbxContent>
                        </wps:txbx>
                        <wps:bodyPr horzOverflow="overflow" vert="horz" lIns="0" tIns="0" rIns="0" bIns="0" rtlCol="0">
                          <a:noAutofit/>
                        </wps:bodyPr>
                      </wps:wsp>
                      <wps:wsp>
                        <wps:cNvPr id="1121" name="Rectangle 1121"/>
                        <wps:cNvSpPr/>
                        <wps:spPr>
                          <a:xfrm>
                            <a:off x="4217951" y="310522"/>
                            <a:ext cx="1405987" cy="250143"/>
                          </a:xfrm>
                          <a:prstGeom prst="rect">
                            <a:avLst/>
                          </a:prstGeom>
                          <a:ln>
                            <a:noFill/>
                          </a:ln>
                        </wps:spPr>
                        <wps:txbx>
                          <w:txbxContent>
                            <w:p w:rsidR="00670E25" w:rsidRDefault="00670E25" w:rsidP="007113DB">
                              <w:r>
                                <w:rPr>
                                  <w:rFonts w:ascii="Calibri" w:eastAsia="Calibri" w:hAnsi="Calibri" w:cs="Calibri"/>
                                  <w:b/>
                                  <w:color w:val="0070C0"/>
                                  <w:sz w:val="29"/>
                                </w:rPr>
                                <w:t xml:space="preserve">integruojami </w:t>
                              </w:r>
                            </w:p>
                          </w:txbxContent>
                        </wps:txbx>
                        <wps:bodyPr horzOverflow="overflow" vert="horz" lIns="0" tIns="0" rIns="0" bIns="0" rtlCol="0">
                          <a:noAutofit/>
                        </wps:bodyPr>
                      </wps:wsp>
                      <wps:wsp>
                        <wps:cNvPr id="1122" name="Rectangle 1122"/>
                        <wps:cNvSpPr/>
                        <wps:spPr>
                          <a:xfrm>
                            <a:off x="4339613" y="465629"/>
                            <a:ext cx="1024720" cy="250143"/>
                          </a:xfrm>
                          <a:prstGeom prst="rect">
                            <a:avLst/>
                          </a:prstGeom>
                          <a:ln>
                            <a:noFill/>
                          </a:ln>
                        </wps:spPr>
                        <wps:txbx>
                          <w:txbxContent>
                            <w:p w:rsidR="00670E25" w:rsidRDefault="00670E25" w:rsidP="007113DB">
                              <w:r>
                                <w:rPr>
                                  <w:rFonts w:ascii="Calibri" w:eastAsia="Calibri" w:hAnsi="Calibri" w:cs="Calibri"/>
                                  <w:b/>
                                  <w:color w:val="0070C0"/>
                                  <w:sz w:val="29"/>
                                </w:rPr>
                                <w:t>gebėjimai</w:t>
                              </w:r>
                            </w:p>
                          </w:txbxContent>
                        </wps:txbx>
                        <wps:bodyPr horzOverflow="overflow" vert="horz" lIns="0" tIns="0" rIns="0" bIns="0" rtlCol="0">
                          <a:noAutofit/>
                        </wps:bodyPr>
                      </wps:wsp>
                      <wps:wsp>
                        <wps:cNvPr id="1123" name="Shape 1123"/>
                        <wps:cNvSpPr/>
                        <wps:spPr>
                          <a:xfrm>
                            <a:off x="2390478" y="867708"/>
                            <a:ext cx="763401" cy="697213"/>
                          </a:xfrm>
                          <a:custGeom>
                            <a:avLst/>
                            <a:gdLst/>
                            <a:ahLst/>
                            <a:cxnLst/>
                            <a:rect l="0" t="0" r="0" b="0"/>
                            <a:pathLst>
                              <a:path w="763401" h="697213">
                                <a:moveTo>
                                  <a:pt x="381621" y="0"/>
                                </a:moveTo>
                                <a:cubicBezTo>
                                  <a:pt x="592471" y="0"/>
                                  <a:pt x="763401" y="156184"/>
                                  <a:pt x="763401" y="348683"/>
                                </a:cubicBezTo>
                                <a:cubicBezTo>
                                  <a:pt x="763401" y="541182"/>
                                  <a:pt x="592471" y="697213"/>
                                  <a:pt x="381621" y="697213"/>
                                </a:cubicBezTo>
                                <a:cubicBezTo>
                                  <a:pt x="170929" y="697213"/>
                                  <a:pt x="0" y="541182"/>
                                  <a:pt x="0" y="348683"/>
                                </a:cubicBezTo>
                                <a:cubicBezTo>
                                  <a:pt x="0" y="156030"/>
                                  <a:pt x="170929" y="0"/>
                                  <a:pt x="381621"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24" name="Shape 1124"/>
                        <wps:cNvSpPr/>
                        <wps:spPr>
                          <a:xfrm>
                            <a:off x="2390478" y="867708"/>
                            <a:ext cx="763401" cy="697213"/>
                          </a:xfrm>
                          <a:custGeom>
                            <a:avLst/>
                            <a:gdLst/>
                            <a:ahLst/>
                            <a:cxnLst/>
                            <a:rect l="0" t="0" r="0" b="0"/>
                            <a:pathLst>
                              <a:path w="763401" h="697213">
                                <a:moveTo>
                                  <a:pt x="0" y="348684"/>
                                </a:moveTo>
                                <a:cubicBezTo>
                                  <a:pt x="0" y="156030"/>
                                  <a:pt x="170929" y="0"/>
                                  <a:pt x="381621" y="0"/>
                                </a:cubicBezTo>
                                <a:cubicBezTo>
                                  <a:pt x="381621" y="0"/>
                                  <a:pt x="381621" y="0"/>
                                  <a:pt x="381621" y="0"/>
                                </a:cubicBezTo>
                                <a:lnTo>
                                  <a:pt x="381621" y="0"/>
                                </a:lnTo>
                                <a:cubicBezTo>
                                  <a:pt x="592471" y="0"/>
                                  <a:pt x="763401" y="156184"/>
                                  <a:pt x="763401" y="348684"/>
                                </a:cubicBezTo>
                                <a:cubicBezTo>
                                  <a:pt x="763401" y="348684"/>
                                  <a:pt x="763401" y="348684"/>
                                  <a:pt x="763401" y="348684"/>
                                </a:cubicBezTo>
                                <a:lnTo>
                                  <a:pt x="763401" y="348684"/>
                                </a:lnTo>
                                <a:cubicBezTo>
                                  <a:pt x="763401" y="541182"/>
                                  <a:pt x="592471" y="697213"/>
                                  <a:pt x="381621" y="697213"/>
                                </a:cubicBezTo>
                                <a:cubicBezTo>
                                  <a:pt x="381621" y="697213"/>
                                  <a:pt x="381621" y="697213"/>
                                  <a:pt x="381621" y="697213"/>
                                </a:cubicBezTo>
                                <a:lnTo>
                                  <a:pt x="381621" y="697213"/>
                                </a:lnTo>
                                <a:cubicBezTo>
                                  <a:pt x="170929" y="697213"/>
                                  <a:pt x="0" y="541182"/>
                                  <a:pt x="0" y="348684"/>
                                </a:cubicBezTo>
                                <a:cubicBezTo>
                                  <a:pt x="0" y="348684"/>
                                  <a:pt x="0" y="348684"/>
                                  <a:pt x="0" y="348684"/>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25" name="Rectangle 1125"/>
                        <wps:cNvSpPr/>
                        <wps:spPr>
                          <a:xfrm>
                            <a:off x="2598635" y="1046511"/>
                            <a:ext cx="466347" cy="167596"/>
                          </a:xfrm>
                          <a:prstGeom prst="rect">
                            <a:avLst/>
                          </a:prstGeom>
                          <a:ln>
                            <a:noFill/>
                          </a:ln>
                        </wps:spPr>
                        <wps:txbx>
                          <w:txbxContent>
                            <w:p w:rsidR="00670E25" w:rsidRDefault="00670E25" w:rsidP="007113DB">
                              <w:proofErr w:type="spellStart"/>
                              <w:r>
                                <w:rPr>
                                  <w:rFonts w:ascii="Calibri" w:eastAsia="Calibri" w:hAnsi="Calibri" w:cs="Calibri"/>
                                  <w:color w:val="FFFFFF"/>
                                  <w:sz w:val="19"/>
                                </w:rPr>
                                <w:t>Mokėji</w:t>
                              </w:r>
                              <w:proofErr w:type="spellEnd"/>
                            </w:p>
                          </w:txbxContent>
                        </wps:txbx>
                        <wps:bodyPr horzOverflow="overflow" vert="horz" lIns="0" tIns="0" rIns="0" bIns="0" rtlCol="0">
                          <a:noAutofit/>
                        </wps:bodyPr>
                      </wps:wsp>
                      <wps:wsp>
                        <wps:cNvPr id="1126" name="Rectangle 1126"/>
                        <wps:cNvSpPr/>
                        <wps:spPr>
                          <a:xfrm>
                            <a:off x="2667071" y="1149916"/>
                            <a:ext cx="321344" cy="167597"/>
                          </a:xfrm>
                          <a:prstGeom prst="rect">
                            <a:avLst/>
                          </a:prstGeom>
                          <a:ln>
                            <a:noFill/>
                          </a:ln>
                        </wps:spPr>
                        <wps:txbx>
                          <w:txbxContent>
                            <w:p w:rsidR="00670E25" w:rsidRDefault="00670E25" w:rsidP="007113DB">
                              <w:proofErr w:type="spellStart"/>
                              <w:r>
                                <w:rPr>
                                  <w:rFonts w:ascii="Calibri" w:eastAsia="Calibri" w:hAnsi="Calibri" w:cs="Calibri"/>
                                  <w:color w:val="FFFFFF"/>
                                  <w:sz w:val="19"/>
                                </w:rPr>
                                <w:t>mas</w:t>
                              </w:r>
                              <w:proofErr w:type="spellEnd"/>
                              <w:r>
                                <w:rPr>
                                  <w:rFonts w:ascii="Calibri" w:eastAsia="Calibri" w:hAnsi="Calibri" w:cs="Calibri"/>
                                  <w:color w:val="FFFFFF"/>
                                  <w:sz w:val="19"/>
                                </w:rPr>
                                <w:t xml:space="preserve"> </w:t>
                              </w:r>
                            </w:p>
                          </w:txbxContent>
                        </wps:txbx>
                        <wps:bodyPr horzOverflow="overflow" vert="horz" lIns="0" tIns="0" rIns="0" bIns="0" rtlCol="0">
                          <a:noAutofit/>
                        </wps:bodyPr>
                      </wps:wsp>
                      <wps:wsp>
                        <wps:cNvPr id="1127" name="Rectangle 1127"/>
                        <wps:cNvSpPr/>
                        <wps:spPr>
                          <a:xfrm>
                            <a:off x="2572022" y="1253321"/>
                            <a:ext cx="536308" cy="167596"/>
                          </a:xfrm>
                          <a:prstGeom prst="rect">
                            <a:avLst/>
                          </a:prstGeom>
                          <a:ln>
                            <a:noFill/>
                          </a:ln>
                        </wps:spPr>
                        <wps:txbx>
                          <w:txbxContent>
                            <w:p w:rsidR="00670E25" w:rsidRDefault="00670E25" w:rsidP="007113DB">
                              <w:pPr>
                                <w:jc w:val="center"/>
                              </w:pPr>
                              <w:r>
                                <w:rPr>
                                  <w:rFonts w:ascii="Calibri" w:eastAsia="Calibri" w:hAnsi="Calibri" w:cs="Calibri"/>
                                  <w:color w:val="FFFFFF"/>
                                  <w:sz w:val="19"/>
                                </w:rPr>
                                <w:t>mokytis</w:t>
                              </w:r>
                            </w:p>
                          </w:txbxContent>
                        </wps:txbx>
                        <wps:bodyPr horzOverflow="overflow" vert="horz" lIns="0" tIns="0" rIns="0" bIns="0" rtlCol="0">
                          <a:noAutofit/>
                        </wps:bodyPr>
                      </wps:wsp>
                      <wps:wsp>
                        <wps:cNvPr id="1128" name="Shape 1128"/>
                        <wps:cNvSpPr/>
                        <wps:spPr>
                          <a:xfrm>
                            <a:off x="3243700" y="1260092"/>
                            <a:ext cx="718094" cy="698290"/>
                          </a:xfrm>
                          <a:custGeom>
                            <a:avLst/>
                            <a:gdLst/>
                            <a:ahLst/>
                            <a:cxnLst/>
                            <a:rect l="0" t="0" r="0" b="0"/>
                            <a:pathLst>
                              <a:path w="718094" h="698290">
                                <a:moveTo>
                                  <a:pt x="358968" y="0"/>
                                </a:moveTo>
                                <a:cubicBezTo>
                                  <a:pt x="557303" y="0"/>
                                  <a:pt x="718094" y="156339"/>
                                  <a:pt x="718094" y="349145"/>
                                </a:cubicBezTo>
                                <a:cubicBezTo>
                                  <a:pt x="718094" y="541951"/>
                                  <a:pt x="557303" y="698290"/>
                                  <a:pt x="358968" y="698290"/>
                                </a:cubicBezTo>
                                <a:cubicBezTo>
                                  <a:pt x="160791" y="698290"/>
                                  <a:pt x="0" y="541951"/>
                                  <a:pt x="0" y="349145"/>
                                </a:cubicBezTo>
                                <a:cubicBezTo>
                                  <a:pt x="0" y="156339"/>
                                  <a:pt x="160791" y="0"/>
                                  <a:pt x="358968"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29" name="Shape 1129"/>
                        <wps:cNvSpPr/>
                        <wps:spPr>
                          <a:xfrm>
                            <a:off x="3243700" y="1260092"/>
                            <a:ext cx="718094" cy="698290"/>
                          </a:xfrm>
                          <a:custGeom>
                            <a:avLst/>
                            <a:gdLst/>
                            <a:ahLst/>
                            <a:cxnLst/>
                            <a:rect l="0" t="0" r="0" b="0"/>
                            <a:pathLst>
                              <a:path w="718094" h="698290">
                                <a:moveTo>
                                  <a:pt x="0" y="349145"/>
                                </a:moveTo>
                                <a:cubicBezTo>
                                  <a:pt x="0" y="156339"/>
                                  <a:pt x="160791" y="0"/>
                                  <a:pt x="358968" y="0"/>
                                </a:cubicBezTo>
                                <a:cubicBezTo>
                                  <a:pt x="358968" y="0"/>
                                  <a:pt x="358968" y="0"/>
                                  <a:pt x="358968" y="0"/>
                                </a:cubicBezTo>
                                <a:lnTo>
                                  <a:pt x="358968" y="0"/>
                                </a:lnTo>
                                <a:cubicBezTo>
                                  <a:pt x="557303" y="0"/>
                                  <a:pt x="718094" y="156339"/>
                                  <a:pt x="718094" y="349145"/>
                                </a:cubicBezTo>
                                <a:cubicBezTo>
                                  <a:pt x="718094" y="349145"/>
                                  <a:pt x="718094" y="349145"/>
                                  <a:pt x="718094" y="349145"/>
                                </a:cubicBezTo>
                                <a:lnTo>
                                  <a:pt x="718094" y="349145"/>
                                </a:lnTo>
                                <a:cubicBezTo>
                                  <a:pt x="718094" y="541952"/>
                                  <a:pt x="557303" y="698290"/>
                                  <a:pt x="358968" y="698290"/>
                                </a:cubicBezTo>
                                <a:cubicBezTo>
                                  <a:pt x="358968" y="698290"/>
                                  <a:pt x="358968" y="698290"/>
                                  <a:pt x="358968" y="698290"/>
                                </a:cubicBezTo>
                                <a:lnTo>
                                  <a:pt x="358968" y="698290"/>
                                </a:lnTo>
                                <a:cubicBezTo>
                                  <a:pt x="160791" y="698290"/>
                                  <a:pt x="0" y="541952"/>
                                  <a:pt x="0" y="349145"/>
                                </a:cubicBezTo>
                                <a:cubicBezTo>
                                  <a:pt x="0" y="349145"/>
                                  <a:pt x="0" y="349145"/>
                                  <a:pt x="0" y="349145"/>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30" name="Rectangle 1130"/>
                        <wps:cNvSpPr/>
                        <wps:spPr>
                          <a:xfrm>
                            <a:off x="3420649" y="1335952"/>
                            <a:ext cx="488877" cy="167596"/>
                          </a:xfrm>
                          <a:prstGeom prst="rect">
                            <a:avLst/>
                          </a:prstGeom>
                          <a:ln>
                            <a:noFill/>
                          </a:ln>
                        </wps:spPr>
                        <wps:txbx>
                          <w:txbxContent>
                            <w:p w:rsidR="00670E25" w:rsidRDefault="00670E25" w:rsidP="007113DB">
                              <w:proofErr w:type="spellStart"/>
                              <w:r>
                                <w:rPr>
                                  <w:rFonts w:ascii="Calibri" w:eastAsia="Calibri" w:hAnsi="Calibri" w:cs="Calibri"/>
                                  <w:color w:val="FFFFFF"/>
                                  <w:sz w:val="19"/>
                                </w:rPr>
                                <w:t>Iniciaty</w:t>
                              </w:r>
                              <w:proofErr w:type="spellEnd"/>
                            </w:p>
                          </w:txbxContent>
                        </wps:txbx>
                        <wps:bodyPr horzOverflow="overflow" vert="horz" lIns="0" tIns="0" rIns="0" bIns="0" rtlCol="0">
                          <a:noAutofit/>
                        </wps:bodyPr>
                      </wps:wsp>
                      <wps:wsp>
                        <wps:cNvPr id="1131" name="Rectangle 1131"/>
                        <wps:cNvSpPr/>
                        <wps:spPr>
                          <a:xfrm>
                            <a:off x="3435857" y="1439358"/>
                            <a:ext cx="485659" cy="167596"/>
                          </a:xfrm>
                          <a:prstGeom prst="rect">
                            <a:avLst/>
                          </a:prstGeom>
                          <a:ln>
                            <a:noFill/>
                          </a:ln>
                        </wps:spPr>
                        <wps:txbx>
                          <w:txbxContent>
                            <w:p w:rsidR="00670E25" w:rsidRDefault="00670E25" w:rsidP="007113DB">
                              <w:proofErr w:type="spellStart"/>
                              <w:r>
                                <w:rPr>
                                  <w:rFonts w:ascii="Calibri" w:eastAsia="Calibri" w:hAnsi="Calibri" w:cs="Calibri"/>
                                  <w:color w:val="FFFFFF"/>
                                  <w:sz w:val="19"/>
                                </w:rPr>
                                <w:t>vumas</w:t>
                              </w:r>
                              <w:proofErr w:type="spellEnd"/>
                              <w:r>
                                <w:rPr>
                                  <w:rFonts w:ascii="Calibri" w:eastAsia="Calibri" w:hAnsi="Calibri" w:cs="Calibri"/>
                                  <w:color w:val="FFFFFF"/>
                                  <w:sz w:val="19"/>
                                </w:rPr>
                                <w:t xml:space="preserve"> </w:t>
                              </w:r>
                            </w:p>
                          </w:txbxContent>
                        </wps:txbx>
                        <wps:bodyPr horzOverflow="overflow" vert="horz" lIns="0" tIns="0" rIns="0" bIns="0" rtlCol="0">
                          <a:noAutofit/>
                        </wps:bodyPr>
                      </wps:wsp>
                      <wps:wsp>
                        <wps:cNvPr id="1132" name="Rectangle 1132"/>
                        <wps:cNvSpPr/>
                        <wps:spPr>
                          <a:xfrm>
                            <a:off x="3567025" y="1542762"/>
                            <a:ext cx="134290" cy="167597"/>
                          </a:xfrm>
                          <a:prstGeom prst="rect">
                            <a:avLst/>
                          </a:prstGeom>
                          <a:ln>
                            <a:noFill/>
                          </a:ln>
                        </wps:spPr>
                        <wps:txbx>
                          <w:txbxContent>
                            <w:p w:rsidR="00670E25" w:rsidRDefault="00670E25" w:rsidP="007113DB">
                              <w:r>
                                <w:rPr>
                                  <w:rFonts w:ascii="Calibri" w:eastAsia="Calibri" w:hAnsi="Calibri" w:cs="Calibri"/>
                                  <w:color w:val="FFFFFF"/>
                                  <w:sz w:val="19"/>
                                </w:rPr>
                                <w:t xml:space="preserve">ir </w:t>
                              </w:r>
                            </w:p>
                          </w:txbxContent>
                        </wps:txbx>
                        <wps:bodyPr horzOverflow="overflow" vert="horz" lIns="0" tIns="0" rIns="0" bIns="0" rtlCol="0">
                          <a:noAutofit/>
                        </wps:bodyPr>
                      </wps:wsp>
                      <wps:wsp>
                        <wps:cNvPr id="1133" name="Rectangle 1133"/>
                        <wps:cNvSpPr/>
                        <wps:spPr>
                          <a:xfrm>
                            <a:off x="3418748" y="1645889"/>
                            <a:ext cx="491186" cy="168098"/>
                          </a:xfrm>
                          <a:prstGeom prst="rect">
                            <a:avLst/>
                          </a:prstGeom>
                          <a:ln>
                            <a:noFill/>
                          </a:ln>
                        </wps:spPr>
                        <wps:txbx>
                          <w:txbxContent>
                            <w:p w:rsidR="00670E25" w:rsidRDefault="00670E25" w:rsidP="007113DB">
                              <w:r>
                                <w:rPr>
                                  <w:rFonts w:ascii="Calibri" w:eastAsia="Calibri" w:hAnsi="Calibri" w:cs="Calibri"/>
                                  <w:color w:val="FFFFFF"/>
                                  <w:sz w:val="20"/>
                                </w:rPr>
                                <w:t>atkaklu</w:t>
                              </w:r>
                            </w:p>
                          </w:txbxContent>
                        </wps:txbx>
                        <wps:bodyPr horzOverflow="overflow" vert="horz" lIns="0" tIns="0" rIns="0" bIns="0" rtlCol="0">
                          <a:noAutofit/>
                        </wps:bodyPr>
                      </wps:wsp>
                      <wps:wsp>
                        <wps:cNvPr id="1134" name="Rectangle 1134"/>
                        <wps:cNvSpPr/>
                        <wps:spPr>
                          <a:xfrm>
                            <a:off x="3496688" y="1750033"/>
                            <a:ext cx="283738" cy="167597"/>
                          </a:xfrm>
                          <a:prstGeom prst="rect">
                            <a:avLst/>
                          </a:prstGeom>
                          <a:ln>
                            <a:noFill/>
                          </a:ln>
                        </wps:spPr>
                        <wps:txbx>
                          <w:txbxContent>
                            <w:p w:rsidR="00670E25" w:rsidRDefault="00670E25" w:rsidP="007113DB">
                              <w:proofErr w:type="spellStart"/>
                              <w:r>
                                <w:rPr>
                                  <w:rFonts w:ascii="Calibri" w:eastAsia="Calibri" w:hAnsi="Calibri" w:cs="Calibri"/>
                                  <w:color w:val="FFFFFF"/>
                                  <w:sz w:val="19"/>
                                </w:rPr>
                                <w:t>mas</w:t>
                              </w:r>
                              <w:proofErr w:type="spellEnd"/>
                            </w:p>
                          </w:txbxContent>
                        </wps:txbx>
                        <wps:bodyPr horzOverflow="overflow" vert="horz" lIns="0" tIns="0" rIns="0" bIns="0" rtlCol="0">
                          <a:noAutofit/>
                        </wps:bodyPr>
                      </wps:wsp>
                      <wps:wsp>
                        <wps:cNvPr id="1135" name="Shape 1135"/>
                        <wps:cNvSpPr/>
                        <wps:spPr>
                          <a:xfrm>
                            <a:off x="1581771" y="1390886"/>
                            <a:ext cx="763401" cy="698290"/>
                          </a:xfrm>
                          <a:custGeom>
                            <a:avLst/>
                            <a:gdLst/>
                            <a:ahLst/>
                            <a:cxnLst/>
                            <a:rect l="0" t="0" r="0" b="0"/>
                            <a:pathLst>
                              <a:path w="763401" h="698290">
                                <a:moveTo>
                                  <a:pt x="381780" y="0"/>
                                </a:moveTo>
                                <a:cubicBezTo>
                                  <a:pt x="592471" y="0"/>
                                  <a:pt x="763401" y="156339"/>
                                  <a:pt x="763401" y="349145"/>
                                </a:cubicBezTo>
                                <a:cubicBezTo>
                                  <a:pt x="763401" y="541952"/>
                                  <a:pt x="592471" y="698290"/>
                                  <a:pt x="381780" y="698290"/>
                                </a:cubicBezTo>
                                <a:cubicBezTo>
                                  <a:pt x="170929" y="698290"/>
                                  <a:pt x="0" y="541952"/>
                                  <a:pt x="0" y="349145"/>
                                </a:cubicBezTo>
                                <a:cubicBezTo>
                                  <a:pt x="0" y="156339"/>
                                  <a:pt x="170929" y="0"/>
                                  <a:pt x="38178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36" name="Shape 1136"/>
                        <wps:cNvSpPr/>
                        <wps:spPr>
                          <a:xfrm>
                            <a:off x="1581771" y="1390886"/>
                            <a:ext cx="763401" cy="698290"/>
                          </a:xfrm>
                          <a:custGeom>
                            <a:avLst/>
                            <a:gdLst/>
                            <a:ahLst/>
                            <a:cxnLst/>
                            <a:rect l="0" t="0" r="0" b="0"/>
                            <a:pathLst>
                              <a:path w="763401" h="698290">
                                <a:moveTo>
                                  <a:pt x="0" y="349145"/>
                                </a:moveTo>
                                <a:cubicBezTo>
                                  <a:pt x="0" y="156339"/>
                                  <a:pt x="170929" y="0"/>
                                  <a:pt x="381780" y="0"/>
                                </a:cubicBezTo>
                                <a:cubicBezTo>
                                  <a:pt x="381780" y="0"/>
                                  <a:pt x="381780" y="0"/>
                                  <a:pt x="381780" y="0"/>
                                </a:cubicBezTo>
                                <a:lnTo>
                                  <a:pt x="381780" y="0"/>
                                </a:lnTo>
                                <a:cubicBezTo>
                                  <a:pt x="592471" y="0"/>
                                  <a:pt x="763401" y="156339"/>
                                  <a:pt x="763401" y="349145"/>
                                </a:cubicBezTo>
                                <a:cubicBezTo>
                                  <a:pt x="763401" y="349145"/>
                                  <a:pt x="763401" y="349145"/>
                                  <a:pt x="763401" y="349145"/>
                                </a:cubicBezTo>
                                <a:lnTo>
                                  <a:pt x="763401" y="349145"/>
                                </a:lnTo>
                                <a:cubicBezTo>
                                  <a:pt x="763401" y="541952"/>
                                  <a:pt x="592471" y="698290"/>
                                  <a:pt x="381780" y="698290"/>
                                </a:cubicBezTo>
                                <a:cubicBezTo>
                                  <a:pt x="381780" y="698290"/>
                                  <a:pt x="381780" y="698290"/>
                                  <a:pt x="381780" y="698290"/>
                                </a:cubicBezTo>
                                <a:lnTo>
                                  <a:pt x="381780" y="698290"/>
                                </a:lnTo>
                                <a:cubicBezTo>
                                  <a:pt x="170929" y="698290"/>
                                  <a:pt x="0" y="541952"/>
                                  <a:pt x="0" y="349145"/>
                                </a:cubicBezTo>
                                <a:cubicBezTo>
                                  <a:pt x="0" y="349145"/>
                                  <a:pt x="0" y="349145"/>
                                  <a:pt x="0" y="349145"/>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37" name="Rectangle 1137"/>
                        <wps:cNvSpPr/>
                        <wps:spPr>
                          <a:xfrm>
                            <a:off x="1776304" y="1622162"/>
                            <a:ext cx="501074" cy="167597"/>
                          </a:xfrm>
                          <a:prstGeom prst="rect">
                            <a:avLst/>
                          </a:prstGeom>
                          <a:ln>
                            <a:noFill/>
                          </a:ln>
                        </wps:spPr>
                        <wps:txbx>
                          <w:txbxContent>
                            <w:p w:rsidR="00670E25" w:rsidRDefault="00670E25" w:rsidP="007113DB">
                              <w:proofErr w:type="spellStart"/>
                              <w:r>
                                <w:rPr>
                                  <w:rFonts w:ascii="Calibri" w:eastAsia="Calibri" w:hAnsi="Calibri" w:cs="Calibri"/>
                                  <w:color w:val="FFFFFF"/>
                                  <w:sz w:val="19"/>
                                </w:rPr>
                                <w:t>Kūrybiš</w:t>
                              </w:r>
                              <w:proofErr w:type="spellEnd"/>
                            </w:p>
                          </w:txbxContent>
                        </wps:txbx>
                        <wps:bodyPr horzOverflow="overflow" vert="horz" lIns="0" tIns="0" rIns="0" bIns="0" rtlCol="0">
                          <a:noAutofit/>
                        </wps:bodyPr>
                      </wps:wsp>
                      <wps:wsp>
                        <wps:cNvPr id="1138" name="Rectangle 1138"/>
                        <wps:cNvSpPr/>
                        <wps:spPr>
                          <a:xfrm>
                            <a:off x="1797215" y="1725567"/>
                            <a:ext cx="445511" cy="167596"/>
                          </a:xfrm>
                          <a:prstGeom prst="rect">
                            <a:avLst/>
                          </a:prstGeom>
                          <a:ln>
                            <a:noFill/>
                          </a:ln>
                        </wps:spPr>
                        <wps:txbx>
                          <w:txbxContent>
                            <w:p w:rsidR="00670E25" w:rsidRDefault="00670E25" w:rsidP="007113DB">
                              <w:proofErr w:type="spellStart"/>
                              <w:r>
                                <w:rPr>
                                  <w:rFonts w:ascii="Calibri" w:eastAsia="Calibri" w:hAnsi="Calibri" w:cs="Calibri"/>
                                  <w:color w:val="FFFFFF"/>
                                  <w:sz w:val="19"/>
                                </w:rPr>
                                <w:t>kumas</w:t>
                              </w:r>
                              <w:proofErr w:type="spellEnd"/>
                            </w:p>
                          </w:txbxContent>
                        </wps:txbx>
                        <wps:bodyPr horzOverflow="overflow" vert="horz" lIns="0" tIns="0" rIns="0" bIns="0" rtlCol="0">
                          <a:noAutofit/>
                        </wps:bodyPr>
                      </wps:wsp>
                      <wps:wsp>
                        <wps:cNvPr id="1139" name="Shape 1139"/>
                        <wps:cNvSpPr/>
                        <wps:spPr>
                          <a:xfrm>
                            <a:off x="1941214" y="2394005"/>
                            <a:ext cx="763401" cy="698198"/>
                          </a:xfrm>
                          <a:custGeom>
                            <a:avLst/>
                            <a:gdLst/>
                            <a:ahLst/>
                            <a:cxnLst/>
                            <a:rect l="0" t="0" r="0" b="0"/>
                            <a:pathLst>
                              <a:path w="763401" h="698198">
                                <a:moveTo>
                                  <a:pt x="381621" y="0"/>
                                </a:moveTo>
                                <a:cubicBezTo>
                                  <a:pt x="592471" y="0"/>
                                  <a:pt x="763401" y="156277"/>
                                  <a:pt x="763401" y="349083"/>
                                </a:cubicBezTo>
                                <a:cubicBezTo>
                                  <a:pt x="763401" y="541890"/>
                                  <a:pt x="592471" y="698198"/>
                                  <a:pt x="381621" y="698198"/>
                                </a:cubicBezTo>
                                <a:cubicBezTo>
                                  <a:pt x="170929" y="698198"/>
                                  <a:pt x="0" y="541890"/>
                                  <a:pt x="0" y="349083"/>
                                </a:cubicBezTo>
                                <a:cubicBezTo>
                                  <a:pt x="0" y="156277"/>
                                  <a:pt x="170929" y="0"/>
                                  <a:pt x="381621"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40" name="Shape 1140"/>
                        <wps:cNvSpPr/>
                        <wps:spPr>
                          <a:xfrm>
                            <a:off x="1941214" y="2394005"/>
                            <a:ext cx="763401" cy="698198"/>
                          </a:xfrm>
                          <a:custGeom>
                            <a:avLst/>
                            <a:gdLst/>
                            <a:ahLst/>
                            <a:cxnLst/>
                            <a:rect l="0" t="0" r="0" b="0"/>
                            <a:pathLst>
                              <a:path w="763401" h="698198">
                                <a:moveTo>
                                  <a:pt x="0" y="349084"/>
                                </a:moveTo>
                                <a:cubicBezTo>
                                  <a:pt x="0" y="156277"/>
                                  <a:pt x="170929" y="0"/>
                                  <a:pt x="381621" y="0"/>
                                </a:cubicBezTo>
                                <a:cubicBezTo>
                                  <a:pt x="381621" y="0"/>
                                  <a:pt x="381621" y="0"/>
                                  <a:pt x="381621" y="0"/>
                                </a:cubicBezTo>
                                <a:lnTo>
                                  <a:pt x="381621" y="0"/>
                                </a:lnTo>
                                <a:cubicBezTo>
                                  <a:pt x="592471" y="0"/>
                                  <a:pt x="763401" y="156277"/>
                                  <a:pt x="763401" y="349084"/>
                                </a:cubicBezTo>
                                <a:cubicBezTo>
                                  <a:pt x="763401" y="349084"/>
                                  <a:pt x="763401" y="349084"/>
                                  <a:pt x="763401" y="349084"/>
                                </a:cubicBezTo>
                                <a:lnTo>
                                  <a:pt x="763401" y="349084"/>
                                </a:lnTo>
                                <a:cubicBezTo>
                                  <a:pt x="763401" y="541890"/>
                                  <a:pt x="592471" y="698198"/>
                                  <a:pt x="381621" y="698198"/>
                                </a:cubicBezTo>
                                <a:cubicBezTo>
                                  <a:pt x="381621" y="698198"/>
                                  <a:pt x="381621" y="698198"/>
                                  <a:pt x="381621" y="698198"/>
                                </a:cubicBezTo>
                                <a:lnTo>
                                  <a:pt x="381621" y="698198"/>
                                </a:lnTo>
                                <a:cubicBezTo>
                                  <a:pt x="170929" y="698198"/>
                                  <a:pt x="0" y="541890"/>
                                  <a:pt x="0" y="349084"/>
                                </a:cubicBezTo>
                                <a:cubicBezTo>
                                  <a:pt x="0" y="349084"/>
                                  <a:pt x="0" y="349084"/>
                                  <a:pt x="0" y="349084"/>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41" name="Rectangle 1141"/>
                        <wps:cNvSpPr/>
                        <wps:spPr>
                          <a:xfrm>
                            <a:off x="2156817" y="2522230"/>
                            <a:ext cx="442971" cy="167597"/>
                          </a:xfrm>
                          <a:prstGeom prst="rect">
                            <a:avLst/>
                          </a:prstGeom>
                          <a:ln>
                            <a:noFill/>
                          </a:ln>
                        </wps:spPr>
                        <wps:txbx>
                          <w:txbxContent>
                            <w:p w:rsidR="00670E25" w:rsidRDefault="00670E25" w:rsidP="007113DB">
                              <w:proofErr w:type="spellStart"/>
                              <w:r>
                                <w:rPr>
                                  <w:rFonts w:ascii="Calibri" w:eastAsia="Calibri" w:hAnsi="Calibri" w:cs="Calibri"/>
                                  <w:color w:val="FFFFFF"/>
                                  <w:sz w:val="19"/>
                                </w:rPr>
                                <w:t>Proble</w:t>
                              </w:r>
                              <w:proofErr w:type="spellEnd"/>
                            </w:p>
                          </w:txbxContent>
                        </wps:txbx>
                        <wps:bodyPr horzOverflow="overflow" vert="horz" lIns="0" tIns="0" rIns="0" bIns="0" rtlCol="0">
                          <a:noAutofit/>
                        </wps:bodyPr>
                      </wps:wsp>
                      <wps:wsp>
                        <wps:cNvPr id="1142" name="Rectangle 1142"/>
                        <wps:cNvSpPr/>
                        <wps:spPr>
                          <a:xfrm>
                            <a:off x="2238559" y="2625635"/>
                            <a:ext cx="295935" cy="167597"/>
                          </a:xfrm>
                          <a:prstGeom prst="rect">
                            <a:avLst/>
                          </a:prstGeom>
                          <a:ln>
                            <a:noFill/>
                          </a:ln>
                        </wps:spPr>
                        <wps:txbx>
                          <w:txbxContent>
                            <w:p w:rsidR="00670E25" w:rsidRDefault="00670E25" w:rsidP="007113DB">
                              <w:proofErr w:type="spellStart"/>
                              <w:r>
                                <w:rPr>
                                  <w:rFonts w:ascii="Calibri" w:eastAsia="Calibri" w:hAnsi="Calibri" w:cs="Calibri"/>
                                  <w:color w:val="FFFFFF"/>
                                  <w:sz w:val="19"/>
                                </w:rPr>
                                <w:t>mų</w:t>
                              </w:r>
                              <w:proofErr w:type="spellEnd"/>
                              <w:r>
                                <w:rPr>
                                  <w:rFonts w:ascii="Calibri" w:eastAsia="Calibri" w:hAnsi="Calibri" w:cs="Calibri"/>
                                  <w:color w:val="FFFFFF"/>
                                  <w:sz w:val="19"/>
                                </w:rPr>
                                <w:t xml:space="preserve">  </w:t>
                              </w:r>
                            </w:p>
                          </w:txbxContent>
                        </wps:txbx>
                        <wps:bodyPr horzOverflow="overflow" vert="horz" lIns="0" tIns="0" rIns="0" bIns="0" rtlCol="0">
                          <a:noAutofit/>
                        </wps:bodyPr>
                      </wps:wsp>
                      <wps:wsp>
                        <wps:cNvPr id="1143" name="Rectangle 1143"/>
                        <wps:cNvSpPr/>
                        <wps:spPr>
                          <a:xfrm>
                            <a:off x="2132104" y="2729039"/>
                            <a:ext cx="509204" cy="167597"/>
                          </a:xfrm>
                          <a:prstGeom prst="rect">
                            <a:avLst/>
                          </a:prstGeom>
                          <a:ln>
                            <a:noFill/>
                          </a:ln>
                        </wps:spPr>
                        <wps:txbx>
                          <w:txbxContent>
                            <w:p w:rsidR="00670E25" w:rsidRDefault="00670E25" w:rsidP="007113DB">
                              <w:r>
                                <w:rPr>
                                  <w:rFonts w:ascii="Calibri" w:eastAsia="Calibri" w:hAnsi="Calibri" w:cs="Calibri"/>
                                  <w:color w:val="FFFFFF"/>
                                  <w:sz w:val="19"/>
                                </w:rPr>
                                <w:t>sprendi</w:t>
                              </w:r>
                            </w:p>
                          </w:txbxContent>
                        </wps:txbx>
                        <wps:bodyPr horzOverflow="overflow" vert="horz" lIns="0" tIns="0" rIns="0" bIns="0" rtlCol="0">
                          <a:noAutofit/>
                        </wps:bodyPr>
                      </wps:wsp>
                      <wps:wsp>
                        <wps:cNvPr id="1144" name="Rectangle 1144"/>
                        <wps:cNvSpPr/>
                        <wps:spPr>
                          <a:xfrm>
                            <a:off x="2217648" y="2832444"/>
                            <a:ext cx="283738" cy="167597"/>
                          </a:xfrm>
                          <a:prstGeom prst="rect">
                            <a:avLst/>
                          </a:prstGeom>
                          <a:ln>
                            <a:noFill/>
                          </a:ln>
                        </wps:spPr>
                        <wps:txbx>
                          <w:txbxContent>
                            <w:p w:rsidR="00670E25" w:rsidRDefault="00670E25" w:rsidP="007113DB">
                              <w:proofErr w:type="spellStart"/>
                              <w:r>
                                <w:rPr>
                                  <w:rFonts w:ascii="Calibri" w:eastAsia="Calibri" w:hAnsi="Calibri" w:cs="Calibri"/>
                                  <w:color w:val="FFFFFF"/>
                                  <w:sz w:val="19"/>
                                </w:rPr>
                                <w:t>mas</w:t>
                              </w:r>
                              <w:proofErr w:type="spellEnd"/>
                            </w:p>
                          </w:txbxContent>
                        </wps:txbx>
                        <wps:bodyPr horzOverflow="overflow" vert="horz" lIns="0" tIns="0" rIns="0" bIns="0" rtlCol="0">
                          <a:noAutofit/>
                        </wps:bodyPr>
                      </wps:wsp>
                      <wps:wsp>
                        <wps:cNvPr id="1145" name="Shape 1145"/>
                        <wps:cNvSpPr/>
                        <wps:spPr>
                          <a:xfrm>
                            <a:off x="2973445" y="2350766"/>
                            <a:ext cx="764827" cy="698152"/>
                          </a:xfrm>
                          <a:custGeom>
                            <a:avLst/>
                            <a:gdLst/>
                            <a:ahLst/>
                            <a:cxnLst/>
                            <a:rect l="0" t="0" r="0" b="0"/>
                            <a:pathLst>
                              <a:path w="764827" h="698152">
                                <a:moveTo>
                                  <a:pt x="382413" y="0"/>
                                </a:moveTo>
                                <a:cubicBezTo>
                                  <a:pt x="593580" y="0"/>
                                  <a:pt x="764827" y="156184"/>
                                  <a:pt x="764827" y="349053"/>
                                </a:cubicBezTo>
                                <a:cubicBezTo>
                                  <a:pt x="764827" y="541860"/>
                                  <a:pt x="593580" y="698152"/>
                                  <a:pt x="382413" y="698152"/>
                                </a:cubicBezTo>
                                <a:cubicBezTo>
                                  <a:pt x="171247" y="698152"/>
                                  <a:pt x="0" y="541860"/>
                                  <a:pt x="0" y="349053"/>
                                </a:cubicBezTo>
                                <a:cubicBezTo>
                                  <a:pt x="0" y="156184"/>
                                  <a:pt x="171247" y="0"/>
                                  <a:pt x="38241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46" name="Shape 1146"/>
                        <wps:cNvSpPr/>
                        <wps:spPr>
                          <a:xfrm>
                            <a:off x="2973445" y="2350766"/>
                            <a:ext cx="764826" cy="698152"/>
                          </a:xfrm>
                          <a:custGeom>
                            <a:avLst/>
                            <a:gdLst/>
                            <a:ahLst/>
                            <a:cxnLst/>
                            <a:rect l="0" t="0" r="0" b="0"/>
                            <a:pathLst>
                              <a:path w="764826" h="698152">
                                <a:moveTo>
                                  <a:pt x="0" y="349053"/>
                                </a:moveTo>
                                <a:cubicBezTo>
                                  <a:pt x="0" y="156184"/>
                                  <a:pt x="171247" y="0"/>
                                  <a:pt x="382413" y="0"/>
                                </a:cubicBezTo>
                                <a:cubicBezTo>
                                  <a:pt x="382413" y="0"/>
                                  <a:pt x="382413" y="0"/>
                                  <a:pt x="382413" y="0"/>
                                </a:cubicBezTo>
                                <a:lnTo>
                                  <a:pt x="382413" y="0"/>
                                </a:lnTo>
                                <a:cubicBezTo>
                                  <a:pt x="593580" y="0"/>
                                  <a:pt x="764826" y="156184"/>
                                  <a:pt x="764826" y="349053"/>
                                </a:cubicBezTo>
                                <a:cubicBezTo>
                                  <a:pt x="764826" y="349053"/>
                                  <a:pt x="764826" y="349053"/>
                                  <a:pt x="764826" y="349053"/>
                                </a:cubicBezTo>
                                <a:lnTo>
                                  <a:pt x="764826" y="349053"/>
                                </a:lnTo>
                                <a:cubicBezTo>
                                  <a:pt x="764826" y="541860"/>
                                  <a:pt x="593580" y="698152"/>
                                  <a:pt x="382413" y="698152"/>
                                </a:cubicBezTo>
                                <a:cubicBezTo>
                                  <a:pt x="382413" y="698152"/>
                                  <a:pt x="382413" y="698152"/>
                                  <a:pt x="382413" y="698152"/>
                                </a:cubicBezTo>
                                <a:lnTo>
                                  <a:pt x="382413" y="698152"/>
                                </a:lnTo>
                                <a:cubicBezTo>
                                  <a:pt x="171247" y="698152"/>
                                  <a:pt x="0" y="541860"/>
                                  <a:pt x="0" y="349053"/>
                                </a:cubicBezTo>
                                <a:cubicBezTo>
                                  <a:pt x="0" y="349053"/>
                                  <a:pt x="0" y="349053"/>
                                  <a:pt x="0" y="349053"/>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47" name="Rectangle 1147"/>
                        <wps:cNvSpPr/>
                        <wps:spPr>
                          <a:xfrm>
                            <a:off x="3170037" y="2582426"/>
                            <a:ext cx="499210" cy="167597"/>
                          </a:xfrm>
                          <a:prstGeom prst="rect">
                            <a:avLst/>
                          </a:prstGeom>
                          <a:ln>
                            <a:noFill/>
                          </a:ln>
                        </wps:spPr>
                        <wps:txbx>
                          <w:txbxContent>
                            <w:p w:rsidR="00670E25" w:rsidRDefault="00670E25" w:rsidP="007113DB">
                              <w:r>
                                <w:rPr>
                                  <w:rFonts w:ascii="Calibri" w:eastAsia="Calibri" w:hAnsi="Calibri" w:cs="Calibri"/>
                                  <w:color w:val="FFFFFF"/>
                                  <w:sz w:val="19"/>
                                </w:rPr>
                                <w:t>Tyrinėji</w:t>
                              </w:r>
                            </w:p>
                          </w:txbxContent>
                        </wps:txbx>
                        <wps:bodyPr horzOverflow="overflow" vert="horz" lIns="0" tIns="0" rIns="0" bIns="0" rtlCol="0">
                          <a:noAutofit/>
                        </wps:bodyPr>
                      </wps:wsp>
                      <wps:wsp>
                        <wps:cNvPr id="1148" name="Rectangle 1148"/>
                        <wps:cNvSpPr/>
                        <wps:spPr>
                          <a:xfrm>
                            <a:off x="3249878" y="2685831"/>
                            <a:ext cx="283738" cy="167596"/>
                          </a:xfrm>
                          <a:prstGeom prst="rect">
                            <a:avLst/>
                          </a:prstGeom>
                          <a:ln>
                            <a:noFill/>
                          </a:ln>
                        </wps:spPr>
                        <wps:txbx>
                          <w:txbxContent>
                            <w:p w:rsidR="00670E25" w:rsidRDefault="00670E25" w:rsidP="007113DB">
                              <w:proofErr w:type="spellStart"/>
                              <w:r>
                                <w:rPr>
                                  <w:rFonts w:ascii="Calibri" w:eastAsia="Calibri" w:hAnsi="Calibri" w:cs="Calibri"/>
                                  <w:color w:val="FFFFFF"/>
                                  <w:sz w:val="19"/>
                                </w:rPr>
                                <w:t>mas</w:t>
                              </w:r>
                              <w:proofErr w:type="spellEnd"/>
                            </w:p>
                          </w:txbxContent>
                        </wps:txbx>
                        <wps:bodyPr horzOverflow="overflow" vert="horz" lIns="0" tIns="0" rIns="0" bIns="0" rtlCol="0">
                          <a:noAutofit/>
                        </wps:bodyPr>
                      </wps:wsp>
                      <wps:wsp>
                        <wps:cNvPr id="1149" name="Shape 1149"/>
                        <wps:cNvSpPr/>
                        <wps:spPr>
                          <a:xfrm>
                            <a:off x="3153879" y="474400"/>
                            <a:ext cx="988349" cy="746453"/>
                          </a:xfrm>
                          <a:custGeom>
                            <a:avLst/>
                            <a:gdLst/>
                            <a:ahLst/>
                            <a:cxnLst/>
                            <a:rect l="0" t="0" r="0" b="0"/>
                            <a:pathLst>
                              <a:path w="988349" h="746453">
                                <a:moveTo>
                                  <a:pt x="988349" y="0"/>
                                </a:moveTo>
                                <a:lnTo>
                                  <a:pt x="949697" y="92633"/>
                                </a:lnTo>
                                <a:cubicBezTo>
                                  <a:pt x="947320" y="98480"/>
                                  <a:pt x="940350" y="101404"/>
                                  <a:pt x="934331" y="98942"/>
                                </a:cubicBezTo>
                                <a:cubicBezTo>
                                  <a:pt x="928152" y="96634"/>
                                  <a:pt x="925301" y="89864"/>
                                  <a:pt x="927677" y="84016"/>
                                </a:cubicBezTo>
                                <a:lnTo>
                                  <a:pt x="942242" y="49152"/>
                                </a:lnTo>
                                <a:lnTo>
                                  <a:pt x="47914" y="721034"/>
                                </a:lnTo>
                                <a:lnTo>
                                  <a:pt x="107722" y="723218"/>
                                </a:lnTo>
                                <a:cubicBezTo>
                                  <a:pt x="114376" y="723371"/>
                                  <a:pt x="119445" y="728757"/>
                                  <a:pt x="119287" y="735066"/>
                                </a:cubicBezTo>
                                <a:cubicBezTo>
                                  <a:pt x="118969" y="741529"/>
                                  <a:pt x="113425" y="746453"/>
                                  <a:pt x="106930" y="746299"/>
                                </a:cubicBezTo>
                                <a:lnTo>
                                  <a:pt x="0" y="742452"/>
                                </a:lnTo>
                                <a:lnTo>
                                  <a:pt x="23128" y="640894"/>
                                </a:lnTo>
                                <a:cubicBezTo>
                                  <a:pt x="24554" y="634739"/>
                                  <a:pt x="30891" y="630738"/>
                                  <a:pt x="37228" y="632123"/>
                                </a:cubicBezTo>
                                <a:cubicBezTo>
                                  <a:pt x="43564" y="633508"/>
                                  <a:pt x="47683" y="639663"/>
                                  <a:pt x="46257" y="645972"/>
                                </a:cubicBezTo>
                                <a:lnTo>
                                  <a:pt x="33397" y="702679"/>
                                </a:lnTo>
                                <a:lnTo>
                                  <a:pt x="927465" y="30993"/>
                                </a:lnTo>
                                <a:lnTo>
                                  <a:pt x="889499" y="35853"/>
                                </a:lnTo>
                                <a:cubicBezTo>
                                  <a:pt x="882846" y="36622"/>
                                  <a:pt x="876984" y="32160"/>
                                  <a:pt x="876033" y="25851"/>
                                </a:cubicBezTo>
                                <a:cubicBezTo>
                                  <a:pt x="875242" y="19542"/>
                                  <a:pt x="879836" y="13695"/>
                                  <a:pt x="886331" y="12926"/>
                                </a:cubicBezTo>
                                <a:lnTo>
                                  <a:pt x="988349" y="0"/>
                                </a:lnTo>
                                <a:close/>
                              </a:path>
                            </a:pathLst>
                          </a:custGeom>
                          <a:ln w="0" cap="flat">
                            <a:round/>
                          </a:ln>
                        </wps:spPr>
                        <wps:style>
                          <a:lnRef idx="0">
                            <a:srgbClr val="000000">
                              <a:alpha val="0"/>
                            </a:srgbClr>
                          </a:lnRef>
                          <a:fillRef idx="1">
                            <a:srgbClr val="0033CC"/>
                          </a:fillRef>
                          <a:effectRef idx="0">
                            <a:scrgbClr r="0" g="0" b="0"/>
                          </a:effectRef>
                          <a:fontRef idx="none"/>
                        </wps:style>
                        <wps:bodyPr/>
                      </wps:wsp>
                      <wps:wsp>
                        <wps:cNvPr id="1150" name="Rectangle 1150"/>
                        <wps:cNvSpPr/>
                        <wps:spPr>
                          <a:xfrm>
                            <a:off x="5258102" y="3849412"/>
                            <a:ext cx="64092" cy="125071"/>
                          </a:xfrm>
                          <a:prstGeom prst="rect">
                            <a:avLst/>
                          </a:prstGeom>
                          <a:ln>
                            <a:noFill/>
                          </a:ln>
                        </wps:spPr>
                        <wps:txbx>
                          <w:txbxContent>
                            <w:p w:rsidR="00670E25" w:rsidRDefault="00670E25" w:rsidP="007113DB">
                              <w:r>
                                <w:rPr>
                                  <w:rFonts w:ascii="Calibri" w:eastAsia="Calibri" w:hAnsi="Calibri" w:cs="Calibri"/>
                                  <w:color w:val="898989"/>
                                  <w:sz w:val="15"/>
                                </w:rPr>
                                <w:t>6</w:t>
                              </w:r>
                            </w:p>
                          </w:txbxContent>
                        </wps:txbx>
                        <wps:bodyPr horzOverflow="overflow" vert="horz" lIns="0" tIns="0" rIns="0" bIns="0" rtlCol="0">
                          <a:noAutofit/>
                        </wps:bodyPr>
                      </wps:wsp>
                    </wpg:wgp>
                  </a:graphicData>
                </a:graphic>
              </wp:inline>
            </w:drawing>
          </mc:Choice>
          <mc:Fallback>
            <w:pict>
              <v:group w14:anchorId="396F44CF" id="Group 64749" o:spid="_x0000_s1026" style="width:432.9pt;height:312.2pt;mso-position-horizontal-relative:char;mso-position-vertical-relative:line" coordsize="54976,3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">
                <v:shape id="Shape 1048" o:spid="_x0000_s1027" style="position:absolute;left:13041;top:5145;width:30662;height:29783;visibility:visible;mso-wrap-style:square;v-text-anchor:top" coordsize="3066228,297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ST8IA&#10;AADdAAAADwAAAGRycy9kb3ducmV2LnhtbESPTW/CMAyG75P4D5GRdhsp7ENTR0AINGnHrUza1Wq8&#10;ptA4JQm0/Ht8mLSbLb8fj5fr0XfqQjG1gQ3MZwUo4jrYlhsD3/v3h1dQKSNb7AKTgSslWK8md0ss&#10;bRj4iy5VbpSEcCrRgMu5L7VOtSOPaRZ6Yrn9hugxyxobbSMOEu47vSiKF+2xZWlw2NPWUX2szl5K&#10;9vHnuT19VomGxzlmv6sdH4y5n46bN1CZxvwv/nN/WMEvngRXvpER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9JPwgAAAN0AAAAPAAAAAAAAAAAAAAAAAJgCAABkcnMvZG93&#10;bnJldi54bWxQSwUGAAAAAAQABAD1AAAAhwMAAAAA&#10;" path="m1533090,v846727,,1533138,666745,1533138,1489059c3066228,2311559,2379817,2978288,1533090,2978288,686364,2978288,,2311559,,1489059,,666745,686364,,1533090,xe" fillcolor="#4f81bd" stroked="f" strokeweight="0">
                  <v:fill opacity="32896f"/>
                  <v:stroke miterlimit="83231f" joinstyle="miter"/>
                  <v:path arrowok="t" textboxrect="0,0,3066228,2978288"/>
                </v:shape>
                <v:shape id="Shape 1049" o:spid="_x0000_s1028" style="position:absolute;left:13041;top:5145;width:30662;height:29783;visibility:visible;mso-wrap-style:square;v-text-anchor:top" coordsize="3066228,297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HsQA&#10;AADdAAAADwAAAGRycy9kb3ducmV2LnhtbERPS2vCQBC+F/oflhF6042llDa6io1aRHvxgeBtyI7Z&#10;YHY2ZLcm/nu3IPQ2H99zxtPOVuJKjS8dKxgOEhDEudMlFwoO+2X/A4QPyBorx6TgRh6mk+enMaba&#10;tbyl6y4UIoawT1GBCaFOpfS5IYt+4GriyJ1dYzFE2BRSN9jGcFvJ1yR5lxZLjg0Ga8oM5Zfdr1Ww&#10;+Zpny/kp28+yNV9M+PluF4ujUi+9bjYCEagL/+KHe6Xj/OTtE/6+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x7EAAAA3QAAAA8AAAAAAAAAAAAAAAAAmAIAAGRycy9k&#10;b3ducmV2LnhtbFBLBQYAAAAABAAEAPUAAACJAwAAAAA=&#10;" path="m,1489059c,666745,686364,,1533090,v,,,,,l1533090,v846727,,1533138,666745,1533138,1489059c3066228,1489059,3066228,1489059,3066228,1489059r,c3066228,2311559,2379817,2978288,1533090,2978288v,,,,,l1533090,2978288c686364,2978288,,2311559,,1489059v,,,,,xe" filled="f" strokecolor="white" strokeweight=".42744mm">
                  <v:path arrowok="t" textboxrect="0,0,3066228,2978288"/>
                </v:shape>
                <v:rect id="Rectangle 1050" o:spid="_x0000_s1029" style="position:absolute;left:24598;top:16795;width:11098;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670E25" w:rsidRDefault="00670E25" w:rsidP="007113DB">
                        <w:r>
                          <w:rPr>
                            <w:rFonts w:ascii="Calibri" w:eastAsia="Calibri" w:hAnsi="Calibri" w:cs="Calibri"/>
                            <w:sz w:val="53"/>
                          </w:rPr>
                          <w:t xml:space="preserve">Vaiko </w:t>
                        </w:r>
                      </w:p>
                    </w:txbxContent>
                  </v:textbox>
                </v:rect>
                <v:rect id="Rectangle 1051" o:spid="_x0000_s1030" style="position:absolute;left:21157;top:19679;width:1921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670E25" w:rsidRDefault="00670E25" w:rsidP="007113DB">
                        <w:r>
                          <w:rPr>
                            <w:rFonts w:ascii="Calibri" w:eastAsia="Calibri" w:hAnsi="Calibri" w:cs="Calibri"/>
                            <w:sz w:val="53"/>
                          </w:rPr>
                          <w:t>asmenybė</w:t>
                        </w:r>
                      </w:p>
                    </w:txbxContent>
                  </v:textbox>
                </v:rect>
                <v:shape id="Shape 1052" o:spid="_x0000_s1031" style="position:absolute;left:23651;top:1271;width:8586;height:8341;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9RcIA&#10;AADdAAAADwAAAGRycy9kb3ducmV2LnhtbERPTYvCMBC9C/6HMMLeNFVYkWoUFRRhBXdr8Tw0Y1va&#10;TGoTtfvvjbCwt3m8z1msOlOLB7WutKxgPIpAEGdWl5wrSM+74QyE88gaa8uk4JccrJb93gJjbZ/8&#10;Q4/E5yKEsItRQeF9E0vpsoIMupFtiAN3ta1BH2CbS93iM4SbWk6iaCoNlhwaCmxoW1BWJXejIK9m&#10;WfN12RxP7nK6YZXuq+/UKPUx6NZzEJ46/y/+cx90mB99TuD9TTh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z1FwgAAAN0AAAAPAAAAAAAAAAAAAAAAAJgCAABkcnMvZG93&#10;bnJldi54bWxQSwUGAAAAAAQABAD1AAAAhwMAAAAA&#10;" path="m429304,c666451,,858608,186806,858608,417158v,230353,-192157,417005,-429304,417005c192157,834163,,647511,,417158,,186806,192157,,429304,xe" fillcolor="#d99694" stroked="f" strokeweight="0">
                  <v:fill opacity="32896f"/>
                  <v:path arrowok="t" textboxrect="0,0,858608,834163"/>
                </v:shape>
                <v:shape id="Shape 1053" o:spid="_x0000_s1032" style="position:absolute;left:23651;top:1271;width:8586;height:8341;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Y6cUA&#10;AADdAAAADwAAAGRycy9kb3ducmV2LnhtbERPTWvCQBC9C/6HZQRvulGx1ugqRVBa1IO2B70N2TGJ&#10;zc6G7FaT/npXKPQ2j/c582VtCnGjyuWWFQz6EQjixOqcUwVfn+veKwjnkTUWlklBQw6Wi3ZrjrG2&#10;dz7Q7ehTEULYxagg876MpXRJRgZd35bEgbvYyqAPsEqlrvAewk0hh1H0Ig3mHBoyLGmVUfJ9/DEK&#10;pofd1blhkZ/2083H+Xe7appJo1S3U7/NQHiq/b/4z/2uw/xoPILnN+EE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FjpxQAAAN0AAAAPAAAAAAAAAAAAAAAAAJgCAABkcnMv&#10;ZG93bnJldi54bWxQSwUGAAAAAAQABAD1AAAAigMAAAAA&#10;" path="m,417158c,186806,192157,,429304,v,,,,,l429304,c666451,,858608,186806,858608,417158v,,,,,l858608,417158v,230353,-192157,417005,-429304,417005c429304,834163,429304,834163,429304,834163r,c192157,834163,,647511,,417158v,,,,,xe" filled="f" strokecolor="white" strokeweight=".42744mm">
                  <v:path arrowok="t" textboxrect="0,0,858608,834163"/>
                </v:shape>
                <v:rect id="Rectangle 1054" o:spid="_x0000_s1033" style="position:absolute;left:26453;top:4831;width:448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670E25" w:rsidRDefault="00670E25" w:rsidP="007113DB">
                        <w:r>
                          <w:rPr>
                            <w:rFonts w:ascii="Calibri" w:eastAsia="Calibri" w:hAnsi="Calibri" w:cs="Calibri"/>
                            <w:b/>
                            <w:sz w:val="11"/>
                          </w:rPr>
                          <w:t xml:space="preserve">Savivoka ir </w:t>
                        </w:r>
                      </w:p>
                    </w:txbxContent>
                  </v:textbox>
                </v:rect>
                <v:rect id="Rectangle 1055" o:spid="_x0000_s1034" style="position:absolute;left:26510;top:5699;width:381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670E25" w:rsidRDefault="00670E25" w:rsidP="007113DB">
                        <w:r>
                          <w:rPr>
                            <w:rFonts w:ascii="Calibri" w:eastAsia="Calibri" w:hAnsi="Calibri" w:cs="Calibri"/>
                            <w:b/>
                            <w:sz w:val="11"/>
                          </w:rPr>
                          <w:t>savigarba</w:t>
                        </w:r>
                      </w:p>
                    </w:txbxContent>
                  </v:textbox>
                </v:rect>
                <v:shape id="Shape 1056" o:spid="_x0000_s1035" style="position:absolute;left:30355;top:2757;width:8588;height:8342;visibility:visible;mso-wrap-style:square;v-text-anchor:top" coordsize="858766,8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fz8MA&#10;AADdAAAADwAAAGRycy9kb3ducmV2LnhtbERPTYvCMBC9C/sfwix409RFZalGcQXBXRDUVcHb0Ixt&#10;sZnUJmr11xtB8DaP9znDcW0KcaHK5ZYVdNoRCOLE6pxTBZv/WesbhPPIGgvLpOBGDsajj8YQY22v&#10;vKLL2qcihLCLUUHmfRlL6ZKMDLq2LYkDd7CVQR9glUpd4TWEm0J+RVFfGsw5NGRY0jSj5Lg+GwVd&#10;vu+m3f3izyxT/tHb7Un+4kmp5mc9GYDwVPu3+OWe6zA/6vXh+U04QY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fz8MAAADdAAAADwAAAAAAAAAAAAAAAACYAgAAZHJzL2Rv&#10;d25yZXYueG1sUEsFBgAAAAAEAAQA9QAAAIgDAAAAAA==&#10;" path="m429304,c666451,,858766,186806,858766,417158v,230353,-192315,417004,-429462,417004c192157,834162,,647511,,417158,,186806,192157,,429304,xe" fillcolor="#d99694" stroked="f" strokeweight="0">
                  <v:fill opacity="32896f"/>
                  <v:path arrowok="t" textboxrect="0,0,858766,834162"/>
                </v:shape>
                <v:shape id="Shape 1057" o:spid="_x0000_s1036" style="position:absolute;left:30355;top:2757;width:8588;height:8342;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HCcMA&#10;AADdAAAADwAAAGRycy9kb3ducmV2LnhtbERPTYvCMBC9C/6HMIIXWRMXdJdqFJFdVPCiq/ehmW27&#10;NpNuE23990YQvM3jfc5s0dpSXKn2hWMNo6ECQZw6U3Cm4fjz/fYJwgdkg6Vj0nAjD4t5tzPDxLiG&#10;93Q9hEzEEPYJashDqBIpfZqTRT90FXHkfl1tMURYZ9LU2MRwW8p3pSbSYsGxIceKVjml58PFatiP&#10;qn/82+62x691qfwgXV5ORaN1v9cupyACteElfro3Js5X4w9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VHCcMAAADdAAAADwAAAAAAAAAAAAAAAACYAgAAZHJzL2Rv&#10;d25yZXYueG1sUEsFBgAAAAAEAAQA9QAAAIgDAAAAAA==&#10;" path="m,417158c,186806,192157,,429304,v,,,,,l429304,c666451,,858766,186806,858766,417158v,,,,,l858766,417158v,230353,-192315,417005,-429462,417005c429304,834163,429304,834163,429304,834163r,c192157,834163,,647511,,417158v,,,,,xe" filled="f" strokecolor="white" strokeweight=".42744mm">
                  <v:path arrowok="t" textboxrect="0,0,858766,834163"/>
                </v:shape>
                <v:rect id="Rectangle 1058" o:spid="_x0000_s1037" style="position:absolute;left:33339;top:5728;width:3752;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670E25" w:rsidRDefault="00670E25" w:rsidP="007113DB">
                        <w:r>
                          <w:rPr>
                            <w:rFonts w:ascii="Calibri" w:eastAsia="Calibri" w:hAnsi="Calibri" w:cs="Calibri"/>
                            <w:b/>
                            <w:sz w:val="12"/>
                          </w:rPr>
                          <w:t xml:space="preserve">Emocijų </w:t>
                        </w:r>
                      </w:p>
                    </w:txbxContent>
                  </v:textbox>
                </v:rect>
                <v:rect id="Rectangle 1059" o:spid="_x0000_s1038" style="position:absolute;left:32598;top:6559;width:569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670E25" w:rsidRDefault="00670E25" w:rsidP="007113DB">
                        <w:r>
                          <w:rPr>
                            <w:rFonts w:ascii="Calibri" w:eastAsia="Calibri" w:hAnsi="Calibri" w:cs="Calibri"/>
                            <w:b/>
                            <w:sz w:val="12"/>
                          </w:rPr>
                          <w:t xml:space="preserve">suvokimas ir </w:t>
                        </w:r>
                      </w:p>
                    </w:txbxContent>
                  </v:textbox>
                </v:rect>
                <v:rect id="Rectangle 1060" o:spid="_x0000_s1039" style="position:absolute;left:33663;top:7409;width:262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670E25" w:rsidRDefault="00670E25" w:rsidP="007113DB">
                        <w:r>
                          <w:rPr>
                            <w:rFonts w:ascii="Calibri" w:eastAsia="Calibri" w:hAnsi="Calibri" w:cs="Calibri"/>
                            <w:b/>
                            <w:sz w:val="12"/>
                          </w:rPr>
                          <w:t>raiška</w:t>
                        </w:r>
                      </w:p>
                    </w:txbxContent>
                  </v:textbox>
                </v:rect>
                <v:shape id="Shape 1061" o:spid="_x0000_s1040" style="position:absolute;left:35578;top:6929;width:8588;height:8341;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mF8IA&#10;AADdAAAADwAAAGRycy9kb3ducmV2LnhtbERPy6rCMBDdC/5DGMGdpnWhUo0ignARXfgAcTc0Y1tt&#10;Jr1NrPXvjXDh7uZwnjNftqYUDdWusKwgHkYgiFOrC84UnE+bwRSE88gaS8uk4E0OlotuZ46Jti8+&#10;UHP0mQgh7BJUkHtfJVK6NCeDbmgr4sDdbG3QB1hnUtf4CuGmlKMoGkuDBYeGHCta55Q+jk+jQO/X&#10;e3n5nchLs7tNrd3G9+spVqrfa1czEJ5a/y/+c//oMD8ax/D9Jpw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SYXwgAAAN0AAAAPAAAAAAAAAAAAAAAAAJgCAABkcnMvZG93&#10;bnJldi54bWxQSwUGAAAAAAQABAD1AAAAhwMAAAAA&#10;" path="m429463,c666609,,858766,186652,858766,417004v,230353,-192157,417159,-429303,417159c192316,834163,,647357,,417004,,186652,192316,,429463,xe" fillcolor="#d99694" stroked="f" strokeweight="0">
                  <v:fill opacity="32896f"/>
                  <v:path arrowok="t" textboxrect="0,0,858766,834163"/>
                </v:shape>
                <v:shape id="Shape 1062" o:spid="_x0000_s1041" style="position:absolute;left:35578;top:6929;width:8588;height:8341;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uLMMA&#10;AADdAAAADwAAAGRycy9kb3ducmV2LnhtbERPS2vCQBC+C/6HZQq9iO6aQyjRVaRY2kAv8XEfsmMS&#10;zc6m2dWk/75bKPQ2H99z1tvRtuJBvW8ca1guFAji0pmGKw2n49v8BYQPyAZbx6ThmzxsN9PJGjPj&#10;Bi7ocQiViCHsM9RQh9BlUvqyJot+4TriyF1cbzFE2FfS9DjEcNvKRKlUWmw4NtTY0WtN5e1wtxqK&#10;ZfeF1/wzP+3fW+Vn5e5+bgatn5/G3QpEoDH8i//cHybOV2k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4uLMMAAADdAAAADwAAAAAAAAAAAAAAAACYAgAAZHJzL2Rv&#10;d25yZXYueG1sUEsFBgAAAAAEAAQA9QAAAIgDAAAAAA==&#10;" path="m,417004c,186652,192315,,429463,v,,,,,l429463,c666609,,858766,186652,858766,417004v,,,,,l858766,417004v,230353,-192157,417159,-429303,417159c429463,834163,429463,834163,429463,834163r,c192315,834163,,647357,,417004v,,,,,xe" filled="f" strokecolor="white" strokeweight=".42744mm">
                  <v:path arrowok="t" textboxrect="0,0,858766,834163"/>
                </v:shape>
                <v:rect id="Rectangle 1063" o:spid="_x0000_s1042" style="position:absolute;left:37057;top:10172;width:778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670E25" w:rsidRDefault="00670E25" w:rsidP="007113DB">
                        <w:r>
                          <w:rPr>
                            <w:rFonts w:ascii="Calibri" w:eastAsia="Calibri" w:hAnsi="Calibri" w:cs="Calibri"/>
                            <w:b/>
                            <w:sz w:val="15"/>
                          </w:rPr>
                          <w:t xml:space="preserve">Savireguliacija </w:t>
                        </w:r>
                      </w:p>
                    </w:txbxContent>
                  </v:textbox>
                </v:rect>
                <v:rect id="Rectangle 1064" o:spid="_x0000_s1043" style="position:absolute;left:37076;top:11169;width:7459;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670E25" w:rsidRDefault="00670E25" w:rsidP="007113DB">
                        <w:r>
                          <w:rPr>
                            <w:rFonts w:ascii="Calibri" w:eastAsia="Calibri" w:hAnsi="Calibri" w:cs="Calibri"/>
                            <w:b/>
                            <w:sz w:val="15"/>
                          </w:rPr>
                          <w:t>ir savikontrolė</w:t>
                        </w:r>
                      </w:p>
                    </w:txbxContent>
                  </v:textbox>
                </v:rect>
                <v:shape id="Shape 1065" o:spid="_x0000_s1044" style="position:absolute;left:38716;top:12940;width:8586;height:8342;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vjMEA&#10;AADdAAAADwAAAGRycy9kb3ducmV2LnhtbERPTYvCMBC9L/gfwgje1lRBkWoUFRRBQVeL56EZ29Jm&#10;Upuo9d9vFoS9zeN9zmzRmko8qXGFZQWDfgSCOLW64ExBctl8T0A4j6yxskwK3uRgMe98zTDW9sU/&#10;9Dz7TIQQdjEqyL2vYyldmpNB17c1ceButjHoA2wyqRt8hXBTyWEUjaXBgkNDjjWtc0rL88MoyMpJ&#10;Wu+vq8PRXY93LJNteUqMUr1uu5yC8NT6f/HHvdNhfjQewd834QQ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b4zBAAAA3QAAAA8AAAAAAAAAAAAAAAAAmAIAAGRycy9kb3du&#10;cmV2LnhtbFBLBQYAAAAABAAEAPUAAACGAwAAAAA=&#10;" path="m429304,c666451,,858608,186806,858608,417158v,230353,-192157,417005,-429304,417005c192157,834163,,647511,,417158,,186806,192157,,429304,xe" fillcolor="#d99694" stroked="f" strokeweight="0">
                  <v:fill opacity="32896f"/>
                  <v:path arrowok="t" textboxrect="0,0,858608,834163"/>
                </v:shape>
                <v:shape id="Shape 1066" o:spid="_x0000_s1045" style="position:absolute;left:38716;top:12940;width:8586;height:8342;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xzMUA&#10;AADdAAAADwAAAGRycy9kb3ducmV2LnhtbERPS2vCQBC+F/wPywi91Y0eokldRQSlRT34OLS3ITtN&#10;otnZkN1q4q93hUJv8/E9ZzpvTSWu1LjSsoLhIAJBnFldcq7gdFy9TUA4j6yxskwKOnIwn/Vepphq&#10;e+M9XQ8+FyGEXYoKCu/rVEqXFWTQDWxNHLgf2xj0ATa51A3eQrip5CiKYmmw5NBQYE3LgrLL4dco&#10;SPbbs3OjqvzaJevP7/tm2XXjTqnXfrt4B+Gp9f/iP/eHDvOjOIbnN+EE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zHMxQAAAN0AAAAPAAAAAAAAAAAAAAAAAJgCAABkcnMv&#10;ZG93bnJldi54bWxQSwUGAAAAAAQABAD1AAAAigMAAAAA&#10;" path="m,417158c,186806,192157,,429304,v,,,,,l429304,c666451,,858608,186806,858608,417158v,,,,,l858608,417158v,230353,-192157,417005,-429304,417005c429304,834163,429304,834163,429304,834163r,c192157,834163,,647511,,417158v,,,,,xe" filled="f" strokecolor="white" strokeweight=".42744mm">
                  <v:path arrowok="t" textboxrect="0,0,858608,834163"/>
                </v:shape>
                <v:rect id="Rectangle 1067" o:spid="_x0000_s1046" style="position:absolute;left:40672;top:16187;width:6498;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670E25" w:rsidRDefault="00670E25" w:rsidP="007113DB">
                        <w:r>
                          <w:rPr>
                            <w:rFonts w:ascii="Calibri" w:eastAsia="Calibri" w:hAnsi="Calibri" w:cs="Calibri"/>
                            <w:b/>
                            <w:sz w:val="15"/>
                          </w:rPr>
                          <w:t xml:space="preserve">Santykiai su </w:t>
                        </w:r>
                      </w:p>
                    </w:txbxContent>
                  </v:textbox>
                </v:rect>
                <v:rect id="Rectangle 1068" o:spid="_x0000_s1047" style="position:absolute;left:40083;top:17184;width:777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670E25" w:rsidRDefault="00670E25" w:rsidP="007113DB">
                        <w:r>
                          <w:rPr>
                            <w:rFonts w:ascii="Calibri" w:eastAsia="Calibri" w:hAnsi="Calibri" w:cs="Calibri"/>
                            <w:b/>
                            <w:sz w:val="15"/>
                          </w:rPr>
                          <w:t>suaugusiaisiais</w:t>
                        </w:r>
                      </w:p>
                    </w:txbxContent>
                  </v:textbox>
                </v:rect>
                <v:shape id="Shape 1069" o:spid="_x0000_s1048" style="position:absolute;left:38716;top:19622;width:8586;height:8340;visibility:visible;mso-wrap-style:square;v-text-anchor:top" coordsize="858608,83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28MA&#10;AADdAAAADwAAAGRycy9kb3ducmV2LnhtbERPTWvCQBC9C/0PyxR6002lSExdRQOB3tpE8Txkp0kw&#10;O5vubmPqr3cLhd7m8T5ns5tML0ZyvrOs4HmRgCCure64UXA6FvMUhA/IGnvLpOCHPOy2D7MNZtpe&#10;uaSxCo2IIewzVNCGMGRS+rolg35hB+LIfVpnMEToGqkdXmO46eUySVbSYMexocWB8pbqS/VtFOTp&#10;x3tV8Gn9ch5usg9fhyl3pVJPj9P+FUSgKfyL/9xvOs5PVmv4/Sa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28MAAADdAAAADwAAAAAAAAAAAAAAAACYAgAAZHJzL2Rv&#10;d25yZXYueG1sUEsFBgAAAAAEAAQA9QAAAIgDAAAAAA==&#10;" path="m429304,c666451,,858608,186651,858608,417004v,230337,-192157,417066,-429304,417066c192157,834070,,647341,,417004,,186651,192157,,429304,xe" fillcolor="#d99694" stroked="f" strokeweight="0">
                  <v:fill opacity="32896f"/>
                  <v:path arrowok="t" textboxrect="0,0,858608,834070"/>
                </v:shape>
                <v:shape id="Shape 1070" o:spid="_x0000_s1049" style="position:absolute;left:38716;top:19622;width:8586;height:8340;visibility:visible;mso-wrap-style:square;v-text-anchor:top" coordsize="858608,83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va8cA&#10;AADdAAAADwAAAGRycy9kb3ducmV2LnhtbESPQWvCQBCF7wX/wzKCl9JsKqIldRVrK/SiYPSQ45Cd&#10;JsHsbMhuTfrvO4dCbzO8N+99s96OrlV36kPj2cBzkoIiLr1tuDJwvRyeXkCFiGyx9UwGfijAdjN5&#10;WGNm/cBnuuexUhLCIUMDdYxdpnUoa3IYEt8Ri/ble4dR1r7StsdBwl2r52m61A4bloYaO9rXVN7y&#10;b2dA5+6tbN73w6noHo/FarjqRfwwZjYdd6+gIo3x3/x3/WkFP10J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vb2vHAAAA3QAAAA8AAAAAAAAAAAAAAAAAmAIAAGRy&#10;cy9kb3ducmV2LnhtbFBLBQYAAAAABAAEAPUAAACMAwAAAAA=&#10;" path="m,417005c,186652,192157,,429304,v,,,,,l429304,c666451,,858608,186652,858608,417005v,,,,,l858608,417005v,230337,-192157,417066,-429304,417066c429304,834071,429304,834071,429304,834071r,c192157,834071,,647342,,417005v,,,,,xe" filled="f" strokecolor="white" strokeweight=".42744mm">
                  <v:path arrowok="t" textboxrect="0,0,858608,834071"/>
                </v:shape>
                <v:rect id="Rectangle 1071" o:spid="_x0000_s1050" style="position:absolute;left:40672;top:22869;width:650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 xml:space="preserve">Santykiai su </w:t>
                        </w:r>
                      </w:p>
                    </w:txbxContent>
                  </v:textbox>
                </v:rect>
                <v:rect id="Rectangle 1072" o:spid="_x0000_s1051" style="position:absolute;left:40140;top:23869;width:7651;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bendraamžiais</w:t>
                        </w:r>
                      </w:p>
                    </w:txbxContent>
                  </v:textbox>
                </v:rect>
                <v:shape id="Shape 1073" o:spid="_x0000_s1052" style="position:absolute;left:35732;top:25640;width:8587;height:8341;visibility:visible;mso-wrap-style:square;v-text-anchor:top" coordsize="858766,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rXsIA&#10;AADdAAAADwAAAGRycy9kb3ducmV2LnhtbERPzYrCMBC+L/gOYYS9rakKu1KNUgR1Lx78eYChGZvW&#10;ZlKb2HbffrMg7G0+vt9ZbQZbi45aXzpWMJ0kIIhzp0suFFwvu48FCB+QNdaOScEPedisR28rTLXr&#10;+UTdORQihrBPUYEJoUml9Lkhi37iGuLI3VxrMUTYFlK32MdwW8tZknxKiyXHBoMNbQ3l9/PTKvCz&#10;7viY7g9NluXHHvFSHSpTKfU+HrIliEBD+Be/3N86zk++5vD3TT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WtewgAAAN0AAAAPAAAAAAAAAAAAAAAAAJgCAABkcnMvZG93&#10;bnJldi54bWxQSwUGAAAAAAQABAD1AAAAhwMAAAAA&#10;" path="m429304,c666451,,858766,186728,858766,417065v,230338,-192315,417066,-429462,417066c192315,834131,,647403,,417065,,186728,192315,,429304,xe" fillcolor="#77933c" stroked="f" strokeweight="0">
                  <v:fill opacity="32896f"/>
                  <v:path arrowok="t" textboxrect="0,0,858766,834131"/>
                </v:shape>
                <v:shape id="Shape 1074" o:spid="_x0000_s1053" style="position:absolute;left:35732;top:25640;width:8587;height:8341;visibility:visible;mso-wrap-style:square;v-text-anchor:top" coordsize="858766,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Ck8MA&#10;AADdAAAADwAAAGRycy9kb3ducmV2LnhtbERP22oCMRB9L/Qfwgh9q4lWbNkapQitBZGiVfo6bMbd&#10;4GaybNK9/L0RCn2bw7nOYtW7SrTUBOtZw2SsQBDn3lguNBy/3x9fQISIbLDyTBoGCrBa3t8tMDO+&#10;4z21h1iIFMIhQw1ljHUmZchLchjGviZO3Nk3DmOCTSFNg10Kd5WcKjWXDi2nhhJrWpeUXw6/TsPP&#10;067Yt9uO4iDbL7X5sJuTHbR+GPVvryAi9fFf/Of+NGm+ep7B7Zt0gl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Ck8MAAADdAAAADwAAAAAAAAAAAAAAAACYAgAAZHJzL2Rv&#10;d25yZXYueG1sUEsFBgAAAAAEAAQA9QAAAIgDAAAAAA==&#10;" path="m,417065c,186728,192315,,429304,v,,,,,l429304,c666451,,858766,186728,858766,417065v,,,,,l858766,417065v,230338,-192315,417066,-429462,417066c429304,834131,429304,834131,429304,834131r,c192315,834131,,647403,,417065v,,,,,xe" filled="f" strokecolor="white" strokeweight=".42744mm">
                  <v:path arrowok="t" textboxrect="0,0,858766,834131"/>
                </v:shape>
                <v:rect id="Rectangle 1075" o:spid="_x0000_s1054" style="position:absolute;left:38334;top:28892;width:478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670E25" w:rsidRDefault="00670E25" w:rsidP="007113DB">
                        <w:r>
                          <w:rPr>
                            <w:rFonts w:ascii="Calibri" w:eastAsia="Calibri" w:hAnsi="Calibri" w:cs="Calibri"/>
                            <w:b/>
                            <w:sz w:val="15"/>
                          </w:rPr>
                          <w:t xml:space="preserve">Aplinkos </w:t>
                        </w:r>
                      </w:p>
                    </w:txbxContent>
                  </v:textbox>
                </v:rect>
                <v:rect id="Rectangle 1076" o:spid="_x0000_s1055" style="position:absolute;left:38049;top:29889;width:527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670E25" w:rsidRDefault="00670E25" w:rsidP="007113DB">
                        <w:r>
                          <w:rPr>
                            <w:rFonts w:ascii="Calibri" w:eastAsia="Calibri" w:hAnsi="Calibri" w:cs="Calibri"/>
                            <w:b/>
                            <w:sz w:val="15"/>
                          </w:rPr>
                          <w:t>pažinimas</w:t>
                        </w:r>
                      </w:p>
                    </w:txbxContent>
                  </v:textbox>
                </v:rect>
                <v:shape id="Shape 1077" o:spid="_x0000_s1056" style="position:absolute;left:30355;top:29805;width:8588;height:8341;visibility:visible;mso-wrap-style:square;v-text-anchor:top" coordsize="858766,8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I7sIA&#10;AADdAAAADwAAAGRycy9kb3ducmV2LnhtbERPS4vCMBC+C/6HMAveNFmRtVajiLDgSXyx4G22Gdti&#10;M6lNVuu/3wiCt/n4njNbtLYSN2p86VjD50CBIM6cKTnXcDx89xMQPiAbrByThgd5WMy7nRmmxt15&#10;R7d9yEUMYZ+ihiKEOpXSZwVZ9ANXE0fu7BqLIcIml6bBewy3lRwq9SUtlhwbCqxpVVB22f9ZDaHa&#10;yuuvn5xHp3yyUdYlq59TpnXvo11OQQRqw1v8cq9NnK/GY3h+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IjuwgAAAN0AAAAPAAAAAAAAAAAAAAAAAJgCAABkcnMvZG93&#10;bnJldi54bWxQSwUGAAAAAAQABAD1AAAAhwMAAAAA&#10;" path="m429304,c666451,,858766,186729,858766,417066v,230337,-192315,417066,-429462,417066c192157,834132,,647403,,417066,,186729,192157,,429304,xe" fillcolor="#77933c" stroked="f" strokeweight="0">
                  <v:fill opacity="32896f"/>
                  <v:path arrowok="t" textboxrect="0,0,858766,834132"/>
                </v:shape>
                <v:shape id="Shape 1078" o:spid="_x0000_s1057" style="position:absolute;left:30355;top:29805;width:8588;height:8341;visibility:visible;mso-wrap-style:square;v-text-anchor:top" coordsize="858766,8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DO8YA&#10;AADdAAAADwAAAGRycy9kb3ducmV2LnhtbESPQWvCQBCF7wX/wzJCb3VTD1ZSVxGlVCgFTXvocciO&#10;SWh2Nu6uJv575yB4m+G9ee+bxWpwrbpQiI1nA6+TDBRx6W3DlYHfn4+XOaiYkC22nsnAlSKslqOn&#10;BebW93ygS5EqJSEcczRQp9TlWseyJodx4jti0Y4+OEyyhkrbgL2Eu1ZPs2ymHTYsDTV2tKmp/C/O&#10;zsDp2H5t1tPvInS7bdj/hb6nz70xz+Nh/Q4q0ZAe5vv1zgp+9ia48o2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6DO8YAAADdAAAADwAAAAAAAAAAAAAAAACYAgAAZHJz&#10;L2Rvd25yZXYueG1sUEsFBgAAAAAEAAQA9QAAAIsDAAAAAA==&#10;" path="m,417066c,186729,192157,,429304,v,,,,,l429304,c666451,,858766,186729,858766,417066v,,,,,l858766,417066v,230337,-192315,417066,-429462,417066c429304,834132,429304,834132,429304,834132r,c192157,834132,,647403,,417066v,,,,,xe" filled="f" strokecolor="white" strokeweight=".42744mm">
                  <v:path arrowok="t" textboxrect="0,0,858766,834132"/>
                </v:shape>
                <v:rect id="Rectangle 1079" o:spid="_x0000_s1058" style="position:absolute;left:33449;top:32552;width:3494;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 xml:space="preserve">Kiekio </w:t>
                        </w:r>
                      </w:p>
                    </w:txbxContent>
                  </v:textbox>
                </v:rect>
                <v:rect id="Rectangle 1080" o:spid="_x0000_s1059" style="position:absolute;left:32080;top:33549;width:7105;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670E25" w:rsidRDefault="00670E25" w:rsidP="007113DB">
                        <w:r>
                          <w:rPr>
                            <w:rFonts w:ascii="Calibri" w:eastAsia="Calibri" w:hAnsi="Calibri" w:cs="Calibri"/>
                            <w:b/>
                            <w:sz w:val="15"/>
                          </w:rPr>
                          <w:t xml:space="preserve">supratimas ir </w:t>
                        </w:r>
                      </w:p>
                    </w:txbxContent>
                  </v:textbox>
                </v:rect>
                <v:rect id="Rectangle 1081" o:spid="_x0000_s1060" style="position:absolute;left:32194;top:34564;width:6542;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670E25" w:rsidRDefault="00670E25" w:rsidP="007113DB">
                        <w:r>
                          <w:rPr>
                            <w:rFonts w:ascii="Calibri" w:eastAsia="Calibri" w:hAnsi="Calibri" w:cs="Calibri"/>
                            <w:b/>
                            <w:sz w:val="15"/>
                          </w:rPr>
                          <w:t>skaičiavimas</w:t>
                        </w:r>
                      </w:p>
                    </w:txbxContent>
                  </v:textbox>
                </v:rect>
                <v:shape id="Shape 1082" o:spid="_x0000_s1061" style="position:absolute;left:23573;top:31305;width:8588;height:8341;visibility:visible;mso-wrap-style:square;v-text-anchor:top" coordsize="858766,83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jy8IA&#10;AADdAAAADwAAAGRycy9kb3ducmV2LnhtbERPTWsCMRC9F/wPYQRvNVFs0dUoIlg8FWvV87AZdxc3&#10;kyVJ19VfbwqF3ubxPmex6mwtWvKhcqxhNFQgiHNnKi40HL+3r1MQISIbrB2ThjsFWC17LwvMjLvx&#10;F7WHWIgUwiFDDWWMTSZlyEuyGIauIU7cxXmLMUFfSOPxlsJtLcdKvUuLFaeGEhvalJRfDz9Ww+dZ&#10;fajRmu6Pk520e/82O523RutBv1vPQUTq4r/4z70zab6ajuH3m3S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GPLwgAAAN0AAAAPAAAAAAAAAAAAAAAAAJgCAABkcnMvZG93&#10;bnJldi54bWxQSwUGAAAAAAQABAD1AAAAhwMAAAAA&#10;" path="m429462,c666609,,858766,186713,858766,417051v,230337,-192157,417067,-429304,417067c192315,834118,,647388,,417051,,186713,192315,,429462,xe" fillcolor="#77933c" stroked="f" strokeweight="0">
                  <v:fill opacity="32896f"/>
                  <v:path arrowok="t" textboxrect="0,0,858766,834118"/>
                </v:shape>
                <v:shape id="Shape 1083" o:spid="_x0000_s1062" style="position:absolute;left:23573;top:31305;width:8588;height:8341;visibility:visible;mso-wrap-style:square;v-text-anchor:top" coordsize="858766,83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3EcMA&#10;AADdAAAADwAAAGRycy9kb3ducmV2LnhtbERPzWoCMRC+F3yHMAVvmtSCbFejqKUorRe1DzBsxs3q&#10;ZrJsUl19+qYg9DYf3+9M552rxYXaUHnW8DJUIIgLbyouNXwfPgYZiBCRDdaeScONAsxnvacp5sZf&#10;eUeXfSxFCuGQowYbY5NLGQpLDsPQN8SJO/rWYUywLaVp8ZrCXS1HSo2lw4pTg8WGVpaK8/7HaXBb&#10;03yejurtVn5t1gd7f19ky5PW/eduMQERqYv/4od7Y9J8lb3C3zfpB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3EcMAAADdAAAADwAAAAAAAAAAAAAAAACYAgAAZHJzL2Rv&#10;d25yZXYueG1sUEsFBgAAAAAEAAQA9QAAAIgDAAAAAA==&#10;" path="m,417051c,186713,192315,,429462,v,,,,,l429462,c666609,,858766,186713,858766,417051v,,,,,l858766,417051v,230337,-192157,417067,-429304,417067c429462,834118,429462,834118,429462,834118r,c192315,834118,,647388,,417051v,,,,,xe" filled="f" strokecolor="white" strokeweight=".42744mm">
                  <v:path arrowok="t" textboxrect="0,0,858766,834118"/>
                </v:shape>
                <v:rect id="Rectangle 1084" o:spid="_x0000_s1063" style="position:absolute;left:25146;top:34554;width:753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 xml:space="preserve">Forma, erdvė, </w:t>
                        </w:r>
                      </w:p>
                    </w:txbxContent>
                  </v:textbox>
                </v:rect>
                <v:rect id="Rectangle 1085" o:spid="_x0000_s1064" style="position:absolute;left:25774;top:35558;width:558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matavimai</w:t>
                        </w:r>
                      </w:p>
                    </w:txbxContent>
                  </v:textbox>
                </v:rect>
                <v:shape id="Shape 1086" o:spid="_x0000_s1065" style="position:absolute;left:16777;top:29629;width:8588;height:8342;visibility:visible;mso-wrap-style:square;v-text-anchor:top" coordsize="858766,83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KccMA&#10;AADdAAAADwAAAGRycy9kb3ducmV2LnhtbERP32vCMBB+H+x/CDfY20zcREo1igyUwcBh9cHHoznb&#10;anIpTWbb/34ZDPZ2H9/PW64HZ8WdutB41jCdKBDEpTcNVxpOx+1LBiJEZIPWM2kYKcB69fiwxNz4&#10;ng90L2IlUgiHHDXUMba5lKGsyWGY+JY4cRffOYwJdpU0HfYp3Fn5qtRcOmw4NdTY0ntN5a34dhp6&#10;+tr7qGbjdczezu7T7g52u9P6+WnYLEBEGuK/+M/9YdJ8lc3h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KccMAAADdAAAADwAAAAAAAAAAAAAAAACYAgAAZHJzL2Rv&#10;d25yZXYueG1sUEsFBgAAAAAEAAQA9QAAAIgDAAAAAA==&#10;" path="m429304,c666451,,858766,186713,858766,417051v,230337,-192315,417066,-429462,417066c192157,834117,,647388,,417051,,186713,192157,,429304,xe" fillcolor="#e46c0a" stroked="f" strokeweight="0">
                  <v:fill opacity="32896f"/>
                  <v:path arrowok="t" textboxrect="0,0,858766,834117"/>
                </v:shape>
                <v:shape id="Shape 1087" o:spid="_x0000_s1066" style="position:absolute;left:16777;top:29629;width:8588;height:8342;visibility:visible;mso-wrap-style:square;v-text-anchor:top" coordsize="858766,83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pasAA&#10;AADdAAAADwAAAGRycy9kb3ducmV2LnhtbERPTYvCMBC9L/gfwgje1sSlqFSj6KLgdXVhr0MzpsVm&#10;UpvYdv/9ZkHwNo/3Oevt4GrRURsqzxpmUwWCuPCmYqvh+3J8X4IIEdlg7Zk0/FKA7Wb0tsbc+J6/&#10;qDtHK1IIhxw1lDE2uZShKMlhmPqGOHFX3zqMCbZWmhb7FO5q+aHUXDqsODWU2NBnScXt/HAanDxk&#10;/Z5mixN3Krs/fqzMDlbryXjYrUBEGuJL/HSfTJqvlgv4/yad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xpasAAAADdAAAADwAAAAAAAAAAAAAAAACYAgAAZHJzL2Rvd25y&#10;ZXYueG1sUEsFBgAAAAAEAAQA9QAAAIUDAAAAAA==&#10;" path="m,417050c,186713,192157,,429304,v,,,,,l429304,c666451,,858766,186713,858766,417050v,,,,,l858766,417050v,230338,-192315,417066,-429462,417066c429304,834116,429304,834116,429304,834116r,c192157,834116,,647388,,417050v,,,,,xe" filled="f" strokecolor="white" strokeweight=".42744mm">
                  <v:path arrowok="t" textboxrect="0,0,858766,834116"/>
                </v:shape>
                <v:rect id="Rectangle 1088" o:spid="_x0000_s1067" style="position:absolute;left:18211;top:33390;width:757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670E25" w:rsidRDefault="00670E25" w:rsidP="007113DB">
                        <w:r>
                          <w:rPr>
                            <w:rFonts w:ascii="Calibri" w:eastAsia="Calibri" w:hAnsi="Calibri" w:cs="Calibri"/>
                            <w:b/>
                            <w:sz w:val="15"/>
                          </w:rPr>
                          <w:t>Sakytinė kalba</w:t>
                        </w:r>
                      </w:p>
                    </w:txbxContent>
                  </v:textbox>
                </v:rect>
                <v:shape id="Shape 1089" o:spid="_x0000_s1068" style="position:absolute;left:11569;top:25640;width:8587;height:8341;visibility:visible;mso-wrap-style:square;v-text-anchor:top" coordsize="858751,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Oh8MA&#10;AADdAAAADwAAAGRycy9kb3ducmV2LnhtbERPTWsCMRC9F/wPYYTeatYe1K5GEaGgrZeuPXgcNuNm&#10;cTNZk6i7/74RhN7m8T5nsepsI27kQ+1YwXiUgSAuna65UvB7+HybgQgRWWPjmBT0FGC1HLwsMNfu&#10;zj90K2IlUgiHHBWYGNtcylAashhGriVO3Ml5izFBX0nt8Z7CbSPfs2wiLdacGgy2tDFUnourVXAy&#10;00sVffg6Hq7f+7Vs+m2x65V6HXbrOYhIXfwXP91bneZnsw9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DOh8MAAADdAAAADwAAAAAAAAAAAAAAAACYAgAAZHJzL2Rv&#10;d25yZXYueG1sUEsFBgAAAAAEAAQA9QAAAIgDAAAAAA==&#10;" path="m429446,c666435,,858751,186728,858751,417065v,230338,-192316,417066,-429305,417066c192236,834131,,647403,,417065,,186728,192236,,429446,xe" fillcolor="#e46c0a" stroked="f" strokeweight="0">
                  <v:fill opacity="32896f"/>
                  <v:path arrowok="t" textboxrect="0,0,858751,834131"/>
                </v:shape>
                <v:shape id="Shape 1090" o:spid="_x0000_s1069" style="position:absolute;left:11569;top:25640;width:8587;height:8341;visibility:visible;mso-wrap-style:square;v-text-anchor:top" coordsize="858750,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RrsQA&#10;AADdAAAADwAAAGRycy9kb3ducmV2LnhtbESPQW/CMAyF70j7D5GRdoMUDi3rCAghse1KAe1qNV5b&#10;aJyuyaD8+/mAxM3We37v83I9uFZdqQ+NZwOzaQKKuPS24crA8bCbLECFiGyx9UwG7hRgvXoZLTG3&#10;/sZ7uhaxUhLCIUcDdYxdrnUoa3IYpr4jFu3H9w6jrH2lbY83CXetnidJqh02LA01drStqbwUf87A&#10;6Z5tPrLz6Vyks899+7v9TmPGxryOh807qEhDfJof119W8JM34Zd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Ua7EAAAA3QAAAA8AAAAAAAAAAAAAAAAAmAIAAGRycy9k&#10;b3ducmV2LnhtbFBLBQYAAAAABAAEAPUAAACJAwAAAAA=&#10;" path="m,417065c,186728,192236,,429447,v,,,,,l429447,c666435,,858750,186728,858750,417065v,,,,,l858750,417065v,230338,-192315,417066,-429303,417066c429447,834131,429447,834131,429447,834131r,c192236,834131,,647403,,417065v,,,,,xe" filled="f" strokecolor="white" strokeweight=".42744mm">
                  <v:path arrowok="t" textboxrect="0,0,858750,834131"/>
                </v:shape>
                <v:rect id="Rectangle 1091" o:spid="_x0000_s1070" style="position:absolute;left:13002;top:29398;width:7571;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Rašytinė kalba</w:t>
                        </w:r>
                      </w:p>
                    </w:txbxContent>
                  </v:textbox>
                </v:rect>
                <v:shape id="Shape 1092" o:spid="_x0000_s1071" style="position:absolute;left:8585;top:19622;width:8587;height:8340;visibility:visible;mso-wrap-style:square;v-text-anchor:top" coordsize="858671,83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i/cAA&#10;AADdAAAADwAAAGRycy9kb3ducmV2LnhtbERP24rCMBB9X/Afwgi+rakKy1qNooIiy76s+gFjM7bF&#10;ZlKS9OLfG0HYtzmc6yzXvalES86XlhVMxgkI4szqknMFl/P+8xuED8gaK8uk4EEe1qvBxxJTbTv+&#10;o/YUchFD2KeooAihTqX0WUEG/djWxJG7WWcwROhyqR12MdxUcpokX9JgybGhwJp2BWX3U2MUmB++&#10;N7K5OTfDw+y3kvn22nZKjYb9ZgEiUB/+xW/3Ucf5yXwKr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ai/cAAAADdAAAADwAAAAAAAAAAAAAAAACYAgAAZHJzL2Rvd25y&#10;ZXYueG1sUEsFBgAAAAAEAAQA9QAAAIUDAAAAAA==&#10;" path="m429352,c666482,,858671,186651,858671,417004v,230337,-192189,417066,-429319,417066c192220,834070,,647341,,417004,,186651,192220,,429352,xe" fillcolor="#4f81bd" stroked="f" strokeweight="0">
                  <v:fill opacity="32896f"/>
                  <v:path arrowok="t" textboxrect="0,0,858671,834070"/>
                </v:shape>
                <v:shape id="Shape 1093" o:spid="_x0000_s1072" style="position:absolute;left:8585;top:19622;width:8587;height:8340;visibility:visible;mso-wrap-style:square;v-text-anchor:top" coordsize="858671,83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ocMA&#10;AADdAAAADwAAAGRycy9kb3ducmV2LnhtbERPTUsDMRC9C/0PYQpeSjurQmm3TYuIBUE82Ir0OCTT&#10;3aWbyZLENv57Iwje5vE+Z73NrlcXDrHzouFuVoFiMd520mj4OOymC1AxkVjqvbCGb46w3Yxu1lRb&#10;f5V3vuxTo0qIxJo0tCkNNWI0LTuKMz+wFO7kg6NUYGjQBrqWcNfjfVXN0VEnpaGlgZ9aNuf9l9OA&#10;z69v84xnE/DQHfNxx59mMtH6dpwfV6AS5/Qv/nO/2DK/Wj7A7zflB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B/ocMAAADdAAAADwAAAAAAAAAAAAAAAACYAgAAZHJzL2Rv&#10;d25yZXYueG1sUEsFBgAAAAAEAAQA9QAAAIgDAAAAAA==&#10;" path="m,417005c,186652,192220,,429351,v,,,,,l429351,c666482,,858671,186652,858671,417005v,,,,,l858671,417005v,230337,-192189,417066,-429320,417066c429351,834071,429351,834071,429351,834071r,c192220,834071,,647342,,417005v,,,,,xe" filled="f" strokecolor="white" strokeweight=".42744mm">
                  <v:path arrowok="t" textboxrect="0,0,858671,834071"/>
                </v:shape>
                <v:rect id="Rectangle 1094" o:spid="_x0000_s1073" style="position:absolute;left:11672;top:22869;width:347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 xml:space="preserve">Fizinis </w:t>
                        </w:r>
                      </w:p>
                    </w:txbxContent>
                  </v:textbox>
                </v:rect>
                <v:rect id="Rectangle 1095" o:spid="_x0000_s1074" style="position:absolute;left:10721;top:23869;width:5730;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670E25" w:rsidRDefault="00670E25" w:rsidP="007113DB">
                        <w:r>
                          <w:rPr>
                            <w:rFonts w:ascii="Calibri" w:eastAsia="Calibri" w:hAnsi="Calibri" w:cs="Calibri"/>
                            <w:b/>
                            <w:sz w:val="15"/>
                          </w:rPr>
                          <w:t>aktyvumas</w:t>
                        </w:r>
                      </w:p>
                    </w:txbxContent>
                  </v:textbox>
                </v:rect>
                <v:shape id="Shape 1096" o:spid="_x0000_s1075" style="position:absolute;left:8585;top:12940;width:8587;height:8342;visibility:visible;mso-wrap-style:square;v-text-anchor:top" coordsize="858671,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Y1MIA&#10;AADdAAAADwAAAGRycy9kb3ducmV2LnhtbERPTWsCMRC9F/ofwhR6q4keFt0apSxY9FiVeh02s5ul&#10;m8k2ibrtrzeFgrd5vM9ZrkfXiwuF2HnWMJ0oEMS1Nx23Go6HzcscREzIBnvPpOGHIqxXjw9LLI2/&#10;8gdd9qkVOYRjiRpsSkMpZawtOYwTPxBnrvHBYcowtNIEvOZw18uZUoV02HFusDhQZan+2p+dhnPx&#10;q+xnmGL/3lbVafO9a07NTuvnp/HtFUSiMd3F/+6tyfPVooC/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pjUwgAAAN0AAAAPAAAAAAAAAAAAAAAAAJgCAABkcnMvZG93&#10;bnJldi54bWxQSwUGAAAAAAQABAD1AAAAhwMAAAAA&#10;" path="m429352,c666482,,858671,186806,858671,417158v,230353,-192189,417005,-429319,417005c192220,834163,,647511,,417158,,186806,192220,,429352,xe" fillcolor="#4f81bd" stroked="f" strokeweight="0">
                  <v:fill opacity="32896f"/>
                  <v:path arrowok="t" textboxrect="0,0,858671,834163"/>
                </v:shape>
                <v:shape id="Shape 1097" o:spid="_x0000_s1076" style="position:absolute;left:8585;top:12940;width:8587;height:8342;visibility:visible;mso-wrap-style:square;v-text-anchor:top" coordsize="858671,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54MUA&#10;AADdAAAADwAAAGRycy9kb3ducmV2LnhtbERPTWvCQBC9F/wPywi91Y0erKauoqKlopemYj0O2TEJ&#10;ZmdDdtWkv74rCN7m8T5nMmtMKa5Uu8Kygn4vAkGcWl1wpmD/s34bgXAeWWNpmRS05GA27bxMMNb2&#10;xt90TXwmQgi7GBXk3lexlC7NyaDr2Yo4cCdbG/QB1pnUNd5CuCnlIIqG0mDBoSHHipY5pefkYhRc&#10;/syhXS+PA7M4rH4/x9vNrt1vlHrtNvMPEJ4a/xQ/3F86zI/G73D/Jpw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ngxQAAAN0AAAAPAAAAAAAAAAAAAAAAAJgCAABkcnMv&#10;ZG93bnJldi54bWxQSwUGAAAAAAQABAD1AAAAigMAAAAA&#10;" path="m,417158c,186806,192220,,429351,v,,,,,l429351,c666482,,858671,186806,858671,417158v,,,,,l858671,417158v,230353,-192189,417005,-429320,417005c429351,834163,429351,834163,429351,834163r,c192220,834163,,647511,,417158v,,,,,xe" filled="f" strokecolor="white" strokeweight=".42744mm">
                  <v:path arrowok="t" textboxrect="0,0,858671,834163"/>
                </v:shape>
                <v:rect id="Rectangle 1098" o:spid="_x0000_s1077" style="position:absolute;left:10934;top:16340;width:539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rsidR="00670E25" w:rsidRDefault="00670E25" w:rsidP="007113DB">
                        <w:r>
                          <w:rPr>
                            <w:rFonts w:ascii="Calibri" w:eastAsia="Calibri" w:hAnsi="Calibri" w:cs="Calibri"/>
                            <w:b/>
                            <w:sz w:val="12"/>
                          </w:rPr>
                          <w:t xml:space="preserve">Kasdieninio </w:t>
                        </w:r>
                      </w:p>
                    </w:txbxContent>
                  </v:textbox>
                </v:rect>
                <v:rect id="Rectangle 1099" o:spid="_x0000_s1078" style="position:absolute;left:9926;top:17171;width:786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670E25" w:rsidRDefault="00670E25" w:rsidP="007113DB">
                        <w:r>
                          <w:rPr>
                            <w:rFonts w:ascii="Calibri" w:eastAsia="Calibri" w:hAnsi="Calibri" w:cs="Calibri"/>
                            <w:b/>
                            <w:sz w:val="12"/>
                          </w:rPr>
                          <w:t>gyvenimo įgūdžiai</w:t>
                        </w:r>
                      </w:p>
                    </w:txbxContent>
                  </v:textbox>
                </v:rect>
                <v:shape id="Shape 1100" o:spid="_x0000_s1079" style="position:absolute;left:11569;top:6922;width:8587;height:8342;visibility:visible;mso-wrap-style:square;v-text-anchor:top" coordsize="858751,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If8YA&#10;AADdAAAADwAAAGRycy9kb3ducmV2LnhtbESPQWvCQBCF7wX/wzKCt7qxqC3RVUQICl6sbel1yI5J&#10;NDsbsluT/PvOodDbDO/Ne9+st72r1YPaUHk2MJsmoIhzbysuDHx+ZM9voEJEtlh7JgMDBdhuRk9r&#10;TK3v+J0el1goCeGQooEyxibVOuQlOQxT3xCLdvWtwyhrW2jbYifhrtYvSbLUDiuWhhIb2peU3y8/&#10;zoAd7ods3i++3b756pavw/l0y87GTMb9bgUqUh//zX/XRyv4s0T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If8YAAADdAAAADwAAAAAAAAAAAAAAAACYAgAAZHJz&#10;L2Rvd25yZXYueG1sUEsFBgAAAAAEAAQA9QAAAIsDAAAAAA==&#10;" path="m429446,c666435,,858751,186806,858751,417005v,230352,-192316,417158,-429305,417158c192236,834163,,647357,,417005,,186806,192236,,429446,xe" fillcolor="#ffc000" stroked="f" strokeweight="0">
                  <v:fill opacity="32896f"/>
                  <v:path arrowok="t" textboxrect="0,0,858751,834163"/>
                </v:shape>
                <v:shape id="Shape 1101" o:spid="_x0000_s1080" style="position:absolute;left:11569;top:6922;width:8587;height:8342;visibility:visible;mso-wrap-style:square;v-text-anchor:top" coordsize="858750,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6tMUA&#10;AADdAAAADwAAAGRycy9kb3ducmV2LnhtbERPS2vCQBC+F/wPywi9FN2k+CJ1ldLS1qM1ovQ2ZMds&#10;aHY2ZFdN/fWuIPQ2H99z5svO1uJEra8cK0iHCQjiwumKSwXb/GMwA+EDssbaMSn4Iw/LRe9hjpl2&#10;Z/6m0yaUIoawz1CBCaHJpPSFIYt+6BriyB1cazFE2JZSt3iO4baWz0kykRYrjg0GG3ozVPxujlbB&#10;7nM08dP861jvf9ZPBzO+5Hr0rtRjv3t9ARGoC//iu3ul4/w0SeH2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q0xQAAAN0AAAAPAAAAAAAAAAAAAAAAAJgCAABkcnMv&#10;ZG93bnJldi54bWxQSwUGAAAAAAQABAD1AAAAigMAAAAA&#10;" path="m,417005c,186806,192236,,429447,v,,,,,l429447,c666435,,858750,186806,858750,417005v,,,,,l858750,417005v,230352,-192315,417158,-429303,417158c429447,834163,429447,834163,429447,834163r,c192236,834163,,647357,,417005v,,,,,xe" filled="f" strokecolor="white" strokeweight=".42744mm">
                  <v:path arrowok="t" textboxrect="0,0,858750,834163"/>
                </v:shape>
                <v:rect id="Rectangle 1102" o:spid="_x0000_s1081" style="position:absolute;left:13078;top:10674;width:737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670E25" w:rsidRDefault="00670E25" w:rsidP="007113DB">
                        <w:r>
                          <w:rPr>
                            <w:rFonts w:ascii="Calibri" w:eastAsia="Calibri" w:hAnsi="Calibri" w:cs="Calibri"/>
                            <w:b/>
                            <w:sz w:val="15"/>
                          </w:rPr>
                          <w:t>Meninė raiška</w:t>
                        </w:r>
                      </w:p>
                    </w:txbxContent>
                  </v:textbox>
                </v:rect>
                <v:shape id="Shape 1103" o:spid="_x0000_s1082" style="position:absolute;left:16945;top:2757;width:8588;height:8342;visibility:visible;mso-wrap-style:square;v-text-anchor:top" coordsize="858766,8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3qsMA&#10;AADdAAAADwAAAGRycy9kb3ducmV2LnhtbERPS2vCQBC+F/oflil4qxsVRKKr2ELBB0jVHDyOu2MS&#10;m50N2dXEf98tFLzNx/ec2aKzlbhT40vHCgb9BASxdqbkXEF2/HqfgPAB2WDlmBQ8yMNi/voyw9S4&#10;lvd0P4RcxBD2KSooQqhTKb0uyKLvu5o4chfXWAwRNrk0DbYx3FZymCRjabHk2FBgTZ8F6Z/DzSqY&#10;7Mx1vdlq3X5n5482o90pW5JSvbduOQURqAtP8b97ZeL8QTKCv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3qsMAAADdAAAADwAAAAAAAAAAAAAAAACYAgAAZHJzL2Rv&#10;d25yZXYueG1sUEsFBgAAAAAEAAQA9QAAAIgDAAAAAA==&#10;" path="m429462,c666609,,858766,186806,858766,417158v,230353,-192157,417004,-429304,417004c192316,834162,,647511,,417158,,186806,192316,,429462,xe" fillcolor="#ffc000" stroked="f" strokeweight="0">
                  <v:fill opacity="32896f"/>
                  <v:path arrowok="t" textboxrect="0,0,858766,834162"/>
                </v:shape>
                <v:shape id="Shape 1104" o:spid="_x0000_s1083" style="position:absolute;left:16945;top:2757;width:8588;height:8342;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5/sIA&#10;AADdAAAADwAAAGRycy9kb3ducmV2LnhtbERPS4vCMBC+C/6HMIIX0aSyLFKNIrLLruDF131oxrba&#10;TLpNtN1/vxEWvM3H95zFqrOVeFDjS8cakokCQZw5U3Ku4XT8HM9A+IBssHJMGn7Jw2rZ7y0wNa7l&#10;PT0OIRcxhH2KGooQ6lRKnxVk0U9cTRy5i2sshgibXJoG2xhuKzlV6l1aLDk2FFjTpqDsdrhbDfuk&#10;/sHrdrc9fXxVyo+y9f1ctloPB916DiJQF17if/e3ifMT9QbPb+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fn+wgAAAN0AAAAPAAAAAAAAAAAAAAAAAJgCAABkcnMvZG93&#10;bnJldi54bWxQSwUGAAAAAAQABAD1AAAAhwMAAAAA&#10;" path="m,417158c,186806,192315,,429462,v,,,,,l429462,c666609,,858766,186806,858766,417158v,,,,,l858766,417158v,230353,-192157,417005,-429304,417005c429462,834163,429462,834163,429462,834163r,c192315,834163,,647511,,417158v,,,,,xe" filled="f" strokecolor="white" strokeweight=".42744mm">
                  <v:path arrowok="t" textboxrect="0,0,858766,834163"/>
                </v:shape>
                <v:rect id="Rectangle 1105" o:spid="_x0000_s1084" style="position:absolute;left:19599;top:5999;width:463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670E25" w:rsidRDefault="00670E25" w:rsidP="007113DB">
                        <w:r>
                          <w:rPr>
                            <w:rFonts w:ascii="Calibri" w:eastAsia="Calibri" w:hAnsi="Calibri" w:cs="Calibri"/>
                            <w:b/>
                            <w:sz w:val="15"/>
                          </w:rPr>
                          <w:t xml:space="preserve">Estetinis </w:t>
                        </w:r>
                      </w:p>
                    </w:txbxContent>
                  </v:textbox>
                </v:rect>
                <v:rect id="Rectangle 1106" o:spid="_x0000_s1085" style="position:absolute;left:19142;top:6993;width:5559;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rsidR="00670E25" w:rsidRDefault="00670E25" w:rsidP="007113DB">
                        <w:r>
                          <w:rPr>
                            <w:rFonts w:ascii="Calibri" w:eastAsia="Calibri" w:hAnsi="Calibri" w:cs="Calibri"/>
                            <w:b/>
                            <w:sz w:val="15"/>
                          </w:rPr>
                          <w:t>suvokimas</w:t>
                        </w:r>
                      </w:p>
                    </w:txbxContent>
                  </v:textbox>
                </v:rect>
                <v:rect id="Rectangle 1107" o:spid="_x0000_s1086" style="position:absolute;left:45585;top:9601;width:1249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670E25" w:rsidRDefault="00670E25" w:rsidP="007113DB">
                        <w:r>
                          <w:rPr>
                            <w:rFonts w:ascii="Calibri" w:eastAsia="Calibri" w:hAnsi="Calibri" w:cs="Calibri"/>
                            <w:b/>
                            <w:color w:val="990000"/>
                            <w:sz w:val="29"/>
                          </w:rPr>
                          <w:t xml:space="preserve">Emocinis ir  </w:t>
                        </w:r>
                      </w:p>
                    </w:txbxContent>
                  </v:textbox>
                </v:rect>
                <v:rect id="Rectangle 1108" o:spid="_x0000_s1087" style="position:absolute;left:45585;top:11153;width:10146;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pEsUA&#10;AADdAAAADwAAAGRycy9kb3ducmV2LnhtbESPT4vCQAzF7wt+hyGCt3XqHkSro8j+QY+uCuotdGJb&#10;tpMpndFWP/3mIHhLeC/v/TJfdq5SN2pC6dnAaJiAIs68LTk3cNj/vE9AhYhssfJMBu4UYLnovc0x&#10;tb7lX7rtYq4khEOKBooY61TrkBXkMAx9TSzaxTcOo6xNrm2DrYS7Sn8kyVg7LFkaCqzps6Dsb3d1&#10;BtaTenXa+EebV9/n9XF7nH7tp9GYQb9bzUBF6uLL/LzeWMEfJY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KkSxQAAAN0AAAAPAAAAAAAAAAAAAAAAAJgCAABkcnMv&#10;ZG93bnJldi54bWxQSwUGAAAAAAQABAD1AAAAigMAAAAA&#10;" filled="f" stroked="f">
                  <v:textbox inset="0,0,0,0">
                    <w:txbxContent>
                      <w:p w:rsidR="00670E25" w:rsidRDefault="00670E25" w:rsidP="007113DB">
                        <w:r>
                          <w:rPr>
                            <w:rFonts w:ascii="Calibri" w:eastAsia="Calibri" w:hAnsi="Calibri" w:cs="Calibri"/>
                            <w:b/>
                            <w:color w:val="990000"/>
                            <w:sz w:val="29"/>
                          </w:rPr>
                          <w:t xml:space="preserve">socialinis </w:t>
                        </w:r>
                      </w:p>
                    </w:txbxContent>
                  </v:textbox>
                </v:rect>
                <v:rect id="Rectangle 1109" o:spid="_x0000_s1088" style="position:absolute;left:45585;top:12707;width:110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670E25" w:rsidRDefault="00670E25" w:rsidP="007113DB">
                        <w:r>
                          <w:rPr>
                            <w:rFonts w:ascii="Calibri" w:eastAsia="Calibri" w:hAnsi="Calibri" w:cs="Calibri"/>
                            <w:b/>
                            <w:color w:val="990000"/>
                            <w:sz w:val="29"/>
                          </w:rPr>
                          <w:t>ugdymasis</w:t>
                        </w:r>
                      </w:p>
                    </w:txbxContent>
                  </v:textbox>
                </v:rect>
                <v:rect id="Rectangle 1110" o:spid="_x0000_s1089" style="position:absolute;left:41544;top:34478;width:10159;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zycYA&#10;AADdAAAADwAAAGRycy9kb3ducmV2LnhtbESPQW/CMAyF75P4D5GRuI20OyAoBIQGExwZIMFuVuO1&#10;1RqnagIt/Pr5MGk3W+/5vc+LVe9qdac2VJ4NpOMEFHHubcWFgfPp43UKKkRki7VnMvCgAKvl4GWB&#10;mfUdf9L9GAslIRwyNFDG2GRah7wkh2HsG2LRvn3rMMraFtq22Em4q/Vbkky0w4qlocSG3kvKf443&#10;Z2A3bdbXvX92Rb392l0Ol9nmNIvGjIb9eg4qUh//zX/Xeyv4a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zycYAAADdAAAADwAAAAAAAAAAAAAAAACYAgAAZHJz&#10;L2Rvd25yZXYueG1sUEsFBgAAAAAEAAQA9QAAAIsDAAAAAA==&#10;" filled="f" stroked="f">
                  <v:textbox inset="0,0,0,0">
                    <w:txbxContent>
                      <w:p w:rsidR="00670E25" w:rsidRDefault="00670E25" w:rsidP="007113DB">
                        <w:r>
                          <w:rPr>
                            <w:rFonts w:ascii="Calibri" w:eastAsia="Calibri" w:hAnsi="Calibri" w:cs="Calibri"/>
                            <w:b/>
                            <w:color w:val="C00000"/>
                            <w:sz w:val="29"/>
                          </w:rPr>
                          <w:t xml:space="preserve">Pažinimo </w:t>
                        </w:r>
                      </w:p>
                    </w:txbxContent>
                  </v:textbox>
                </v:rect>
                <v:rect id="Rectangle 1111" o:spid="_x0000_s1090" style="position:absolute;left:41544;top:36036;width:11018;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670E25" w:rsidRDefault="00670E25" w:rsidP="007113DB">
                        <w:r>
                          <w:rPr>
                            <w:rFonts w:ascii="Calibri" w:eastAsia="Calibri" w:hAnsi="Calibri" w:cs="Calibri"/>
                            <w:b/>
                            <w:color w:val="C00000"/>
                            <w:sz w:val="29"/>
                          </w:rPr>
                          <w:t>ugdymasis</w:t>
                        </w:r>
                      </w:p>
                    </w:txbxContent>
                  </v:textbox>
                </v:rect>
                <v:rect id="Rectangle 1112" o:spid="_x0000_s1091" style="position:absolute;left:1566;top:34042;width:9585;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670E25" w:rsidRDefault="00670E25" w:rsidP="007113DB">
                        <w:r>
                          <w:rPr>
                            <w:rFonts w:ascii="Calibri" w:eastAsia="Calibri" w:hAnsi="Calibri" w:cs="Calibri"/>
                            <w:b/>
                            <w:color w:val="C00000"/>
                            <w:sz w:val="29"/>
                          </w:rPr>
                          <w:t xml:space="preserve">Kalbos ir </w:t>
                        </w:r>
                      </w:p>
                    </w:txbxContent>
                  </v:textbox>
                </v:rect>
                <v:rect id="Rectangle 1113" o:spid="_x0000_s1092" style="position:absolute;left:1566;top:35593;width:16115;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670E25" w:rsidRDefault="00670E25" w:rsidP="007113DB">
                        <w:r>
                          <w:rPr>
                            <w:rFonts w:ascii="Calibri" w:eastAsia="Calibri" w:hAnsi="Calibri" w:cs="Calibri"/>
                            <w:b/>
                            <w:color w:val="C00000"/>
                            <w:sz w:val="29"/>
                          </w:rPr>
                          <w:t xml:space="preserve">komunikavimo </w:t>
                        </w:r>
                      </w:p>
                    </w:txbxContent>
                  </v:textbox>
                </v:rect>
                <v:rect id="Rectangle 1114" o:spid="_x0000_s1093" style="position:absolute;left:1566;top:37144;width:110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670E25" w:rsidRDefault="00670E25" w:rsidP="007113DB">
                        <w:r>
                          <w:rPr>
                            <w:rFonts w:ascii="Calibri" w:eastAsia="Calibri" w:hAnsi="Calibri" w:cs="Calibri"/>
                            <w:b/>
                            <w:color w:val="C00000"/>
                            <w:sz w:val="29"/>
                          </w:rPr>
                          <w:t>ugdymasis</w:t>
                        </w:r>
                      </w:p>
                    </w:txbxContent>
                  </v:textbox>
                </v:rect>
                <v:rect id="Rectangle 1115" o:spid="_x0000_s1094" style="position:absolute;top:18338;width:700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670E25" w:rsidRDefault="00670E25" w:rsidP="007113DB">
                        <w:r>
                          <w:rPr>
                            <w:rFonts w:ascii="Calibri" w:eastAsia="Calibri" w:hAnsi="Calibri" w:cs="Calibri"/>
                            <w:b/>
                            <w:color w:val="C00000"/>
                            <w:sz w:val="29"/>
                          </w:rPr>
                          <w:t xml:space="preserve">Fizinis </w:t>
                        </w:r>
                      </w:p>
                    </w:txbxContent>
                  </v:textbox>
                </v:rect>
                <v:rect id="Rectangle 1116" o:spid="_x0000_s1095" style="position:absolute;top:19890;width:110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670E25" w:rsidRDefault="00670E25" w:rsidP="007113DB">
                        <w:r>
                          <w:rPr>
                            <w:rFonts w:ascii="Calibri" w:eastAsia="Calibri" w:hAnsi="Calibri" w:cs="Calibri"/>
                            <w:b/>
                            <w:color w:val="C00000"/>
                            <w:sz w:val="29"/>
                          </w:rPr>
                          <w:t>ugdymasis</w:t>
                        </w:r>
                      </w:p>
                    </w:txbxContent>
                  </v:textbox>
                </v:rect>
                <v:rect id="Rectangle 1117" o:spid="_x0000_s1096" style="position:absolute;left:4269;top:3060;width:886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inset="0,0,0,0">
                    <w:txbxContent>
                      <w:p w:rsidR="00670E25" w:rsidRDefault="00670E25" w:rsidP="007113DB">
                        <w:r>
                          <w:rPr>
                            <w:rFonts w:ascii="Calibri" w:eastAsia="Calibri" w:hAnsi="Calibri" w:cs="Calibri"/>
                            <w:color w:val="C00000"/>
                            <w:sz w:val="29"/>
                          </w:rPr>
                          <w:t xml:space="preserve">Meninis </w:t>
                        </w:r>
                      </w:p>
                    </w:txbxContent>
                  </v:textbox>
                </v:rect>
                <v:rect id="Rectangle 1118" o:spid="_x0000_s1097" style="position:absolute;left:4269;top:4611;width:1080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670E25" w:rsidRDefault="00670E25" w:rsidP="007113DB">
                        <w:r>
                          <w:rPr>
                            <w:rFonts w:ascii="Calibri" w:eastAsia="Calibri" w:hAnsi="Calibri" w:cs="Calibri"/>
                            <w:color w:val="C00000"/>
                            <w:sz w:val="29"/>
                          </w:rPr>
                          <w:t>ugdymasis</w:t>
                        </w:r>
                      </w:p>
                    </w:txbxContent>
                  </v:textbox>
                </v:rect>
                <v:rect id="Rectangle 1119" o:spid="_x0000_s1098" style="position:absolute;left:40658;width:18128;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670E25" w:rsidRDefault="00670E25" w:rsidP="007113DB">
                        <w:r>
                          <w:rPr>
                            <w:rFonts w:ascii="Calibri" w:eastAsia="Calibri" w:hAnsi="Calibri" w:cs="Calibri"/>
                            <w:b/>
                            <w:color w:val="0070C0"/>
                            <w:sz w:val="29"/>
                          </w:rPr>
                          <w:t xml:space="preserve">Į  visas ugdymosi </w:t>
                        </w:r>
                      </w:p>
                    </w:txbxContent>
                  </v:textbox>
                </v:rect>
                <v:rect id="Rectangle 1120" o:spid="_x0000_s1099" style="position:absolute;left:45357;top:1551;width:5647;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670E25" w:rsidRDefault="00670E25" w:rsidP="007113DB">
                        <w:r>
                          <w:rPr>
                            <w:rFonts w:ascii="Calibri" w:eastAsia="Calibri" w:hAnsi="Calibri" w:cs="Calibri"/>
                            <w:b/>
                            <w:color w:val="0070C0"/>
                            <w:sz w:val="29"/>
                          </w:rPr>
                          <w:t xml:space="preserve">sritis </w:t>
                        </w:r>
                      </w:p>
                    </w:txbxContent>
                  </v:textbox>
                </v:rect>
                <v:rect id="Rectangle 1121" o:spid="_x0000_s1100" style="position:absolute;left:42179;top:3105;width:1406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v:textbox inset="0,0,0,0">
                    <w:txbxContent>
                      <w:p w:rsidR="00670E25" w:rsidRDefault="00670E25" w:rsidP="007113DB">
                        <w:r>
                          <w:rPr>
                            <w:rFonts w:ascii="Calibri" w:eastAsia="Calibri" w:hAnsi="Calibri" w:cs="Calibri"/>
                            <w:b/>
                            <w:color w:val="0070C0"/>
                            <w:sz w:val="29"/>
                          </w:rPr>
                          <w:t xml:space="preserve">integruojami </w:t>
                        </w:r>
                      </w:p>
                    </w:txbxContent>
                  </v:textbox>
                </v:rect>
                <v:rect id="Rectangle 1122" o:spid="_x0000_s1101" style="position:absolute;left:43396;top:4656;width:10247;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v:textbox inset="0,0,0,0">
                    <w:txbxContent>
                      <w:p w:rsidR="00670E25" w:rsidRDefault="00670E25" w:rsidP="007113DB">
                        <w:r>
                          <w:rPr>
                            <w:rFonts w:ascii="Calibri" w:eastAsia="Calibri" w:hAnsi="Calibri" w:cs="Calibri"/>
                            <w:b/>
                            <w:color w:val="0070C0"/>
                            <w:sz w:val="29"/>
                          </w:rPr>
                          <w:t>gebėjimai</w:t>
                        </w:r>
                      </w:p>
                    </w:txbxContent>
                  </v:textbox>
                </v:rect>
                <v:shape id="Shape 1123" o:spid="_x0000_s1102" style="position:absolute;left:23904;top:8677;width:7634;height:6972;visibility:visible;mso-wrap-style:square;v-text-anchor:top" coordsize="763401,69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gTMMA&#10;AADdAAAADwAAAGRycy9kb3ducmV2LnhtbERP22rCQBB9L/QflhH6IrpRoWh0lWKoCKXi7QOG7JgE&#10;s7NhdzWxX98tCH2bw7nOYtWZWtzJ+cqygtEwAUGcW11xoeB8+hxMQfiArLG2TAoe5GG1fH1ZYKpt&#10;ywe6H0MhYgj7FBWUITSplD4vyaAf2oY4chfrDIYIXSG1wzaGm1qOk+RdGqw4NpTY0Lqk/Hq8GQWz&#10;rH/6Ma7Y8uGr3WX6e8PZfqPUW6/7mIMI1IV/8dO91XH+aDyB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NgTMMAAADdAAAADwAAAAAAAAAAAAAAAACYAgAAZHJzL2Rv&#10;d25yZXYueG1sUEsFBgAAAAAEAAQA9QAAAIgDAAAAAA==&#10;" path="m381621,c592471,,763401,156184,763401,348683v,192499,-170930,348530,-381780,348530c170929,697213,,541182,,348683,,156030,170929,,381621,xe" fillcolor="#4f81bd" stroked="f" strokeweight="0">
                  <v:path arrowok="t" textboxrect="0,0,763401,697213"/>
                </v:shape>
                <v:shape id="Shape 1124" o:spid="_x0000_s1103" style="position:absolute;left:23904;top:8677;width:7634;height:6972;visibility:visible;mso-wrap-style:square;v-text-anchor:top" coordsize="763401,69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iz8QA&#10;AADdAAAADwAAAGRycy9kb3ducmV2LnhtbERPTWvCQBC9F/oflin0ppuEYiW6SlEsBYWi7cHjmJ0k&#10;S7OzIbs1qb/eFYTe5vE+Z74cbCPO1HnjWEE6TkAQF04brhR8f21GUxA+IGtsHJOCP/KwXDw+zDHX&#10;ruc9nQ+hEjGEfY4K6hDaXEpf1GTRj11LHLnSdRZDhF0ldYd9DLeNzJJkIi0ajg01trSqqfg5/FoF&#10;5nJ8xSzZHk253p3kJv3k/r1U6vlpeJuBCDSEf/Hd/aHj/DR7g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Ys/EAAAA3QAAAA8AAAAAAAAAAAAAAAAAmAIAAGRycy9k&#10;b3ducmV2LnhtbFBLBQYAAAAABAAEAPUAAACJAwAAAAA=&#10;" path="m,348684c,156030,170929,,381621,v,,,,,l381621,c592471,,763401,156184,763401,348684v,,,,,l763401,348684v,192498,-170930,348529,-381780,348529c381621,697213,381621,697213,381621,697213r,c170929,697213,,541182,,348684v,,,,,xe" filled="f" strokecolor="#385d8a" strokeweight=".42744mm">
                  <v:path arrowok="t" textboxrect="0,0,763401,697213"/>
                </v:shape>
                <v:rect id="Rectangle 1125" o:spid="_x0000_s1104" style="position:absolute;left:25986;top:10465;width:466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670E25" w:rsidRDefault="00670E25" w:rsidP="007113DB">
                        <w:r>
                          <w:rPr>
                            <w:rFonts w:ascii="Calibri" w:eastAsia="Calibri" w:hAnsi="Calibri" w:cs="Calibri"/>
                            <w:color w:val="FFFFFF"/>
                            <w:sz w:val="19"/>
                          </w:rPr>
                          <w:t>Mokėji</w:t>
                        </w:r>
                      </w:p>
                    </w:txbxContent>
                  </v:textbox>
                </v:rect>
                <v:rect id="Rectangle 1126" o:spid="_x0000_s1105" style="position:absolute;left:26670;top:11499;width:321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670E25" w:rsidRDefault="00670E25" w:rsidP="007113DB">
                        <w:r>
                          <w:rPr>
                            <w:rFonts w:ascii="Calibri" w:eastAsia="Calibri" w:hAnsi="Calibri" w:cs="Calibri"/>
                            <w:color w:val="FFFFFF"/>
                            <w:sz w:val="19"/>
                          </w:rPr>
                          <w:t xml:space="preserve">mas </w:t>
                        </w:r>
                      </w:p>
                    </w:txbxContent>
                  </v:textbox>
                </v:rect>
                <v:rect id="Rectangle 1127" o:spid="_x0000_s1106" style="position:absolute;left:25720;top:12533;width:536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670E25" w:rsidRDefault="00670E25" w:rsidP="007113DB">
                        <w:pPr>
                          <w:jc w:val="center"/>
                        </w:pPr>
                        <w:r>
                          <w:rPr>
                            <w:rFonts w:ascii="Calibri" w:eastAsia="Calibri" w:hAnsi="Calibri" w:cs="Calibri"/>
                            <w:color w:val="FFFFFF"/>
                            <w:sz w:val="19"/>
                          </w:rPr>
                          <w:t>mokytis</w:t>
                        </w:r>
                      </w:p>
                    </w:txbxContent>
                  </v:textbox>
                </v:rect>
                <v:shape id="Shape 1128" o:spid="_x0000_s1107" style="position:absolute;left:32437;top:12600;width:7180;height:6983;visibility:visible;mso-wrap-style:square;v-text-anchor:top" coordsize="718094,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GTscA&#10;AADdAAAADwAAAGRycy9kb3ducmV2LnhtbESPQUvDQBCF74L/YZmCN7ubHkTSbkuxKIIiGK3Y2zQ7&#10;TYLZ2bC7NvHfOwfB2wzvzXvfrDaT79WZYuoCWyjmBhRxHVzHjYX3t/vrW1ApIzvsA5OFH0qwWV9e&#10;rLB0YeRXOle5URLCqUQLbc5DqXWqW/KY5mEgFu0Uoscsa2y0izhKuO/1wpgb7bFjaWhxoLuW6q/q&#10;21v4qJ4P9VSYz/G4f9jGnaGn4/hi7dVs2i5BZZryv/nv+tEJfrEQ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9hk7HAAAA3QAAAA8AAAAAAAAAAAAAAAAAmAIAAGRy&#10;cy9kb3ducmV2LnhtbFBLBQYAAAAABAAEAPUAAACMAwAAAAA=&#10;" path="m358968,c557303,,718094,156339,718094,349145v,192806,-160791,349145,-359126,349145c160791,698290,,541951,,349145,,156339,160791,,358968,xe" fillcolor="#4f81bd" stroked="f" strokeweight="0">
                  <v:path arrowok="t" textboxrect="0,0,718094,698290"/>
                </v:shape>
                <v:shape id="Shape 1129" o:spid="_x0000_s1108" style="position:absolute;left:32437;top:12600;width:7180;height:6983;visibility:visible;mso-wrap-style:square;v-text-anchor:top" coordsize="718094,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HG8MA&#10;AADdAAAADwAAAGRycy9kb3ducmV2LnhtbERPTWvCQBC9F/wPywi91d0oSI2uooWAFDxoe/A4Zsck&#10;mp2N2W2M/94tFHqbx/ucxaq3teio9ZVjDclIgSDOnam40PD9lb29g/AB2WDtmDQ8yMNqOXhZYGrc&#10;nffUHUIhYgj7FDWUITSplD4vyaIfuYY4cmfXWgwRtoU0Ld5juK3lWKmptFhxbCixoY+S8uvhx2o4&#10;Zcnt2H3SY7PZm0lGazXdXZTWr8N+PQcRqA//4j/31sT5yXgG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DHG8MAAADdAAAADwAAAAAAAAAAAAAAAACYAgAAZHJzL2Rv&#10;d25yZXYueG1sUEsFBgAAAAAEAAQA9QAAAIgDAAAAAA==&#10;" path="m,349145c,156339,160791,,358968,v,,,,,l358968,c557303,,718094,156339,718094,349145v,,,,,l718094,349145v,192807,-160791,349145,-359126,349145c358968,698290,358968,698290,358968,698290r,c160791,698290,,541952,,349145v,,,,,xe" filled="f" strokecolor="#385d8a" strokeweight=".42744mm">
                  <v:path arrowok="t" textboxrect="0,0,718094,698290"/>
                </v:shape>
                <v:rect id="Rectangle 1130" o:spid="_x0000_s1109" style="position:absolute;left:34206;top:13359;width:488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rsidR="00670E25" w:rsidRDefault="00670E25" w:rsidP="007113DB">
                        <w:r>
                          <w:rPr>
                            <w:rFonts w:ascii="Calibri" w:eastAsia="Calibri" w:hAnsi="Calibri" w:cs="Calibri"/>
                            <w:color w:val="FFFFFF"/>
                            <w:sz w:val="19"/>
                          </w:rPr>
                          <w:t>Iniciaty</w:t>
                        </w:r>
                      </w:p>
                    </w:txbxContent>
                  </v:textbox>
                </v:rect>
                <v:rect id="Rectangle 1131" o:spid="_x0000_s1110" style="position:absolute;left:34358;top:14393;width:485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670E25" w:rsidRDefault="00670E25" w:rsidP="007113DB">
                        <w:r>
                          <w:rPr>
                            <w:rFonts w:ascii="Calibri" w:eastAsia="Calibri" w:hAnsi="Calibri" w:cs="Calibri"/>
                            <w:color w:val="FFFFFF"/>
                            <w:sz w:val="19"/>
                          </w:rPr>
                          <w:t xml:space="preserve">vumas </w:t>
                        </w:r>
                      </w:p>
                    </w:txbxContent>
                  </v:textbox>
                </v:rect>
                <v:rect id="Rectangle 1132" o:spid="_x0000_s1111" style="position:absolute;left:35670;top:15427;width:134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rsidR="00670E25" w:rsidRDefault="00670E25" w:rsidP="007113DB">
                        <w:r>
                          <w:rPr>
                            <w:rFonts w:ascii="Calibri" w:eastAsia="Calibri" w:hAnsi="Calibri" w:cs="Calibri"/>
                            <w:color w:val="FFFFFF"/>
                            <w:sz w:val="19"/>
                          </w:rPr>
                          <w:t xml:space="preserve">ir </w:t>
                        </w:r>
                      </w:p>
                    </w:txbxContent>
                  </v:textbox>
                </v:rect>
                <v:rect id="Rectangle 1133" o:spid="_x0000_s1112" style="position:absolute;left:34187;top:16458;width:4912;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670E25" w:rsidRDefault="00670E25" w:rsidP="007113DB">
                        <w:r>
                          <w:rPr>
                            <w:rFonts w:ascii="Calibri" w:eastAsia="Calibri" w:hAnsi="Calibri" w:cs="Calibri"/>
                            <w:color w:val="FFFFFF"/>
                            <w:sz w:val="20"/>
                          </w:rPr>
                          <w:t>atkaklu</w:t>
                        </w:r>
                      </w:p>
                    </w:txbxContent>
                  </v:textbox>
                </v:rect>
                <v:rect id="Rectangle 1134" o:spid="_x0000_s1113" style="position:absolute;left:34966;top:17500;width:283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rsidR="00670E25" w:rsidRDefault="00670E25" w:rsidP="007113DB">
                        <w:r>
                          <w:rPr>
                            <w:rFonts w:ascii="Calibri" w:eastAsia="Calibri" w:hAnsi="Calibri" w:cs="Calibri"/>
                            <w:color w:val="FFFFFF"/>
                            <w:sz w:val="19"/>
                          </w:rPr>
                          <w:t>mas</w:t>
                        </w:r>
                      </w:p>
                    </w:txbxContent>
                  </v:textbox>
                </v:rect>
                <v:shape id="Shape 1135" o:spid="_x0000_s1114" style="position:absolute;left:15817;top:13908;width:7634;height:6983;visibility:visible;mso-wrap-style:square;v-text-anchor:top" coordsize="763401,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6jsUA&#10;AADdAAAADwAAAGRycy9kb3ducmV2LnhtbERP22oCMRB9F/oPYQp906ytFl2N0hZarBTBG74Om3Gz&#10;uJlsN1HXfr0pCL7N4VxnPG1sKU5U+8Kxgm4nAUGcOV1wrmCz/mwPQPiArLF0TAou5GE6eWiNMdXu&#10;zEs6rUIuYgj7FBWYEKpUSp8Zsug7riKO3N7VFkOEdS51jecYbkv5nCSv0mLBscFgRR+GssPqaBUs&#10;yOyS7eCrh4fv43D2Y+d/7/NfpZ4em7cRiEBNuItv7pmO87svffj/Jp4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3qOxQAAAN0AAAAPAAAAAAAAAAAAAAAAAJgCAABkcnMv&#10;ZG93bnJldi54bWxQSwUGAAAAAAQABAD1AAAAigMAAAAA&#10;" path="m381780,c592471,,763401,156339,763401,349145v,192807,-170930,349145,-381621,349145c170929,698290,,541952,,349145,,156339,170929,,381780,xe" fillcolor="#4f81bd" stroked="f" strokeweight="0">
                  <v:path arrowok="t" textboxrect="0,0,763401,698290"/>
                </v:shape>
                <v:shape id="Shape 1136" o:spid="_x0000_s1115" style="position:absolute;left:15817;top:13908;width:7634;height:6983;visibility:visible;mso-wrap-style:square;v-text-anchor:top" coordsize="763401,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ndr4A&#10;AADdAAAADwAAAGRycy9kb3ducmV2LnhtbERPy6rCMBDdC/5DmAvubFqFItUol2rRrY8PGJq5bbnN&#10;pDTR1r83guBuDuc5m91oWvGg3jWWFSRRDIK4tLrhSsHtWsxXIJxH1thaJgVPcrDbTicbzLQd+EyP&#10;i69ECGGXoYLa+y6T0pU1GXSR7YgD92d7gz7AvpK6xyGEm1Yu4jiVBhsODTV2lNdU/l/uRsGhXeSn&#10;IpecHNOC/bDH9F6hUrOf8XcNwtPov+KP+6TD/GSZwvubcIL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BJ3a+AAAA3QAAAA8AAAAAAAAAAAAAAAAAmAIAAGRycy9kb3ducmV2&#10;LnhtbFBLBQYAAAAABAAEAPUAAACDAwAAAAA=&#10;" path="m,349145c,156339,170929,,381780,v,,,,,l381780,c592471,,763401,156339,763401,349145v,,,,,l763401,349145v,192807,-170930,349145,-381621,349145c381780,698290,381780,698290,381780,698290r,c170929,698290,,541952,,349145v,,,,,xe" filled="f" strokecolor="#385d8a" strokeweight=".42744mm">
                  <v:path arrowok="t" textboxrect="0,0,763401,698290"/>
                </v:shape>
                <v:rect id="Rectangle 1137" o:spid="_x0000_s1116" style="position:absolute;left:17763;top:16221;width:5010;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rsidR="00670E25" w:rsidRDefault="00670E25" w:rsidP="007113DB">
                        <w:r>
                          <w:rPr>
                            <w:rFonts w:ascii="Calibri" w:eastAsia="Calibri" w:hAnsi="Calibri" w:cs="Calibri"/>
                            <w:color w:val="FFFFFF"/>
                            <w:sz w:val="19"/>
                          </w:rPr>
                          <w:t>Kūrybiš</w:t>
                        </w:r>
                      </w:p>
                    </w:txbxContent>
                  </v:textbox>
                </v:rect>
                <v:rect id="Rectangle 1138" o:spid="_x0000_s1117" style="position:absolute;left:17972;top:17255;width:445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rsidR="00670E25" w:rsidRDefault="00670E25" w:rsidP="007113DB">
                        <w:r>
                          <w:rPr>
                            <w:rFonts w:ascii="Calibri" w:eastAsia="Calibri" w:hAnsi="Calibri" w:cs="Calibri"/>
                            <w:color w:val="FFFFFF"/>
                            <w:sz w:val="19"/>
                          </w:rPr>
                          <w:t>kumas</w:t>
                        </w:r>
                      </w:p>
                    </w:txbxContent>
                  </v:textbox>
                </v:rect>
                <v:shape id="Shape 1139" o:spid="_x0000_s1118" style="position:absolute;left:19412;top:23940;width:7634;height:6982;visibility:visible;mso-wrap-style:square;v-text-anchor:top" coordsize="763401,6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nRMMA&#10;AADdAAAADwAAAGRycy9kb3ducmV2LnhtbERP32vCMBB+F/wfwgl7kZk6QVw1ihsIykBRR/d6NmdT&#10;bC6lidr998tA8O0+vp83W7S2EjdqfOlYwXCQgCDOnS65UPB9XL1OQPiArLFyTAp+ycNi3u3MMNXu&#10;znu6HUIhYgj7FBWYEOpUSp8bsugHriaO3Nk1FkOETSF1g/cYbiv5liRjabHk2GCwpk9D+eVwtQpo&#10;R9lXltlT/7gPm5P7Mbvt6kOpl167nIII1Ian+OFe6zh/OHqH/2/i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nRMMAAADdAAAADwAAAAAAAAAAAAAAAACYAgAAZHJzL2Rv&#10;d25yZXYueG1sUEsFBgAAAAAEAAQA9QAAAIgDAAAAAA==&#10;" path="m381621,c592471,,763401,156277,763401,349083v,192807,-170930,349115,-381780,349115c170929,698198,,541890,,349083,,156277,170929,,381621,xe" fillcolor="#4f81bd" stroked="f" strokeweight="0">
                  <v:path arrowok="t" textboxrect="0,0,763401,698198"/>
                </v:shape>
                <v:shape id="Shape 1140" o:spid="_x0000_s1119" style="position:absolute;left:19412;top:23940;width:7634;height:6982;visibility:visible;mso-wrap-style:square;v-text-anchor:top" coordsize="763401,6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kaccA&#10;AADdAAAADwAAAGRycy9kb3ducmV2LnhtbESPT0/CQBDF7yR+h82YeJMtxCBUFqJEEuKJ/4HbpDu2&#10;1e5s7a60+umdgwm3mcx7b35vOu9cpS7UhNKzgUE/AUWceVtybmC/W96PQYWIbLHyTAZ+KMB8dtOb&#10;Ymp9yxu6bGOuJIRDigaKGOtU65AV5DD0fU0st3ffOIyyNrm2DbYS7io9TJKRdliyfCiwpkVB2ef2&#10;2xk40tfpUcTr5bqdvJ5fNh94ePs15u62e34CFamLV/G/e2UFf/Ag/NJGR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LZGnHAAAA3QAAAA8AAAAAAAAAAAAAAAAAmAIAAGRy&#10;cy9kb3ducmV2LnhtbFBLBQYAAAAABAAEAPUAAACMAwAAAAA=&#10;" path="m,349084c,156277,170929,,381621,v,,,,,l381621,c592471,,763401,156277,763401,349084v,,,,,l763401,349084v,192806,-170930,349114,-381780,349114c381621,698198,381621,698198,381621,698198r,c170929,698198,,541890,,349084v,,,,,xe" filled="f" strokecolor="#385d8a" strokeweight=".42744mm">
                  <v:path arrowok="t" textboxrect="0,0,763401,698198"/>
                </v:shape>
                <v:rect id="Rectangle 1141" o:spid="_x0000_s1120" style="position:absolute;left:21568;top:25222;width:442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670E25" w:rsidRDefault="00670E25" w:rsidP="007113DB">
                        <w:r>
                          <w:rPr>
                            <w:rFonts w:ascii="Calibri" w:eastAsia="Calibri" w:hAnsi="Calibri" w:cs="Calibri"/>
                            <w:color w:val="FFFFFF"/>
                            <w:sz w:val="19"/>
                          </w:rPr>
                          <w:t>Proble</w:t>
                        </w:r>
                      </w:p>
                    </w:txbxContent>
                  </v:textbox>
                </v:rect>
                <v:rect id="Rectangle 1142" o:spid="_x0000_s1121" style="position:absolute;left:22385;top:26256;width:295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670E25" w:rsidRDefault="00670E25" w:rsidP="007113DB">
                        <w:r>
                          <w:rPr>
                            <w:rFonts w:ascii="Calibri" w:eastAsia="Calibri" w:hAnsi="Calibri" w:cs="Calibri"/>
                            <w:color w:val="FFFFFF"/>
                            <w:sz w:val="19"/>
                          </w:rPr>
                          <w:t xml:space="preserve">mų  </w:t>
                        </w:r>
                      </w:p>
                    </w:txbxContent>
                  </v:textbox>
                </v:rect>
                <v:rect id="Rectangle 1143" o:spid="_x0000_s1122" style="position:absolute;left:21321;top:27290;width:509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670E25" w:rsidRDefault="00670E25" w:rsidP="007113DB">
                        <w:r>
                          <w:rPr>
                            <w:rFonts w:ascii="Calibri" w:eastAsia="Calibri" w:hAnsi="Calibri" w:cs="Calibri"/>
                            <w:color w:val="FFFFFF"/>
                            <w:sz w:val="19"/>
                          </w:rPr>
                          <w:t>sprendi</w:t>
                        </w:r>
                      </w:p>
                    </w:txbxContent>
                  </v:textbox>
                </v:rect>
                <v:rect id="Rectangle 1144" o:spid="_x0000_s1123" style="position:absolute;left:22176;top:28324;width:283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670E25" w:rsidRDefault="00670E25" w:rsidP="007113DB">
                        <w:r>
                          <w:rPr>
                            <w:rFonts w:ascii="Calibri" w:eastAsia="Calibri" w:hAnsi="Calibri" w:cs="Calibri"/>
                            <w:color w:val="FFFFFF"/>
                            <w:sz w:val="19"/>
                          </w:rPr>
                          <w:t>mas</w:t>
                        </w:r>
                      </w:p>
                    </w:txbxContent>
                  </v:textbox>
                </v:rect>
                <v:shape id="Shape 1145" o:spid="_x0000_s1124" style="position:absolute;left:29734;top:23507;width:7648;height:6982;visibility:visible;mso-wrap-style:square;v-text-anchor:top" coordsize="764827,69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CD8UA&#10;AADdAAAADwAAAGRycy9kb3ducmV2LnhtbERP22oCMRB9F/yHMELfNKu9KKtRpKW0UCjUC+jbsBl3&#10;FzeTbRI1+vVNodC3OZzrzBbRNOJMzteWFQwHGQjiwuqaSwWb9Wt/AsIHZI2NZVJwJQ+Lebczw1zb&#10;C3/ReRVKkULY56igCqHNpfRFRQb9wLbEiTtYZzAk6EqpHV5SuGnkKMuepMGaU0OFLT1XVBxXJ6Ng&#10;9Fl+v922+/gysXG3pXu3+ziNlbrrxeUURKAY/sV/7ned5g8fHuH3m3SC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QIPxQAAAN0AAAAPAAAAAAAAAAAAAAAAAJgCAABkcnMv&#10;ZG93bnJldi54bWxQSwUGAAAAAAQABAD1AAAAigMAAAAA&#10;" path="m382413,c593580,,764827,156184,764827,349053v,192807,-171247,349099,-382414,349099c171247,698152,,541860,,349053,,156184,171247,,382413,xe" fillcolor="#4f81bd" stroked="f" strokeweight="0">
                  <v:path arrowok="t" textboxrect="0,0,764827,698152"/>
                </v:shape>
                <v:shape id="Shape 1146" o:spid="_x0000_s1125" style="position:absolute;left:29734;top:23507;width:7648;height:6982;visibility:visible;mso-wrap-style:square;v-text-anchor:top" coordsize="764826,69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GMAA&#10;AADdAAAADwAAAGRycy9kb3ducmV2LnhtbERPTYvCMBC9L/gfwgje1tS1iFSjiLAg3uounsdmbIvN&#10;pCaxrf/eCAt7m8f7nPV2MI3oyPnasoLZNAFBXFhdc6ng9+f7cwnCB2SNjWVS8CQP283oY42Ztj3n&#10;1J1CKWII+wwVVCG0mZS+qMign9qWOHJX6wyGCF0ptcM+hptGfiXJQhqsOTZU2NK+ouJ2ehgFl/k8&#10;bw7u2Hdn8qlOu/xyvw1KTcbDbgUi0BD+xX/ug47zZ+kC3t/EE+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jGMAAAADdAAAADwAAAAAAAAAAAAAAAACYAgAAZHJzL2Rvd25y&#10;ZXYueG1sUEsFBgAAAAAEAAQA9QAAAIUDAAAAAA==&#10;" path="m,349053c,156184,171247,,382413,v,,,,,l382413,c593580,,764826,156184,764826,349053v,,,,,l764826,349053v,192807,-171246,349099,-382413,349099c382413,698152,382413,698152,382413,698152r,c171247,698152,,541860,,349053v,,,,,xe" filled="f" strokecolor="#385d8a" strokeweight=".42744mm">
                  <v:path arrowok="t" textboxrect="0,0,764826,698152"/>
                </v:shape>
                <v:rect id="Rectangle 1147" o:spid="_x0000_s1126" style="position:absolute;left:31700;top:25824;width:499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670E25" w:rsidRDefault="00670E25" w:rsidP="007113DB">
                        <w:r>
                          <w:rPr>
                            <w:rFonts w:ascii="Calibri" w:eastAsia="Calibri" w:hAnsi="Calibri" w:cs="Calibri"/>
                            <w:color w:val="FFFFFF"/>
                            <w:sz w:val="19"/>
                          </w:rPr>
                          <w:t>Tyrinėji</w:t>
                        </w:r>
                      </w:p>
                    </w:txbxContent>
                  </v:textbox>
                </v:rect>
                <v:rect id="Rectangle 1148" o:spid="_x0000_s1127" style="position:absolute;left:32498;top:26858;width:283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670E25" w:rsidRDefault="00670E25" w:rsidP="007113DB">
                        <w:r>
                          <w:rPr>
                            <w:rFonts w:ascii="Calibri" w:eastAsia="Calibri" w:hAnsi="Calibri" w:cs="Calibri"/>
                            <w:color w:val="FFFFFF"/>
                            <w:sz w:val="19"/>
                          </w:rPr>
                          <w:t>mas</w:t>
                        </w:r>
                      </w:p>
                    </w:txbxContent>
                  </v:textbox>
                </v:rect>
                <v:shape id="Shape 1149" o:spid="_x0000_s1128" style="position:absolute;left:31538;top:4744;width:9884;height:7464;visibility:visible;mso-wrap-style:square;v-text-anchor:top" coordsize="988349,74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PHMMA&#10;AADdAAAADwAAAGRycy9kb3ducmV2LnhtbERPS2vCQBC+C/0PyxR6MxtFRFNXKYWCBy9RDzkOu9Mk&#10;mJ1Ns5uH/fXdguBtPr7n7A6TbcRAna8dK1gkKQhi7UzNpYLr5Wu+AeEDssHGMSm4k4fD/mW2w8y4&#10;kXMazqEUMYR9hgqqENpMSq8rsugT1xJH7tt1FkOEXSlNh2MMt41cpulaWqw5NlTY0mdF+nburYKh&#10;0PZU4H093kzR/+pr3g8/uVJvr9PHO4hAU3iKH+6jifMXqy38fxN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CPHMMAAADdAAAADwAAAAAAAAAAAAAAAACYAgAAZHJzL2Rv&#10;d25yZXYueG1sUEsFBgAAAAAEAAQA9QAAAIgDAAAAAA==&#10;" path="m988349,l949697,92633v-2377,5847,-9347,8771,-15366,6309c928152,96634,925301,89864,927677,84016l942242,49152,47914,721034r59808,2184c114376,723371,119445,728757,119287,735066v-318,6463,-5862,11387,-12357,11233l,742452,23128,640894v1426,-6155,7763,-10156,14100,-8771c43564,633508,47683,639663,46257,645972l33397,702679,927465,30993r-37966,4860c882846,36622,876984,32160,876033,25851v-791,-6309,3803,-12156,10298,-12925l988349,xe" fillcolor="#03c" stroked="f" strokeweight="0">
                  <v:path arrowok="t" textboxrect="0,0,988349,746453"/>
                </v:shape>
                <v:rect id="Rectangle 1150" o:spid="_x0000_s1129" style="position:absolute;left:52581;top:38494;width:640;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670E25" w:rsidRDefault="00670E25" w:rsidP="007113DB">
                        <w:r>
                          <w:rPr>
                            <w:rFonts w:ascii="Calibri" w:eastAsia="Calibri" w:hAnsi="Calibri" w:cs="Calibri"/>
                            <w:color w:val="898989"/>
                            <w:sz w:val="15"/>
                          </w:rPr>
                          <w:t>6</w:t>
                        </w:r>
                      </w:p>
                    </w:txbxContent>
                  </v:textbox>
                </v:rect>
                <w10:anchorlock/>
              </v:group>
            </w:pict>
          </mc:Fallback>
        </mc:AlternateContent>
      </w:r>
    </w:p>
    <w:p w:rsidR="007113DB" w:rsidRPr="00E26ECA" w:rsidRDefault="007113DB" w:rsidP="007113DB">
      <w:pPr>
        <w:ind w:left="10" w:right="12"/>
        <w:jc w:val="center"/>
        <w:rPr>
          <w:rFonts w:ascii="Times New Roman" w:hAnsi="Times New Roman" w:cs="Times New Roman"/>
          <w:sz w:val="24"/>
          <w:szCs w:val="24"/>
        </w:rPr>
      </w:pPr>
      <w:r w:rsidRPr="00E26ECA">
        <w:rPr>
          <w:rFonts w:ascii="Times New Roman" w:hAnsi="Times New Roman" w:cs="Times New Roman"/>
          <w:sz w:val="24"/>
          <w:szCs w:val="24"/>
        </w:rPr>
        <w:t xml:space="preserve">2 pav. Vaikų ugdymosi kryptys. </w:t>
      </w:r>
    </w:p>
    <w:p w:rsidR="007113DB" w:rsidRPr="00D9381D" w:rsidRDefault="007113DB" w:rsidP="007113DB">
      <w:pPr>
        <w:spacing w:after="146" w:line="248" w:lineRule="auto"/>
        <w:ind w:left="1320" w:right="238"/>
        <w:jc w:val="both"/>
        <w:rPr>
          <w:rFonts w:ascii="Times New Roman" w:hAnsi="Times New Roman" w:cs="Times New Roman"/>
          <w:sz w:val="24"/>
          <w:szCs w:val="24"/>
        </w:rPr>
      </w:pPr>
    </w:p>
    <w:p w:rsidR="008729D4" w:rsidRDefault="008729D4" w:rsidP="008729D4">
      <w:pPr>
        <w:pStyle w:val="Sraopastraipa"/>
        <w:ind w:left="1320" w:right="238"/>
        <w:rPr>
          <w:rFonts w:ascii="Times New Roman" w:hAnsi="Times New Roman" w:cs="Times New Roman"/>
          <w:sz w:val="24"/>
          <w:szCs w:val="24"/>
        </w:rPr>
      </w:pPr>
      <w:r w:rsidRPr="008729D4">
        <w:rPr>
          <w:sz w:val="28"/>
        </w:rPr>
        <w:lastRenderedPageBreak/>
        <w:t xml:space="preserve">                  </w:t>
      </w:r>
      <w:r w:rsidRPr="008729D4">
        <w:rPr>
          <w:rFonts w:ascii="Times New Roman" w:hAnsi="Times New Roman" w:cs="Times New Roman"/>
          <w:sz w:val="24"/>
          <w:szCs w:val="24"/>
        </w:rPr>
        <w:t xml:space="preserve">5-ios vaiko ugdymosi kryptys sudarytos iš 18-os vaiko pasiekimų sričių, kurios aprašytos ikimokyklinio amžiaus vaikų pasiekimų apraše.   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w:t>
      </w:r>
    </w:p>
    <w:p w:rsidR="008729D4" w:rsidRPr="008729D4" w:rsidRDefault="008729D4" w:rsidP="008729D4">
      <w:pPr>
        <w:pStyle w:val="Sraopastraipa"/>
        <w:ind w:left="1320" w:right="238"/>
        <w:rPr>
          <w:rFonts w:ascii="Times New Roman" w:hAnsi="Times New Roman" w:cs="Times New Roman"/>
          <w:sz w:val="24"/>
          <w:szCs w:val="24"/>
        </w:rPr>
      </w:pPr>
      <w:r w:rsidRPr="008729D4">
        <w:rPr>
          <w:rFonts w:ascii="Times New Roman" w:hAnsi="Times New Roman" w:cs="Times New Roman"/>
          <w:sz w:val="24"/>
          <w:szCs w:val="24"/>
        </w:rPr>
        <w:t xml:space="preserve"> Ikimokyklinės programos vaikų ugdymo turinyje išskiriami vaiko gebėjimai, kuriuos turėtų įgyti 1–3 m. vaikas (ankstyvasis amžius) ir 4–6 m. vaikas (ikimokyklinis amžius). Programoje išskirti brandesnių vaikų ugdymosi gebėjimai ir kiti vaikų pasiekimai, kurie integruojami į visas ugdymosi sritis. Jie padeda pedagogams įvertinti individualią vaikų pažangą.  Vaikų pasiekimų sričių tęstinumą garantuoja Priešmokyklinio ugdymo bendroji programa, kurioje numatomas vaiko ugdymas pagal penkias kompetencijas: socialinė, pažinimo, komunikavimo, sve</w:t>
      </w:r>
      <w:r w:rsidR="007113DB">
        <w:rPr>
          <w:rFonts w:ascii="Times New Roman" w:hAnsi="Times New Roman" w:cs="Times New Roman"/>
          <w:sz w:val="24"/>
          <w:szCs w:val="24"/>
        </w:rPr>
        <w:t>ikatos saugojimo, meninė (pav. 3</w:t>
      </w:r>
      <w:r w:rsidRPr="008729D4">
        <w:rPr>
          <w:rFonts w:ascii="Times New Roman" w:hAnsi="Times New Roman" w:cs="Times New Roman"/>
          <w:sz w:val="24"/>
          <w:szCs w:val="24"/>
        </w:rPr>
        <w:t xml:space="preserve">). </w:t>
      </w:r>
    </w:p>
    <w:p w:rsidR="00D9381D" w:rsidRPr="008729D4" w:rsidRDefault="00D9381D" w:rsidP="00D9381D">
      <w:pPr>
        <w:pStyle w:val="Sraopastraipa"/>
        <w:spacing w:after="13" w:line="248" w:lineRule="auto"/>
        <w:ind w:left="730" w:right="2618"/>
        <w:rPr>
          <w:rFonts w:ascii="Times New Roman" w:hAnsi="Times New Roman" w:cs="Times New Roman"/>
          <w:sz w:val="24"/>
          <w:szCs w:val="24"/>
        </w:rPr>
      </w:pPr>
    </w:p>
    <w:p w:rsidR="00E75BCC" w:rsidRPr="00E75BCC" w:rsidRDefault="00E75BCC" w:rsidP="00E75BCC">
      <w:pPr>
        <w:spacing w:after="0"/>
        <w:rPr>
          <w:rFonts w:ascii="Times New Roman" w:hAnsi="Times New Roman" w:cs="Times New Roman"/>
          <w:sz w:val="24"/>
          <w:szCs w:val="24"/>
        </w:rPr>
      </w:pPr>
      <w:r w:rsidRPr="00E75BCC">
        <w:rPr>
          <w:rFonts w:ascii="Times New Roman" w:hAnsi="Times New Roman" w:cs="Times New Roman"/>
          <w:b/>
          <w:sz w:val="24"/>
          <w:szCs w:val="24"/>
        </w:rPr>
        <w:t xml:space="preserve">                                                      </w:t>
      </w:r>
      <w:r w:rsidRPr="00E75BCC">
        <w:rPr>
          <w:rFonts w:ascii="Times New Roman" w:hAnsi="Times New Roman" w:cs="Times New Roman"/>
          <w:sz w:val="24"/>
          <w:szCs w:val="24"/>
        </w:rPr>
        <w:t xml:space="preserve"> </w:t>
      </w:r>
    </w:p>
    <w:p w:rsidR="008729D4" w:rsidRPr="00607A2B" w:rsidRDefault="00E75BCC" w:rsidP="00607A2B">
      <w:pPr>
        <w:spacing w:after="0"/>
        <w:rPr>
          <w:b/>
          <w:sz w:val="28"/>
        </w:rPr>
      </w:pPr>
      <w:r>
        <w:rPr>
          <w:b/>
          <w:sz w:val="28"/>
        </w:rPr>
        <w:lastRenderedPageBreak/>
        <w:t xml:space="preserve"> </w:t>
      </w:r>
      <w:r w:rsidR="008729D4">
        <w:rPr>
          <w:noProof/>
          <w:lang w:eastAsia="lt-LT"/>
        </w:rPr>
        <w:drawing>
          <wp:inline distT="0" distB="0" distL="0" distR="0" wp14:anchorId="2ED37B10" wp14:editId="0224D9C0">
            <wp:extent cx="8891905" cy="4358293"/>
            <wp:effectExtent l="0" t="0" r="4445" b="4445"/>
            <wp:docPr id="128441" name="Picture 128441"/>
            <wp:cNvGraphicFramePr/>
            <a:graphic xmlns:a="http://schemas.openxmlformats.org/drawingml/2006/main">
              <a:graphicData uri="http://schemas.openxmlformats.org/drawingml/2006/picture">
                <pic:pic xmlns:pic="http://schemas.openxmlformats.org/drawingml/2006/picture">
                  <pic:nvPicPr>
                    <pic:cNvPr id="128441" name="Picture 128441"/>
                    <pic:cNvPicPr/>
                  </pic:nvPicPr>
                  <pic:blipFill>
                    <a:blip r:embed="rId10"/>
                    <a:stretch>
                      <a:fillRect/>
                    </a:stretch>
                  </pic:blipFill>
                  <pic:spPr>
                    <a:xfrm>
                      <a:off x="0" y="0"/>
                      <a:ext cx="8891905" cy="4358293"/>
                    </a:xfrm>
                    <a:prstGeom prst="rect">
                      <a:avLst/>
                    </a:prstGeom>
                  </pic:spPr>
                </pic:pic>
              </a:graphicData>
            </a:graphic>
          </wp:inline>
        </w:drawing>
      </w:r>
    </w:p>
    <w:p w:rsidR="008729D4" w:rsidRPr="008729D4" w:rsidRDefault="002B55EA" w:rsidP="008729D4">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t>V.</w:t>
      </w:r>
      <w:r w:rsidR="008729D4" w:rsidRPr="008729D4">
        <w:rPr>
          <w:rFonts w:ascii="Times New Roman" w:hAnsi="Times New Roman" w:cs="Times New Roman"/>
          <w:b/>
          <w:sz w:val="24"/>
          <w:szCs w:val="24"/>
        </w:rPr>
        <w:t>UGDYMO PASIEKIMAI IR JŲ VERTINIMAS</w:t>
      </w:r>
      <w:r w:rsidR="008729D4" w:rsidRPr="008729D4">
        <w:rPr>
          <w:rFonts w:ascii="Times New Roman" w:hAnsi="Times New Roman" w:cs="Times New Roman"/>
          <w:sz w:val="24"/>
          <w:szCs w:val="24"/>
        </w:rPr>
        <w:t xml:space="preserve"> </w:t>
      </w:r>
    </w:p>
    <w:p w:rsidR="008729D4" w:rsidRPr="008729D4" w:rsidRDefault="008729D4" w:rsidP="008729D4">
      <w:pPr>
        <w:spacing w:after="0"/>
        <w:rPr>
          <w:rFonts w:ascii="Times New Roman" w:hAnsi="Times New Roman" w:cs="Times New Roman"/>
          <w:sz w:val="24"/>
          <w:szCs w:val="24"/>
        </w:rPr>
      </w:pPr>
      <w:r w:rsidRPr="008729D4">
        <w:rPr>
          <w:rFonts w:ascii="Times New Roman" w:hAnsi="Times New Roman" w:cs="Times New Roman"/>
          <w:sz w:val="24"/>
          <w:szCs w:val="24"/>
        </w:rPr>
        <w:t xml:space="preserve">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Vaiko pasiekimai – tai susiformavusios vertybinės nuostatos, gebėjimai, supratimas, patirtis. Vertinimas – tai nuolatinės informacijos apie vaiką, jo ugdymosi ypatumus bei daromą pažangą kaupimas, interpretavimas ir apibendrinimas.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Vaikui pradėjus lankyti įstaigą pedagogas stebi, kaip jis adaptuojasi naujoje aplinkoje. Adaptacija – svarbus ir kiekvienam vaikui individualus laikotarpis. Kai vaikas puikiai jaučiasi, atliekamas pirmasis vertinimas (jei vaikas įstaigą lanko ne pirmi metai, tai daroma rudenį), kurio tikslas – geriau pažinti vaiką, jo pomėgius, įvairius gebėjimus bei numatyti jo ugdymo kryptis ir uždavinius.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lastRenderedPageBreak/>
        <w:t xml:space="preserve">               Antrą kartą vaikas vertinamas pavasarį. Šio vertinimo tikslas - nustatyti vaiko ugdymosi pažangą, </w:t>
      </w:r>
      <w:proofErr w:type="spellStart"/>
      <w:r w:rsidRPr="008729D4">
        <w:rPr>
          <w:rFonts w:ascii="Times New Roman" w:hAnsi="Times New Roman" w:cs="Times New Roman"/>
          <w:sz w:val="24"/>
          <w:szCs w:val="24"/>
        </w:rPr>
        <w:t>t.y</w:t>
      </w:r>
      <w:proofErr w:type="spellEnd"/>
      <w:r w:rsidRPr="008729D4">
        <w:rPr>
          <w:rFonts w:ascii="Times New Roman" w:hAnsi="Times New Roman" w:cs="Times New Roman"/>
          <w:sz w:val="24"/>
          <w:szCs w:val="24"/>
        </w:rPr>
        <w:t xml:space="preserve">. sritis, kuriose pasiekimai yra akivaizdūs, ir sritis, kuriose pasiekimai nežymūs. Toks vertinimas padeda išlaikyti ugdymosi tęstinumą, planuoti individualų darbą su vaikais, numatyti pagalbos vaikui formas ir būdus.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Ikimokyklinio amžiaus vaikų gebėjimų ir pažangos vertinimas atliekamas vadovaujantis darželio parengta ikimokyklinio ugdymo programa, apimant visas aštuoniolika vaiko ugdymosi sričių, vadovaujantis kiekvienos srities išskirta esmine nuostata ir esminiu gebėjimu, kuriuos vaikas turėtu įgyti iki 6-erių metų.    </w:t>
      </w:r>
    </w:p>
    <w:p w:rsidR="00922AAA" w:rsidRDefault="00922AAA" w:rsidP="00922AAA">
      <w:pPr>
        <w:ind w:left="-5" w:right="238"/>
        <w:rPr>
          <w:rFonts w:ascii="Times New Roman" w:eastAsia="Wingdings" w:hAnsi="Times New Roman" w:cs="Times New Roman"/>
          <w:sz w:val="24"/>
          <w:szCs w:val="24"/>
        </w:rPr>
      </w:pPr>
      <w:r>
        <w:rPr>
          <w:rFonts w:ascii="Times New Roman" w:hAnsi="Times New Roman" w:cs="Times New Roman"/>
          <w:sz w:val="24"/>
          <w:szCs w:val="24"/>
        </w:rPr>
        <w:t xml:space="preserve">              </w:t>
      </w:r>
      <w:r w:rsidR="008729D4" w:rsidRPr="008729D4">
        <w:rPr>
          <w:rFonts w:ascii="Times New Roman" w:hAnsi="Times New Roman" w:cs="Times New Roman"/>
          <w:sz w:val="24"/>
          <w:szCs w:val="24"/>
        </w:rPr>
        <w:t xml:space="preserve">       Informacija apie vaiką renkama įvairiais </w:t>
      </w:r>
      <w:r>
        <w:rPr>
          <w:rFonts w:ascii="Times New Roman" w:hAnsi="Times New Roman" w:cs="Times New Roman"/>
          <w:sz w:val="24"/>
          <w:szCs w:val="24"/>
        </w:rPr>
        <w:t xml:space="preserve">būdais:                        </w:t>
      </w:r>
    </w:p>
    <w:p w:rsid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stebint vaiką natūralioje veikloje, t. y. žaidžiant</w:t>
      </w:r>
      <w:r w:rsidR="00922AAA">
        <w:rPr>
          <w:rFonts w:ascii="Times New Roman" w:hAnsi="Times New Roman" w:cs="Times New Roman"/>
          <w:sz w:val="24"/>
          <w:szCs w:val="24"/>
        </w:rPr>
        <w:t xml:space="preserve">, tyrinėjant, kuriant, judant; </w:t>
      </w:r>
    </w:p>
    <w:p w:rsid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pokalbių su tėvais ir vaikais</w:t>
      </w:r>
      <w:r w:rsidR="00922AAA">
        <w:rPr>
          <w:rFonts w:ascii="Times New Roman" w:hAnsi="Times New Roman" w:cs="Times New Roman"/>
          <w:sz w:val="24"/>
          <w:szCs w:val="24"/>
        </w:rPr>
        <w:t xml:space="preserve"> metu; </w:t>
      </w:r>
    </w:p>
    <w:p w:rsid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analizuojant vaiko kūrybą</w:t>
      </w:r>
      <w:r w:rsidR="00922AAA">
        <w:rPr>
          <w:rFonts w:ascii="Times New Roman" w:hAnsi="Times New Roman" w:cs="Times New Roman"/>
          <w:sz w:val="24"/>
          <w:szCs w:val="24"/>
        </w:rPr>
        <w:t xml:space="preserve">; </w:t>
      </w:r>
    </w:p>
    <w:p w:rsidR="008729D4" w:rsidRP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 xml:space="preserve">analizuojant veiklos, elgesio vaizdo įrašus, nuotraukas.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Apie individualius vaiko ugdymosi pasiekimus grupių auklėtojai informuoja tėvus (metų eigoje, metų pabaigoje) įvairiomis formomis: individualių pokalbių metu aptariant vaiko pasiekimus ir pažangą, rašomi vaiko pasiekimų laiškai.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Šešiamečiui vaikui pereinant į priešmokyklinę grupę, individualūs vaiko gebėjimų ir pasiekimų aplankai perduodami priešmokyklinio ugdymo pedagogui.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Vaiko pasiekimų ir pažangos vertinimo medžiaga laikoma grupėje. Ji yra konfidenciali. Visų vaikų pasiekimų aplankai, kuriuos pedagogas parengia po vertinimų rudenį ir pavasarį, kurie pildomi per mokslo metus, saugomi du metus.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Vaiko aplanko paskirtis - fiksuoti vaiko pasiekimus, nustatyti, ar tinkamai pasirinkta ugdymo kryptis, numatyti tolesnius vaiko ugdymosi tikslus ir uždavinius. </w:t>
      </w:r>
    </w:p>
    <w:p w:rsidR="008729D4" w:rsidRPr="008729D4" w:rsidRDefault="00E26ECA" w:rsidP="00E26EC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Vaiko pasiekimų aplanką sudaro: </w:t>
      </w:r>
    </w:p>
    <w:p w:rsidR="008729D4" w:rsidRPr="0090753E" w:rsidRDefault="008729D4" w:rsidP="00C63C1E">
      <w:pPr>
        <w:pStyle w:val="Sraopastraipa"/>
        <w:numPr>
          <w:ilvl w:val="0"/>
          <w:numId w:val="15"/>
        </w:numPr>
        <w:spacing w:after="13" w:line="248" w:lineRule="auto"/>
        <w:ind w:right="5433"/>
        <w:jc w:val="both"/>
        <w:rPr>
          <w:rFonts w:ascii="Times New Roman" w:hAnsi="Times New Roman" w:cs="Times New Roman"/>
          <w:sz w:val="24"/>
          <w:szCs w:val="24"/>
        </w:rPr>
      </w:pPr>
      <w:r w:rsidRPr="00C63C1E">
        <w:rPr>
          <w:rFonts w:ascii="Times New Roman" w:hAnsi="Times New Roman" w:cs="Times New Roman"/>
          <w:sz w:val="24"/>
          <w:szCs w:val="24"/>
        </w:rPr>
        <w:t xml:space="preserve">individualus vaiko ugdymosi pasiekimų aplanko viršelis; </w:t>
      </w:r>
    </w:p>
    <w:p w:rsidR="00C63C1E" w:rsidRPr="0090753E" w:rsidRDefault="008729D4" w:rsidP="0090753E">
      <w:pPr>
        <w:pStyle w:val="Sraopastraipa"/>
        <w:numPr>
          <w:ilvl w:val="0"/>
          <w:numId w:val="15"/>
        </w:numPr>
        <w:spacing w:after="13" w:line="248" w:lineRule="auto"/>
        <w:ind w:right="5433"/>
        <w:jc w:val="both"/>
        <w:rPr>
          <w:rFonts w:ascii="Times New Roman" w:hAnsi="Times New Roman" w:cs="Times New Roman"/>
          <w:sz w:val="24"/>
          <w:szCs w:val="24"/>
        </w:rPr>
      </w:pPr>
      <w:r w:rsidRPr="0090753E">
        <w:rPr>
          <w:rFonts w:ascii="Times New Roman" w:hAnsi="Times New Roman" w:cs="Times New Roman"/>
          <w:sz w:val="24"/>
          <w:szCs w:val="24"/>
        </w:rPr>
        <w:t xml:space="preserve">ugdytinio stebėjimo lentelė (pagal 18 ugdymo sričių, pavasario ir rudens); </w:t>
      </w:r>
    </w:p>
    <w:p w:rsidR="00D834C4" w:rsidRDefault="008729D4" w:rsidP="00C63C1E">
      <w:pPr>
        <w:pStyle w:val="Sraopastraipa"/>
        <w:numPr>
          <w:ilvl w:val="0"/>
          <w:numId w:val="15"/>
        </w:numPr>
        <w:spacing w:after="4" w:line="239" w:lineRule="auto"/>
        <w:ind w:right="5433"/>
        <w:jc w:val="both"/>
        <w:rPr>
          <w:rFonts w:ascii="Times New Roman" w:hAnsi="Times New Roman" w:cs="Times New Roman"/>
          <w:sz w:val="24"/>
          <w:szCs w:val="24"/>
        </w:rPr>
      </w:pPr>
      <w:r w:rsidRPr="00C63C1E">
        <w:rPr>
          <w:rFonts w:ascii="Times New Roman" w:hAnsi="Times New Roman" w:cs="Times New Roman"/>
          <w:sz w:val="24"/>
          <w:szCs w:val="24"/>
        </w:rPr>
        <w:t>vaiko ugdymo (</w:t>
      </w:r>
      <w:proofErr w:type="spellStart"/>
      <w:r w:rsidRPr="00C63C1E">
        <w:rPr>
          <w:rFonts w:ascii="Times New Roman" w:hAnsi="Times New Roman" w:cs="Times New Roman"/>
          <w:sz w:val="24"/>
          <w:szCs w:val="24"/>
        </w:rPr>
        <w:t>si</w:t>
      </w:r>
      <w:proofErr w:type="spellEnd"/>
      <w:r w:rsidRPr="00C63C1E">
        <w:rPr>
          <w:rFonts w:ascii="Times New Roman" w:hAnsi="Times New Roman" w:cs="Times New Roman"/>
          <w:sz w:val="24"/>
          <w:szCs w:val="24"/>
        </w:rPr>
        <w:t>) ir pasiekimų vertinimo diagra</w:t>
      </w:r>
      <w:r w:rsidR="00D834C4">
        <w:rPr>
          <w:rFonts w:ascii="Times New Roman" w:hAnsi="Times New Roman" w:cs="Times New Roman"/>
          <w:sz w:val="24"/>
          <w:szCs w:val="24"/>
        </w:rPr>
        <w:t>ma (pagal pasiekimų žingsnius);</w:t>
      </w:r>
    </w:p>
    <w:p w:rsidR="0090753E" w:rsidRPr="0090753E" w:rsidRDefault="008729D4" w:rsidP="0090753E">
      <w:pPr>
        <w:pStyle w:val="Sraopastraipa"/>
        <w:numPr>
          <w:ilvl w:val="0"/>
          <w:numId w:val="15"/>
        </w:numPr>
        <w:spacing w:after="4" w:line="239" w:lineRule="auto"/>
        <w:ind w:right="5433"/>
        <w:jc w:val="both"/>
        <w:rPr>
          <w:rFonts w:ascii="Times New Roman" w:hAnsi="Times New Roman" w:cs="Times New Roman"/>
          <w:sz w:val="24"/>
          <w:szCs w:val="24"/>
        </w:rPr>
      </w:pPr>
      <w:r w:rsidRPr="00C63C1E">
        <w:rPr>
          <w:rFonts w:ascii="Times New Roman" w:hAnsi="Times New Roman" w:cs="Times New Roman"/>
          <w:sz w:val="24"/>
          <w:szCs w:val="24"/>
        </w:rPr>
        <w:t>vaiko meninės raiškos dar</w:t>
      </w:r>
      <w:r w:rsidR="00D834C4">
        <w:rPr>
          <w:rFonts w:ascii="Times New Roman" w:hAnsi="Times New Roman" w:cs="Times New Roman"/>
          <w:sz w:val="24"/>
          <w:szCs w:val="24"/>
        </w:rPr>
        <w:t>bai (vaikų darbai</w:t>
      </w:r>
      <w:r w:rsidRPr="00C63C1E">
        <w:rPr>
          <w:rFonts w:ascii="Times New Roman" w:hAnsi="Times New Roman" w:cs="Times New Roman"/>
          <w:sz w:val="24"/>
          <w:szCs w:val="24"/>
        </w:rPr>
        <w:t>);</w:t>
      </w:r>
    </w:p>
    <w:p w:rsidR="008729D4" w:rsidRPr="0090753E" w:rsidRDefault="008729D4" w:rsidP="0090753E">
      <w:pPr>
        <w:spacing w:after="4" w:line="239" w:lineRule="auto"/>
        <w:ind w:left="814" w:right="5433"/>
        <w:jc w:val="both"/>
        <w:rPr>
          <w:rFonts w:ascii="Times New Roman" w:hAnsi="Times New Roman" w:cs="Times New Roman"/>
          <w:sz w:val="24"/>
          <w:szCs w:val="24"/>
        </w:rPr>
      </w:pPr>
      <w:r w:rsidRPr="0090753E">
        <w:rPr>
          <w:rFonts w:ascii="Times New Roman" w:hAnsi="Times New Roman" w:cs="Times New Roman"/>
          <w:sz w:val="24"/>
          <w:szCs w:val="24"/>
        </w:rPr>
        <w:lastRenderedPageBreak/>
        <w:t xml:space="preserve">Pasiekimų vertinimas padeda nustatyti ugdymo įstaigoje kokybę bei tinkamumą įvairių poreikių vaikams užtikrinti ugdymo tęstinumą. </w:t>
      </w:r>
    </w:p>
    <w:p w:rsidR="005401F3" w:rsidRDefault="005401F3" w:rsidP="005401F3">
      <w:pPr>
        <w:spacing w:after="0"/>
        <w:ind w:left="2801"/>
        <w:rPr>
          <w:rFonts w:ascii="Times New Roman" w:eastAsia="Comic Sans MS" w:hAnsi="Times New Roman" w:cs="Times New Roman"/>
          <w:b/>
          <w:color w:val="000000" w:themeColor="text1"/>
          <w:sz w:val="24"/>
          <w:szCs w:val="24"/>
        </w:rPr>
      </w:pPr>
    </w:p>
    <w:p w:rsidR="005401F3" w:rsidRPr="005401F3" w:rsidRDefault="005401F3" w:rsidP="005401F3">
      <w:pPr>
        <w:spacing w:after="0"/>
        <w:ind w:left="2801"/>
        <w:rPr>
          <w:rFonts w:ascii="Times New Roman" w:hAnsi="Times New Roman" w:cs="Times New Roman"/>
          <w:color w:val="000000" w:themeColor="text1"/>
          <w:sz w:val="24"/>
          <w:szCs w:val="24"/>
        </w:rPr>
      </w:pPr>
      <w:r w:rsidRPr="005401F3">
        <w:rPr>
          <w:rFonts w:ascii="Times New Roman" w:eastAsia="Comic Sans MS" w:hAnsi="Times New Roman" w:cs="Times New Roman"/>
          <w:b/>
          <w:color w:val="000000" w:themeColor="text1"/>
          <w:sz w:val="24"/>
          <w:szCs w:val="24"/>
        </w:rPr>
        <w:t xml:space="preserve">ESMINĖS NUOSTATOS IR GEBĖJIMAI, KURIUOS VAIKAS TURI ĮGYTI IKI 6 METŲ  </w:t>
      </w:r>
    </w:p>
    <w:p w:rsidR="005401F3" w:rsidRDefault="005401F3" w:rsidP="005401F3">
      <w:pPr>
        <w:spacing w:after="0"/>
        <w:ind w:left="1176"/>
        <w:jc w:val="center"/>
      </w:pPr>
      <w:r>
        <w:rPr>
          <w:rFonts w:ascii="Comic Sans MS" w:eastAsia="Comic Sans MS" w:hAnsi="Comic Sans MS" w:cs="Comic Sans MS"/>
          <w:b/>
          <w:color w:val="00B050"/>
        </w:rPr>
        <w:t xml:space="preserve"> </w:t>
      </w:r>
    </w:p>
    <w:tbl>
      <w:tblPr>
        <w:tblStyle w:val="TableGrid"/>
        <w:tblW w:w="14525" w:type="dxa"/>
        <w:tblInd w:w="679" w:type="dxa"/>
        <w:tblCellMar>
          <w:top w:w="7" w:type="dxa"/>
        </w:tblCellMar>
        <w:tblLook w:val="04A0" w:firstRow="1" w:lastRow="0" w:firstColumn="1" w:lastColumn="0" w:noHBand="0" w:noVBand="1"/>
      </w:tblPr>
      <w:tblGrid>
        <w:gridCol w:w="694"/>
        <w:gridCol w:w="2249"/>
        <w:gridCol w:w="3970"/>
        <w:gridCol w:w="7612"/>
      </w:tblGrid>
      <w:tr w:rsidR="005401F3" w:rsidTr="005401F3">
        <w:trPr>
          <w:trHeight w:val="780"/>
        </w:trPr>
        <w:tc>
          <w:tcPr>
            <w:tcW w:w="694" w:type="dxa"/>
            <w:tcBorders>
              <w:top w:val="single" w:sz="4" w:space="0" w:color="000000"/>
              <w:left w:val="single" w:sz="4" w:space="0" w:color="000000"/>
              <w:bottom w:val="single" w:sz="4" w:space="0" w:color="000000"/>
              <w:right w:val="single" w:sz="4" w:space="0" w:color="000000"/>
            </w:tcBorders>
          </w:tcPr>
          <w:p w:rsidR="005401F3" w:rsidRPr="005401F3" w:rsidRDefault="005401F3" w:rsidP="005401F3">
            <w:pPr>
              <w:spacing w:after="22" w:line="259" w:lineRule="auto"/>
              <w:ind w:left="182"/>
              <w:rPr>
                <w:rFonts w:ascii="Times New Roman" w:hAnsi="Times New Roman" w:cs="Times New Roman"/>
                <w:sz w:val="24"/>
                <w:szCs w:val="24"/>
              </w:rPr>
            </w:pPr>
            <w:r w:rsidRPr="005401F3">
              <w:rPr>
                <w:rFonts w:ascii="Times New Roman" w:eastAsia="Comic Sans MS" w:hAnsi="Times New Roman" w:cs="Times New Roman"/>
                <w:b/>
                <w:sz w:val="24"/>
                <w:szCs w:val="24"/>
              </w:rPr>
              <w:t xml:space="preserve">Eil. </w:t>
            </w:r>
          </w:p>
          <w:p w:rsidR="005401F3" w:rsidRPr="005401F3" w:rsidRDefault="005401F3" w:rsidP="005401F3">
            <w:pPr>
              <w:spacing w:line="259" w:lineRule="auto"/>
              <w:ind w:left="170"/>
              <w:rPr>
                <w:rFonts w:ascii="Times New Roman" w:hAnsi="Times New Roman" w:cs="Times New Roman"/>
                <w:sz w:val="24"/>
                <w:szCs w:val="24"/>
              </w:rPr>
            </w:pPr>
            <w:r w:rsidRPr="005401F3">
              <w:rPr>
                <w:rFonts w:ascii="Times New Roman" w:eastAsia="Comic Sans MS" w:hAnsi="Times New Roman" w:cs="Times New Roman"/>
                <w:b/>
                <w:sz w:val="24"/>
                <w:szCs w:val="24"/>
              </w:rPr>
              <w:t xml:space="preserve">Nr. </w:t>
            </w:r>
          </w:p>
        </w:tc>
        <w:tc>
          <w:tcPr>
            <w:tcW w:w="2249" w:type="dxa"/>
            <w:tcBorders>
              <w:top w:val="single" w:sz="4" w:space="0" w:color="000000"/>
              <w:left w:val="single" w:sz="4" w:space="0" w:color="000000"/>
              <w:bottom w:val="single" w:sz="4" w:space="0" w:color="000000"/>
              <w:right w:val="single" w:sz="4" w:space="0" w:color="000000"/>
            </w:tcBorders>
          </w:tcPr>
          <w:p w:rsidR="005401F3" w:rsidRPr="005401F3" w:rsidRDefault="005401F3" w:rsidP="005401F3">
            <w:pPr>
              <w:spacing w:after="22" w:line="259" w:lineRule="auto"/>
              <w:ind w:left="209"/>
              <w:rPr>
                <w:rFonts w:ascii="Times New Roman" w:hAnsi="Times New Roman" w:cs="Times New Roman"/>
                <w:sz w:val="24"/>
                <w:szCs w:val="24"/>
              </w:rPr>
            </w:pPr>
            <w:r w:rsidRPr="005401F3">
              <w:rPr>
                <w:rFonts w:ascii="Times New Roman" w:eastAsia="Comic Sans MS" w:hAnsi="Times New Roman" w:cs="Times New Roman"/>
                <w:b/>
                <w:sz w:val="24"/>
                <w:szCs w:val="24"/>
              </w:rPr>
              <w:t xml:space="preserve">Vaiko pasiekimai </w:t>
            </w:r>
            <w:r w:rsidRPr="005401F3">
              <w:rPr>
                <w:rFonts w:ascii="Times New Roman" w:eastAsia="Comic Sans MS" w:hAnsi="Times New Roman" w:cs="Times New Roman"/>
                <w:sz w:val="24"/>
                <w:szCs w:val="24"/>
              </w:rPr>
              <w:t xml:space="preserve"> </w:t>
            </w:r>
          </w:p>
          <w:p w:rsidR="005401F3" w:rsidRPr="005401F3" w:rsidRDefault="005401F3" w:rsidP="005401F3">
            <w:pPr>
              <w:spacing w:line="259" w:lineRule="auto"/>
              <w:ind w:left="-5"/>
              <w:rPr>
                <w:rFonts w:ascii="Times New Roman" w:hAnsi="Times New Roman" w:cs="Times New Roman"/>
                <w:sz w:val="24"/>
                <w:szCs w:val="24"/>
              </w:rPr>
            </w:pPr>
            <w:r w:rsidRPr="005401F3">
              <w:rPr>
                <w:rFonts w:ascii="Times New Roman" w:eastAsia="Comic Sans MS"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401F3" w:rsidRPr="005401F3" w:rsidRDefault="005401F3" w:rsidP="005401F3">
            <w:pPr>
              <w:spacing w:line="259" w:lineRule="auto"/>
              <w:ind w:left="61"/>
              <w:jc w:val="center"/>
              <w:rPr>
                <w:rFonts w:ascii="Times New Roman" w:hAnsi="Times New Roman" w:cs="Times New Roman"/>
                <w:sz w:val="24"/>
                <w:szCs w:val="24"/>
              </w:rPr>
            </w:pPr>
            <w:r w:rsidRPr="005401F3">
              <w:rPr>
                <w:rFonts w:ascii="Times New Roman" w:eastAsia="Comic Sans MS" w:hAnsi="Times New Roman" w:cs="Times New Roman"/>
                <w:b/>
                <w:sz w:val="24"/>
                <w:szCs w:val="24"/>
              </w:rPr>
              <w:t>Esminė nuostata</w:t>
            </w:r>
            <w:r w:rsidRPr="005401F3">
              <w:rPr>
                <w:rFonts w:ascii="Times New Roman" w:eastAsia="Comic Sans MS" w:hAnsi="Times New Roman" w:cs="Times New Roman"/>
                <w:sz w:val="24"/>
                <w:szCs w:val="24"/>
              </w:rPr>
              <w:t xml:space="preserve">  </w:t>
            </w:r>
          </w:p>
        </w:tc>
        <w:tc>
          <w:tcPr>
            <w:tcW w:w="7612" w:type="dxa"/>
            <w:tcBorders>
              <w:top w:val="single" w:sz="4" w:space="0" w:color="000000"/>
              <w:left w:val="single" w:sz="4" w:space="0" w:color="000000"/>
              <w:bottom w:val="single" w:sz="4" w:space="0" w:color="000000"/>
              <w:right w:val="single" w:sz="4" w:space="0" w:color="000000"/>
            </w:tcBorders>
          </w:tcPr>
          <w:p w:rsidR="005401F3" w:rsidRPr="005401F3" w:rsidRDefault="005401F3" w:rsidP="005401F3">
            <w:pPr>
              <w:spacing w:line="259" w:lineRule="auto"/>
              <w:ind w:left="53"/>
              <w:jc w:val="center"/>
              <w:rPr>
                <w:rFonts w:ascii="Times New Roman" w:hAnsi="Times New Roman" w:cs="Times New Roman"/>
                <w:sz w:val="24"/>
                <w:szCs w:val="24"/>
              </w:rPr>
            </w:pPr>
            <w:r w:rsidRPr="005401F3">
              <w:rPr>
                <w:rFonts w:ascii="Times New Roman" w:eastAsia="Comic Sans MS" w:hAnsi="Times New Roman" w:cs="Times New Roman"/>
                <w:b/>
                <w:sz w:val="24"/>
                <w:szCs w:val="24"/>
              </w:rPr>
              <w:t>Esminis gebėjimas</w:t>
            </w:r>
            <w:r w:rsidRPr="005401F3">
              <w:rPr>
                <w:rFonts w:ascii="Times New Roman" w:eastAsia="Comic Sans MS" w:hAnsi="Times New Roman" w:cs="Times New Roman"/>
                <w:sz w:val="24"/>
                <w:szCs w:val="24"/>
              </w:rPr>
              <w:t xml:space="preserve">  </w:t>
            </w:r>
          </w:p>
        </w:tc>
      </w:tr>
      <w:tr w:rsidR="005401F3" w:rsidTr="005401F3">
        <w:trPr>
          <w:trHeight w:val="1124"/>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Comic Sans MS" w:eastAsia="Comic Sans MS" w:hAnsi="Comic Sans MS" w:cs="Comic Sans MS"/>
              </w:rPr>
              <w:t xml:space="preserve">1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Kasdieninio gyvenimo įgūdžiai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10"/>
            </w:pPr>
            <w:r>
              <w:rPr>
                <w:rFonts w:ascii="Times New Roman" w:eastAsia="Times New Roman" w:hAnsi="Times New Roman" w:cs="Times New Roman"/>
              </w:rPr>
              <w:t xml:space="preserve">Noriai įvaldo sveikam kasdieniniam gyvenimui reikalingus įgūdžius.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Tvarkingai valgo, savarankiškai atlieka savitvarkos veiksmus: apsirengia ir nusirengia, naudojasi tualetu. Prižiūri savo išorę: prausiasi, šukuojasi. Saugo savo sveikatą ir saugiai elgiasi aplinkoje.  </w:t>
            </w:r>
          </w:p>
        </w:tc>
      </w:tr>
      <w:tr w:rsidR="005401F3" w:rsidTr="005401F3">
        <w:trPr>
          <w:trHeight w:val="1123"/>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Comic Sans MS" w:eastAsia="Comic Sans MS" w:hAnsi="Comic Sans MS" w:cs="Comic Sans MS"/>
              </w:rPr>
              <w:t xml:space="preserve">2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Fizinis aktyvumas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10"/>
            </w:pPr>
            <w:r>
              <w:rPr>
                <w:rFonts w:ascii="Times New Roman" w:eastAsia="Times New Roman" w:hAnsi="Times New Roman" w:cs="Times New Roman"/>
              </w:rPr>
              <w:t xml:space="preserve">Noriai, džiaugsmingai juda.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Eina, bėga, šliaužia, ropoja, lipa, šokinėja koordinuotai, išlaikydamas pusiausvyrą, spontaniškai ir tikslingai, atlieka veiksmus, kuriems būtina akių-rankos koordinacija bei išlavėjusi smulkioji motorika.  </w:t>
            </w:r>
          </w:p>
        </w:tc>
      </w:tr>
      <w:tr w:rsidR="005401F3" w:rsidTr="005401F3">
        <w:trPr>
          <w:trHeight w:val="1126"/>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Comic Sans MS" w:eastAsia="Comic Sans MS" w:hAnsi="Comic Sans MS" w:cs="Comic Sans MS"/>
              </w:rPr>
              <w:t xml:space="preserve">3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0" w:line="259" w:lineRule="auto"/>
              <w:ind w:left="108"/>
            </w:pPr>
            <w:r>
              <w:rPr>
                <w:rFonts w:ascii="Times New Roman" w:eastAsia="Times New Roman" w:hAnsi="Times New Roman" w:cs="Times New Roman"/>
              </w:rPr>
              <w:t xml:space="preserve">Emocijų suvokimas </w:t>
            </w:r>
          </w:p>
          <w:p w:rsidR="005401F3" w:rsidRDefault="005401F3" w:rsidP="005401F3">
            <w:pPr>
              <w:spacing w:line="259" w:lineRule="auto"/>
              <w:ind w:left="108"/>
            </w:pPr>
            <w:r>
              <w:rPr>
                <w:rFonts w:ascii="Times New Roman" w:eastAsia="Times New Roman" w:hAnsi="Times New Roman" w:cs="Times New Roman"/>
              </w:rPr>
              <w:t xml:space="preserve">ir raiška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10"/>
            </w:pPr>
            <w:r>
              <w:rPr>
                <w:rFonts w:ascii="Times New Roman" w:eastAsia="Times New Roman" w:hAnsi="Times New Roman" w:cs="Times New Roman"/>
              </w:rPr>
              <w:t xml:space="preserve">Domisi savo ir kitų emocijomis ir jausmais.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Atpažįsta ir įvardina savo emocijas ir jausmus bei jų priežastis, atpažįsta ir įvardina kitų emocijas ir jausmus, įprastose situacijose emocijas ir jausmus išreiškia tinkamais, kitiems priimtinais būdais.  </w:t>
            </w:r>
          </w:p>
        </w:tc>
      </w:tr>
      <w:tr w:rsidR="005401F3" w:rsidTr="005401F3">
        <w:trPr>
          <w:trHeight w:val="1123"/>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Comic Sans MS" w:eastAsia="Comic Sans MS" w:hAnsi="Comic Sans MS" w:cs="Comic Sans MS"/>
              </w:rPr>
              <w:t xml:space="preserve">4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Savireguliacija ir savikontrolė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10" w:right="21"/>
            </w:pPr>
            <w:r>
              <w:rPr>
                <w:rFonts w:ascii="Times New Roman" w:eastAsia="Times New Roman" w:hAnsi="Times New Roman" w:cs="Times New Roman"/>
              </w:rPr>
              <w:t xml:space="preserve">Nusiteikęs sutelkti dėmesį, būti kantrus, valdyti emocijų raišką ir elgesį.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Ilgesnį laiką sutelkia dėmesį klausymui, stebėjimui, veiklai, įsiaudrinęs geba nusiraminti, bendraudamas su kitais bando kontroliuoti savo žodžius ir veiksmus.  </w:t>
            </w:r>
          </w:p>
        </w:tc>
      </w:tr>
      <w:tr w:rsidR="005401F3" w:rsidTr="005401F3">
        <w:trPr>
          <w:trHeight w:val="1114"/>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Comic Sans MS" w:eastAsia="Comic Sans MS" w:hAnsi="Comic Sans MS" w:cs="Comic Sans MS"/>
              </w:rPr>
              <w:t xml:space="preserve">5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Savivoka ir savigarba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10"/>
            </w:pPr>
            <w:r>
              <w:rPr>
                <w:rFonts w:ascii="Times New Roman" w:eastAsia="Times New Roman" w:hAnsi="Times New Roman" w:cs="Times New Roman"/>
              </w:rPr>
              <w:t xml:space="preserve">Save vertina teigiamai.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Supranta savo asmens tapatumą (aš esu, buvau, būsiu), pasako, kad yra berniukas/mergaitė, priskiria save savo šeimai, grupei, bendruomenei, palankiai kalba apie save, tikisi, kad kitiems jis patinka, supranta ir gina savo teises.  </w:t>
            </w:r>
          </w:p>
        </w:tc>
      </w:tr>
      <w:tr w:rsidR="005401F3" w:rsidTr="005401F3">
        <w:trPr>
          <w:trHeight w:val="1125"/>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Comic Sans MS" w:eastAsia="Comic Sans MS" w:hAnsi="Comic Sans MS" w:cs="Comic Sans MS"/>
              </w:rPr>
              <w:t xml:space="preserve">6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Santykiai su suaugusiais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10"/>
            </w:pPr>
            <w:r>
              <w:rPr>
                <w:rFonts w:ascii="Times New Roman" w:eastAsia="Times New Roman" w:hAnsi="Times New Roman" w:cs="Times New Roman"/>
              </w:rPr>
              <w:t xml:space="preserve">Nusiteikęs pozityviai bendrauti ir bendradarbiauti su suaugusiais.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08"/>
            </w:pPr>
            <w:r>
              <w:rPr>
                <w:rFonts w:ascii="Times New Roman" w:eastAsia="Times New Roman" w:hAnsi="Times New Roman" w:cs="Times New Roman"/>
              </w:rPr>
              <w:t xml:space="preserve">Pasitiki pedagogais, ramiai jaučiasi su jais kasdieninėje ir neįprastoje aplinkoje, iš jų mokosi, drąsiai reiškia jiems savo nuomonę, tariasi, derasi; žino, kaip reikia elgtis su nepažįstamais suaugusiais.  </w:t>
            </w:r>
          </w:p>
        </w:tc>
      </w:tr>
    </w:tbl>
    <w:p w:rsidR="005401F3" w:rsidRDefault="005401F3" w:rsidP="005401F3">
      <w:pPr>
        <w:spacing w:after="0"/>
        <w:ind w:left="-358" w:right="15244"/>
      </w:pPr>
    </w:p>
    <w:tbl>
      <w:tblPr>
        <w:tblStyle w:val="TableGrid"/>
        <w:tblW w:w="14525" w:type="dxa"/>
        <w:tblInd w:w="679" w:type="dxa"/>
        <w:tblCellMar>
          <w:top w:w="7" w:type="dxa"/>
          <w:left w:w="108" w:type="dxa"/>
        </w:tblCellMar>
        <w:tblLook w:val="04A0" w:firstRow="1" w:lastRow="0" w:firstColumn="1" w:lastColumn="0" w:noHBand="0" w:noVBand="1"/>
      </w:tblPr>
      <w:tblGrid>
        <w:gridCol w:w="694"/>
        <w:gridCol w:w="2249"/>
        <w:gridCol w:w="3970"/>
        <w:gridCol w:w="7612"/>
      </w:tblGrid>
      <w:tr w:rsidR="005401F3" w:rsidTr="005401F3">
        <w:trPr>
          <w:trHeight w:val="1126"/>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7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Santykiai su bendraamžiais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Nusiteikęs pozityviai bendrauti ir bendradarbiauti su bendraamžiais.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Supranta, kas yra gerai, kas blogai, draugauja bent su vienu vaiku, palankiai bendrauja su visais (dalinasi žaislais, tariasi, supranta kitų nors), padedamas supranta savo žodžių ir veiksmų pasekmes sau ir kitiems.  </w:t>
            </w:r>
          </w:p>
        </w:tc>
      </w:tr>
      <w:tr w:rsidR="005401F3" w:rsidTr="005401F3">
        <w:trPr>
          <w:trHeight w:val="1123"/>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8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Sakytinė kalba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Nusiteikęs išklausyti kitą ir išreikšti save bei savo patirtį kalba.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Klausosi ir supranta kitų kalbėjimą, kalba su suaugusiais ir vaikais, natūraliai ir laisvai išreikšdamas savo išgyvenimus, patirtį, mintis, intuityviai junta kalbos grožį. </w:t>
            </w:r>
          </w:p>
        </w:tc>
      </w:tr>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9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Rašytinė kalba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Domisi rašytiniais ženklais, simboliais, skaitomu tekstu.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42"/>
            </w:pPr>
            <w:r>
              <w:rPr>
                <w:rFonts w:ascii="Times New Roman" w:eastAsia="Times New Roman" w:hAnsi="Times New Roman" w:cs="Times New Roman"/>
              </w:rPr>
              <w:t xml:space="preserve">Atpažįsta ir rašinėja raides, žodžius bei kitokius simbolius, pradeda skaitinėti. </w:t>
            </w:r>
          </w:p>
        </w:tc>
      </w:tr>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10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Aplinkos pažinimas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Nori pažinti, suprasti save bei aplinkinį pasaulį, džiaugiasi sužinojęs ką nors nauja.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Įvardija, bando paaiškinti socialinius bei gamtos reiškinius, apibūdinti save, savo gyvenamąją vietą, šeimą, kaimynus, gyvosios ir negyvosios gamtos objektus, domisi technika ir noriai mokosi ja naudotis. </w:t>
            </w:r>
          </w:p>
        </w:tc>
      </w:tr>
      <w:tr w:rsidR="005401F3" w:rsidTr="005401F3">
        <w:trPr>
          <w:trHeight w:val="1916"/>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11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Skaičiavimas ir matavimas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Nusiteikęs tyrinėti aplinkos daiktus, jų ryšį ir santykius.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53"/>
            </w:pPr>
            <w:r>
              <w:rPr>
                <w:rFonts w:ascii="Times New Roman" w:eastAsia="Times New Roman" w:hAnsi="Times New Roman" w:cs="Times New Roman"/>
              </w:rPr>
              <w:t xml:space="preserve">Skiria daiktų spalvą, formą, jaučia daiktų dydį, dydžių skirtumus, daikto vietą ir padėtį erdvėje, sieja daiktus su vaizdais nuotraukose, piešiniuose. Pastebi laiko tėkmės požymius. Tapatina, grupuoja, klasifikuoja daiktus. Supranta ir vartoja žodžius, kuriais apibūdinamas atstumas, ilgis, masė, talpa, tūris, laikas, daiktų </w:t>
            </w:r>
            <w:proofErr w:type="spellStart"/>
            <w:r>
              <w:rPr>
                <w:rFonts w:ascii="Times New Roman" w:eastAsia="Times New Roman" w:hAnsi="Times New Roman" w:cs="Times New Roman"/>
              </w:rPr>
              <w:t>panašumai</w:t>
            </w:r>
            <w:proofErr w:type="spellEnd"/>
            <w:r>
              <w:rPr>
                <w:rFonts w:ascii="Times New Roman" w:eastAsia="Times New Roman" w:hAnsi="Times New Roman" w:cs="Times New Roman"/>
              </w:rPr>
              <w:t xml:space="preserve"> ir skirtumai, daiktų tarpusavio ryšiai, santykiai, padėtis vienas kito atžvilgiu. </w:t>
            </w:r>
          </w:p>
        </w:tc>
      </w:tr>
      <w:tr w:rsidR="005401F3" w:rsidTr="005401F3">
        <w:trPr>
          <w:trHeight w:val="962"/>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12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77"/>
              <w:jc w:val="right"/>
            </w:pPr>
            <w:r>
              <w:rPr>
                <w:rFonts w:ascii="Times New Roman" w:eastAsia="Times New Roman" w:hAnsi="Times New Roman" w:cs="Times New Roman"/>
              </w:rPr>
              <w:t xml:space="preserve">Meninė raiška  </w:t>
            </w:r>
            <w:r>
              <w:rPr>
                <w:rFonts w:ascii="Times New Roman" w:eastAsia="Times New Roman" w:hAnsi="Times New Roman" w:cs="Times New Roman"/>
              </w:rPr>
              <w:tab/>
              <w:t xml:space="preserve">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right="17"/>
            </w:pPr>
            <w:r>
              <w:rPr>
                <w:rFonts w:ascii="Times New Roman" w:eastAsia="Times New Roman" w:hAnsi="Times New Roman" w:cs="Times New Roman"/>
              </w:rPr>
              <w:t xml:space="preserve">Jaučia meninės raiškos džiaugsmą, rodo norą aktyviai dalyvauti meninėje veikloje.  </w:t>
            </w:r>
            <w:r>
              <w:rPr>
                <w:rFonts w:ascii="Times New Roman" w:eastAsia="Times New Roman" w:hAnsi="Times New Roman" w:cs="Times New Roman"/>
              </w:rPr>
              <w:tab/>
              <w:t xml:space="preserve">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Spontaniškai ir savitai reiškia įspūdžius, išgyvenimus, mintis, patirtas emocijas muzikuodamas, šokdamas, vaidindamas, vizualinėje kūryboje. </w:t>
            </w:r>
          </w:p>
        </w:tc>
      </w:tr>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13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Estetinis suvokimas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Domisi meno kūriniais, aplinka, meninėmis veiklomis, jais gėrisi, grožisi.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Jaučia ir suvokia muzikos, šokio, vaidybos, vizualaus meno savitumą, grožisi meno kūriniais, džiaugiasi savo kūryba, žavisi aplinkos grožiu, dalijasi išgyvenimais, įspūdžiais, pastebėjimais, vertinimais.  </w:t>
            </w:r>
          </w:p>
        </w:tc>
      </w:tr>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14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Iniciatyvumas ir atkaklumas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Didžiuojasi savimi ir didėjančiais savo gabumais.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Savo iniciatyva pasirenka veiklą, ilgam įsitraukia, ją plėtoja, po tam tikro laiko tarpo veiklą pratęsia, kreipiasi į suaugusįjį pagalbos, kai pats nepajėgia susidoroti su kilusiais  </w:t>
            </w:r>
          </w:p>
        </w:tc>
      </w:tr>
    </w:tbl>
    <w:p w:rsidR="005401F3" w:rsidRDefault="005401F3" w:rsidP="005401F3">
      <w:pPr>
        <w:spacing w:after="0"/>
        <w:ind w:left="-358" w:right="15244"/>
      </w:pPr>
    </w:p>
    <w:tbl>
      <w:tblPr>
        <w:tblStyle w:val="TableGrid"/>
        <w:tblW w:w="14525" w:type="dxa"/>
        <w:tblInd w:w="679" w:type="dxa"/>
        <w:tblCellMar>
          <w:top w:w="7" w:type="dxa"/>
          <w:left w:w="108" w:type="dxa"/>
        </w:tblCellMar>
        <w:tblLook w:val="04A0" w:firstRow="1" w:lastRow="0" w:firstColumn="1" w:lastColumn="0" w:noHBand="0" w:noVBand="1"/>
      </w:tblPr>
      <w:tblGrid>
        <w:gridCol w:w="694"/>
        <w:gridCol w:w="2249"/>
        <w:gridCol w:w="3970"/>
        <w:gridCol w:w="7612"/>
      </w:tblGrid>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15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Tyrinėjimas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Smalsus, domisi viskuo, kas vyksta aplinkui, noriai stebi, bando, </w:t>
            </w:r>
            <w:r>
              <w:rPr>
                <w:rFonts w:ascii="Times New Roman" w:eastAsia="Times New Roman" w:hAnsi="Times New Roman" w:cs="Times New Roman"/>
              </w:rPr>
              <w:tab/>
              <w:t xml:space="preserve">2 samprotauja.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Aktyviai tyrinėja save, socialinę, kultūrinę ir gamtinę aplinką, įvaldo tyrinėjimo būdus (stebėjimą ir bandymą), mąsto ir samprotauja apie tai, ką pastebėjo, atrado, pajuto, patyrė. </w:t>
            </w:r>
          </w:p>
        </w:tc>
      </w:tr>
      <w:tr w:rsidR="005401F3" w:rsidTr="005401F3">
        <w:trPr>
          <w:trHeight w:val="1116"/>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16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Problemų sprendimas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93" w:lineRule="auto"/>
              <w:ind w:left="2"/>
            </w:pPr>
            <w:r>
              <w:rPr>
                <w:rFonts w:ascii="Times New Roman" w:eastAsia="Times New Roman" w:hAnsi="Times New Roman" w:cs="Times New Roman"/>
              </w:rPr>
              <w:t xml:space="preserve">Nusiteikęs ieškoti išeičių kasdieniams  sunkumams bei iššūkiams įveikti. </w:t>
            </w:r>
          </w:p>
          <w:p w:rsidR="005401F3" w:rsidRDefault="005401F3" w:rsidP="005401F3">
            <w:pPr>
              <w:spacing w:line="259" w:lineRule="auto"/>
              <w:ind w:right="307"/>
              <w:jc w:val="right"/>
            </w:pPr>
            <w:r>
              <w:rPr>
                <w:rFonts w:ascii="Times New Roman" w:eastAsia="Times New Roman" w:hAnsi="Times New Roman" w:cs="Times New Roman"/>
              </w:rPr>
              <w:t xml:space="preserve">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Atpažįsta ką nors veikiant kilusius sunkumus bei iššūkius, dažniausiai supranta, kodėl jie kilo, suvokia savo ir kitų </w:t>
            </w:r>
            <w:proofErr w:type="spellStart"/>
            <w:r>
              <w:rPr>
                <w:rFonts w:ascii="Times New Roman" w:eastAsia="Times New Roman" w:hAnsi="Times New Roman" w:cs="Times New Roman"/>
              </w:rPr>
              <w:t>ketinimus</w:t>
            </w:r>
            <w:proofErr w:type="spellEnd"/>
            <w:r>
              <w:rPr>
                <w:rFonts w:ascii="Times New Roman" w:eastAsia="Times New Roman" w:hAnsi="Times New Roman" w:cs="Times New Roman"/>
              </w:rPr>
              <w:t xml:space="preserve">, ieško tinkamų sprendimo ką nors išbandydamas, tyrinėdamas, aiškindamasis, bendradarbiaudamas, pradeda numatyti priimtų sprendimų pasekmes. </w:t>
            </w:r>
          </w:p>
        </w:tc>
      </w:tr>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17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Kūrybiškumas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Jaučia kūrybinės laisvės, spontaniškos improvizacijos bei kūrybos džiaugsmą.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Savitai reiškia savo sumanymus įvairioje veikloje, ieško nežinomos informacijos, siūlo naujas, netikėtas idėjas ir jas savitai įgyvendina. </w:t>
            </w:r>
          </w:p>
        </w:tc>
      </w:tr>
      <w:tr w:rsidR="005401F3" w:rsidTr="005401F3">
        <w:trPr>
          <w:trHeight w:val="850"/>
        </w:trPr>
        <w:tc>
          <w:tcPr>
            <w:tcW w:w="69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18 </w:t>
            </w:r>
          </w:p>
        </w:tc>
        <w:tc>
          <w:tcPr>
            <w:tcW w:w="224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Mokėjimas mokytis  </w:t>
            </w:r>
          </w:p>
        </w:tc>
        <w:tc>
          <w:tcPr>
            <w:tcW w:w="397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Noriai mokosi, džiaugiasi tuo, ko išmoko.  </w:t>
            </w:r>
          </w:p>
        </w:tc>
        <w:tc>
          <w:tcPr>
            <w:tcW w:w="761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Mokosi žaisdami, stebėdami kitus vaikus ir suaugusius, klausinėdami, ieškodami informacijos, išbandydami, spręsdami problemas, kurdami, įvaldo kai kurias mokymosi strategijas, pradeda suprasti mokymosi procesą.  </w:t>
            </w:r>
          </w:p>
        </w:tc>
      </w:tr>
    </w:tbl>
    <w:p w:rsidR="002B55EA" w:rsidRDefault="005401F3" w:rsidP="00607A2B">
      <w:r>
        <w:br w:type="page"/>
      </w:r>
    </w:p>
    <w:tbl>
      <w:tblPr>
        <w:tblStyle w:val="TableGrid"/>
        <w:tblW w:w="15002" w:type="dxa"/>
        <w:tblInd w:w="470" w:type="dxa"/>
        <w:tblCellMar>
          <w:top w:w="53" w:type="dxa"/>
          <w:left w:w="108" w:type="dxa"/>
          <w:right w:w="41" w:type="dxa"/>
        </w:tblCellMar>
        <w:tblLook w:val="04A0" w:firstRow="1" w:lastRow="0" w:firstColumn="1" w:lastColumn="0" w:noHBand="0" w:noVBand="1"/>
      </w:tblPr>
      <w:tblGrid>
        <w:gridCol w:w="1140"/>
        <w:gridCol w:w="13862"/>
      </w:tblGrid>
      <w:tr w:rsidR="00145307" w:rsidTr="009C40BC">
        <w:trPr>
          <w:trHeight w:val="393"/>
        </w:trPr>
        <w:tc>
          <w:tcPr>
            <w:tcW w:w="1140" w:type="dxa"/>
            <w:tcBorders>
              <w:top w:val="single" w:sz="4" w:space="0" w:color="000000"/>
              <w:left w:val="single" w:sz="4" w:space="0" w:color="000000"/>
              <w:bottom w:val="single" w:sz="4" w:space="0" w:color="000000"/>
              <w:right w:val="nil"/>
            </w:tcBorders>
          </w:tcPr>
          <w:p w:rsidR="00145307" w:rsidRDefault="00145307" w:rsidP="00B43018">
            <w:pPr>
              <w:spacing w:after="160" w:line="259" w:lineRule="auto"/>
            </w:pPr>
          </w:p>
        </w:tc>
        <w:tc>
          <w:tcPr>
            <w:tcW w:w="13862" w:type="dxa"/>
            <w:tcBorders>
              <w:top w:val="single" w:sz="4" w:space="0" w:color="000000"/>
              <w:left w:val="nil"/>
              <w:bottom w:val="single" w:sz="4" w:space="0" w:color="000000"/>
              <w:right w:val="single" w:sz="4" w:space="0" w:color="000000"/>
            </w:tcBorders>
          </w:tcPr>
          <w:p w:rsidR="00145307" w:rsidRDefault="00145307" w:rsidP="00B43018">
            <w:pPr>
              <w:spacing w:line="259" w:lineRule="auto"/>
              <w:ind w:left="2909"/>
            </w:pPr>
            <w:r>
              <w:rPr>
                <w:rFonts w:ascii="Comic Sans MS" w:eastAsia="Comic Sans MS" w:hAnsi="Comic Sans MS" w:cs="Comic Sans MS"/>
                <w:b/>
              </w:rPr>
              <w:t>1.</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Kasdieninio gyvenimo įgūdžiai </w:t>
            </w:r>
            <w:r>
              <w:rPr>
                <w:rFonts w:ascii="Comic Sans MS" w:eastAsia="Comic Sans MS" w:hAnsi="Comic Sans MS" w:cs="Comic Sans MS"/>
              </w:rPr>
              <w:t xml:space="preserve"> </w:t>
            </w:r>
          </w:p>
        </w:tc>
      </w:tr>
    </w:tbl>
    <w:p w:rsidR="005401F3" w:rsidRDefault="005401F3" w:rsidP="002B55EA">
      <w:pPr>
        <w:spacing w:after="276"/>
      </w:pPr>
    </w:p>
    <w:tbl>
      <w:tblPr>
        <w:tblStyle w:val="TableGrid"/>
        <w:tblW w:w="15002" w:type="dxa"/>
        <w:tblInd w:w="470" w:type="dxa"/>
        <w:tblCellMar>
          <w:top w:w="53" w:type="dxa"/>
          <w:left w:w="108" w:type="dxa"/>
          <w:right w:w="41" w:type="dxa"/>
        </w:tblCellMar>
        <w:tblLook w:val="04A0" w:firstRow="1" w:lastRow="0" w:firstColumn="1" w:lastColumn="0" w:noHBand="0" w:noVBand="1"/>
      </w:tblPr>
      <w:tblGrid>
        <w:gridCol w:w="1140"/>
        <w:gridCol w:w="5701"/>
        <w:gridCol w:w="8161"/>
      </w:tblGrid>
      <w:tr w:rsidR="009C40BC" w:rsidTr="005401F3">
        <w:trPr>
          <w:trHeight w:val="396"/>
        </w:trPr>
        <w:tc>
          <w:tcPr>
            <w:tcW w:w="1140" w:type="dxa"/>
            <w:tcBorders>
              <w:top w:val="single" w:sz="4" w:space="0" w:color="000000"/>
              <w:left w:val="single" w:sz="4" w:space="0" w:color="000000"/>
              <w:bottom w:val="single" w:sz="4" w:space="0" w:color="000000"/>
              <w:right w:val="single" w:sz="4" w:space="0" w:color="000000"/>
            </w:tcBorders>
          </w:tcPr>
          <w:p w:rsidR="009C40BC" w:rsidRDefault="009C40BC" w:rsidP="005401F3">
            <w:pPr>
              <w:ind w:left="5"/>
              <w:rPr>
                <w:rFonts w:ascii="Comic Sans MS" w:eastAsia="Comic Sans MS" w:hAnsi="Comic Sans MS" w:cs="Comic Sans MS"/>
              </w:rPr>
            </w:pPr>
            <w:r>
              <w:rPr>
                <w:rFonts w:ascii="Comic Sans MS" w:eastAsia="Comic Sans MS" w:hAnsi="Comic Sans MS" w:cs="Comic Sans MS"/>
              </w:rPr>
              <w:t>Žingsnis</w:t>
            </w:r>
          </w:p>
        </w:tc>
        <w:tc>
          <w:tcPr>
            <w:tcW w:w="5701" w:type="dxa"/>
            <w:tcBorders>
              <w:top w:val="single" w:sz="4" w:space="0" w:color="000000"/>
              <w:left w:val="single" w:sz="4" w:space="0" w:color="000000"/>
              <w:bottom w:val="single" w:sz="4" w:space="0" w:color="000000"/>
              <w:right w:val="single" w:sz="4" w:space="0" w:color="000000"/>
            </w:tcBorders>
          </w:tcPr>
          <w:p w:rsidR="009C40BC" w:rsidRDefault="009C40BC" w:rsidP="005401F3">
            <w:pPr>
              <w:ind w:right="69"/>
              <w:jc w:val="center"/>
              <w:rPr>
                <w:rFonts w:ascii="Comic Sans MS" w:eastAsia="Comic Sans MS" w:hAnsi="Comic Sans MS" w:cs="Comic Sans MS"/>
              </w:rPr>
            </w:pPr>
            <w:r>
              <w:rPr>
                <w:rFonts w:ascii="Comic Sans MS" w:eastAsia="Comic Sans MS" w:hAnsi="Comic Sans MS" w:cs="Comic Sans MS"/>
              </w:rPr>
              <w:t>Pasiekimas</w:t>
            </w:r>
          </w:p>
        </w:tc>
        <w:tc>
          <w:tcPr>
            <w:tcW w:w="8161" w:type="dxa"/>
            <w:tcBorders>
              <w:top w:val="single" w:sz="4" w:space="0" w:color="000000"/>
              <w:left w:val="single" w:sz="4" w:space="0" w:color="000000"/>
              <w:bottom w:val="single" w:sz="4" w:space="0" w:color="000000"/>
              <w:right w:val="single" w:sz="4" w:space="0" w:color="000000"/>
            </w:tcBorders>
          </w:tcPr>
          <w:p w:rsidR="009C40BC" w:rsidRDefault="009C40BC" w:rsidP="005401F3">
            <w:pPr>
              <w:ind w:right="68"/>
              <w:jc w:val="center"/>
              <w:rPr>
                <w:rFonts w:ascii="Comic Sans MS" w:eastAsia="Comic Sans MS" w:hAnsi="Comic Sans MS" w:cs="Comic Sans MS"/>
              </w:rPr>
            </w:pPr>
            <w:r>
              <w:rPr>
                <w:rFonts w:ascii="Comic Sans MS" w:eastAsia="Comic Sans MS" w:hAnsi="Comic Sans MS" w:cs="Comic Sans MS"/>
              </w:rPr>
              <w:t>Ugdymo gairės / Numatomos veiklos</w:t>
            </w:r>
          </w:p>
        </w:tc>
      </w:tr>
      <w:tr w:rsidR="005401F3" w:rsidTr="005401F3">
        <w:trPr>
          <w:trHeight w:val="1390"/>
        </w:trPr>
        <w:tc>
          <w:tcPr>
            <w:tcW w:w="114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570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Bando savarankiškai valgyti ir gerti iš puodelio.  </w:t>
            </w:r>
          </w:p>
          <w:p w:rsidR="005401F3" w:rsidRDefault="005401F3" w:rsidP="005401F3">
            <w:pPr>
              <w:spacing w:line="259" w:lineRule="auto"/>
              <w:ind w:right="72"/>
            </w:pPr>
            <w:r>
              <w:rPr>
                <w:rFonts w:ascii="Times New Roman" w:eastAsia="Times New Roman" w:hAnsi="Times New Roman" w:cs="Times New Roman"/>
              </w:rPr>
              <w:t xml:space="preserve">Pats laiko šaukštelį, bando juo valgyti. Mažais gabalėliais supjaustytą maistą ima dviem pirštais ar sauja.  </w:t>
            </w:r>
          </w:p>
        </w:tc>
        <w:tc>
          <w:tcPr>
            <w:tcW w:w="816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6" w:line="274" w:lineRule="auto"/>
            </w:pPr>
            <w:r>
              <w:rPr>
                <w:rFonts w:ascii="Times New Roman" w:eastAsia="Times New Roman" w:hAnsi="Times New Roman" w:cs="Times New Roman"/>
              </w:rPr>
              <w:t xml:space="preserve">Skatinama valgyti pirštais. Tirštas maistas duodamas  tik šaukšteliu, skystą iš puoduko, kad jaustų skirtumą tarp to, ką valgo ir ką geria. Žaidžiant mokoma laikyti šaukštelį, puodelį, semti šaukšteliu ir pan.  </w:t>
            </w:r>
          </w:p>
          <w:p w:rsidR="005401F3" w:rsidRDefault="005401F3" w:rsidP="005401F3">
            <w:pPr>
              <w:spacing w:after="22" w:line="259" w:lineRule="auto"/>
            </w:pPr>
            <w:r>
              <w:rPr>
                <w:rFonts w:ascii="Times New Roman" w:eastAsia="Times New Roman" w:hAnsi="Times New Roman" w:cs="Times New Roman"/>
              </w:rPr>
              <w:t xml:space="preserve">Žaidžiami žaidimai „Pamaitinkime lėlytę, meškutį“. </w:t>
            </w:r>
          </w:p>
          <w:p w:rsidR="005401F3" w:rsidRDefault="005401F3" w:rsidP="005401F3">
            <w:pPr>
              <w:spacing w:line="259" w:lineRule="auto"/>
            </w:pPr>
            <w:r>
              <w:rPr>
                <w:rFonts w:ascii="Times New Roman" w:eastAsia="Times New Roman" w:hAnsi="Times New Roman" w:cs="Times New Roman"/>
              </w:rPr>
              <w:t xml:space="preserve">Skatinamas vaiko savarankiškumas. </w:t>
            </w:r>
          </w:p>
        </w:tc>
      </w:tr>
      <w:tr w:rsidR="005401F3" w:rsidTr="005401F3">
        <w:trPr>
          <w:trHeight w:val="3598"/>
        </w:trPr>
        <w:tc>
          <w:tcPr>
            <w:tcW w:w="114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2 </w:t>
            </w:r>
          </w:p>
        </w:tc>
        <w:tc>
          <w:tcPr>
            <w:tcW w:w="570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8" w:line="259" w:lineRule="auto"/>
            </w:pPr>
            <w:r>
              <w:rPr>
                <w:rFonts w:ascii="Times New Roman" w:eastAsia="Times New Roman" w:hAnsi="Times New Roman" w:cs="Times New Roman"/>
              </w:rPr>
              <w:t xml:space="preserve">Valgo ir geria padedamas  arba savarankiškai.  </w:t>
            </w:r>
          </w:p>
          <w:p w:rsidR="005401F3" w:rsidRDefault="005401F3" w:rsidP="005401F3">
            <w:pPr>
              <w:spacing w:after="1" w:line="278" w:lineRule="auto"/>
            </w:pPr>
            <w:r>
              <w:rPr>
                <w:rFonts w:ascii="Times New Roman" w:eastAsia="Times New Roman" w:hAnsi="Times New Roman" w:cs="Times New Roman"/>
              </w:rPr>
              <w:t xml:space="preserve">Kartais parodo mimika, ženklais arba pasako, kada nori tuštintis ar šlapintis.  </w:t>
            </w:r>
          </w:p>
          <w:p w:rsidR="005401F3" w:rsidRDefault="005401F3" w:rsidP="005401F3">
            <w:pPr>
              <w:spacing w:line="259" w:lineRule="auto"/>
            </w:pPr>
            <w:r>
              <w:rPr>
                <w:rFonts w:ascii="Times New Roman" w:eastAsia="Times New Roman" w:hAnsi="Times New Roman" w:cs="Times New Roman"/>
              </w:rPr>
              <w:t xml:space="preserve">Suaugusiojo rengiamas vaikas „jam padeda“.  </w:t>
            </w:r>
          </w:p>
          <w:p w:rsidR="005401F3" w:rsidRDefault="005401F3" w:rsidP="005401F3">
            <w:pPr>
              <w:spacing w:after="1" w:line="277" w:lineRule="auto"/>
            </w:pPr>
            <w:r>
              <w:rPr>
                <w:rFonts w:ascii="Times New Roman" w:eastAsia="Times New Roman" w:hAnsi="Times New Roman" w:cs="Times New Roman"/>
              </w:rPr>
              <w:t xml:space="preserve">Suaugusiojo padedamas plaunasi, šluostosi rankas, išpučia nosį.  </w:t>
            </w:r>
          </w:p>
          <w:p w:rsidR="005401F3" w:rsidRDefault="005401F3" w:rsidP="005401F3">
            <w:pPr>
              <w:spacing w:line="259" w:lineRule="auto"/>
            </w:pPr>
            <w:r>
              <w:rPr>
                <w:rFonts w:ascii="Times New Roman" w:eastAsia="Times New Roman" w:hAnsi="Times New Roman" w:cs="Times New Roman"/>
              </w:rPr>
              <w:t xml:space="preserve">Paprašytas padeda žaislą į nurodytą vietą.  </w:t>
            </w:r>
          </w:p>
          <w:p w:rsidR="005401F3" w:rsidRDefault="005401F3" w:rsidP="005401F3">
            <w:pPr>
              <w:spacing w:line="259" w:lineRule="auto"/>
            </w:pPr>
            <w:r>
              <w:rPr>
                <w:rFonts w:ascii="Times New Roman" w:eastAsia="Times New Roman" w:hAnsi="Times New Roman" w:cs="Times New Roman"/>
              </w:rPr>
              <w:t xml:space="preserve"> </w:t>
            </w:r>
          </w:p>
        </w:tc>
        <w:tc>
          <w:tcPr>
            <w:tcW w:w="816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rPr>
                <w:rFonts w:ascii="Times New Roman" w:eastAsia="Times New Roman" w:hAnsi="Times New Roman" w:cs="Times New Roman"/>
              </w:rPr>
              <w:t xml:space="preserve">Skatinama valgyti savarankiškai, pasakant ar parodant, kaip valgo grupės vaikai.  </w:t>
            </w:r>
          </w:p>
          <w:p w:rsidR="005401F3" w:rsidRDefault="005401F3" w:rsidP="005401F3">
            <w:pPr>
              <w:spacing w:line="265" w:lineRule="auto"/>
              <w:ind w:right="808"/>
            </w:pPr>
            <w:r>
              <w:rPr>
                <w:rFonts w:ascii="Times New Roman" w:eastAsia="Times New Roman" w:hAnsi="Times New Roman" w:cs="Times New Roman"/>
              </w:rPr>
              <w:t xml:space="preserve">Žaidžiami žaidimai „Su kuo lėlytė valgo?“; „Meškiukas nori valgyti“.  Atsižvelgiant į vaiko tuštinimosi ir </w:t>
            </w:r>
            <w:proofErr w:type="spellStart"/>
            <w:r>
              <w:rPr>
                <w:rFonts w:ascii="Times New Roman" w:eastAsia="Times New Roman" w:hAnsi="Times New Roman" w:cs="Times New Roman"/>
              </w:rPr>
              <w:t>šlapinimosi</w:t>
            </w:r>
            <w:proofErr w:type="spellEnd"/>
            <w:r>
              <w:rPr>
                <w:rFonts w:ascii="Times New Roman" w:eastAsia="Times New Roman" w:hAnsi="Times New Roman" w:cs="Times New Roman"/>
              </w:rPr>
              <w:t xml:space="preserve"> įgūdžius mokoma sėstis ant puoduko ar klozeto. Vaikui siūloma rengti lėles žaidžiant žaidimą  „Lėlytė eina į lauką“.  </w:t>
            </w:r>
          </w:p>
          <w:p w:rsidR="005401F3" w:rsidRDefault="005401F3" w:rsidP="005401F3">
            <w:pPr>
              <w:spacing w:line="259" w:lineRule="auto"/>
            </w:pPr>
            <w:r>
              <w:rPr>
                <w:rFonts w:ascii="Times New Roman" w:eastAsia="Times New Roman" w:hAnsi="Times New Roman" w:cs="Times New Roman"/>
              </w:rPr>
              <w:t xml:space="preserve">Žaidžiami žaidimus imituojant </w:t>
            </w:r>
            <w:proofErr w:type="spellStart"/>
            <w:r>
              <w:rPr>
                <w:rFonts w:ascii="Times New Roman" w:eastAsia="Times New Roman" w:hAnsi="Times New Roman" w:cs="Times New Roman"/>
              </w:rPr>
              <w:t>rengimosi</w:t>
            </w:r>
            <w:proofErr w:type="spellEnd"/>
            <w:r>
              <w:rPr>
                <w:rFonts w:ascii="Times New Roman" w:eastAsia="Times New Roman" w:hAnsi="Times New Roman" w:cs="Times New Roman"/>
              </w:rPr>
              <w:t xml:space="preserve"> veiksmus (pvz., pritaikyti tam žaidimą </w:t>
            </w:r>
          </w:p>
          <w:p w:rsidR="005401F3" w:rsidRDefault="005401F3" w:rsidP="005401F3">
            <w:pPr>
              <w:spacing w:line="279" w:lineRule="auto"/>
            </w:pPr>
            <w:r>
              <w:rPr>
                <w:rFonts w:ascii="Times New Roman" w:eastAsia="Times New Roman" w:hAnsi="Times New Roman" w:cs="Times New Roman"/>
              </w:rPr>
              <w:t xml:space="preserve">„Jurgelis meistrelis“). Rengiant vaiką, pratinama apsirengti ir nusirengti drabužėlius tam tikra tvarka, žaidinant. </w:t>
            </w:r>
          </w:p>
          <w:p w:rsidR="005401F3" w:rsidRDefault="005401F3" w:rsidP="005401F3">
            <w:pPr>
              <w:spacing w:line="259" w:lineRule="auto"/>
            </w:pPr>
            <w:r>
              <w:rPr>
                <w:rFonts w:ascii="Times New Roman" w:eastAsia="Times New Roman" w:hAnsi="Times New Roman" w:cs="Times New Roman"/>
              </w:rPr>
              <w:t xml:space="preserve">Kuriamos žaidybines situacijas, skatinančios vaiką panaudoti savo </w:t>
            </w:r>
            <w:proofErr w:type="spellStart"/>
            <w:r>
              <w:rPr>
                <w:rFonts w:ascii="Times New Roman" w:eastAsia="Times New Roman" w:hAnsi="Times New Roman" w:cs="Times New Roman"/>
              </w:rPr>
              <w:t>mokėjimus</w:t>
            </w:r>
            <w:proofErr w:type="spellEnd"/>
            <w:r>
              <w:rPr>
                <w:rFonts w:ascii="Times New Roman" w:eastAsia="Times New Roman" w:hAnsi="Times New Roman" w:cs="Times New Roman"/>
              </w:rPr>
              <w:t xml:space="preserve"> ir įgūdžius: „Parodykime meškučiui, kaip plauname rankeles, išpučiame nosį.“  Kuriamos siužetines situacijas, skatinančios vaiką  padėti žaislą į jam skirtą vietą. „Mašinytė grįžta į garažą“, „Lėlytė sėdasi prie stalo, gulasi į lovytę (vežimėlį)“, „Kamuoliukai pavargo ir nori pailsėti“ ... </w:t>
            </w:r>
          </w:p>
        </w:tc>
      </w:tr>
      <w:tr w:rsidR="005401F3" w:rsidTr="002B55EA">
        <w:trPr>
          <w:trHeight w:val="2627"/>
        </w:trPr>
        <w:tc>
          <w:tcPr>
            <w:tcW w:w="114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3 </w:t>
            </w:r>
          </w:p>
        </w:tc>
        <w:tc>
          <w:tcPr>
            <w:tcW w:w="570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2" w:line="259" w:lineRule="auto"/>
            </w:pPr>
            <w:r>
              <w:rPr>
                <w:rFonts w:ascii="Times New Roman" w:eastAsia="Times New Roman" w:hAnsi="Times New Roman" w:cs="Times New Roman"/>
              </w:rPr>
              <w:t xml:space="preserve">Savarankiškai valgo ir geria.  </w:t>
            </w:r>
          </w:p>
          <w:p w:rsidR="005401F3" w:rsidRDefault="005401F3" w:rsidP="005401F3">
            <w:pPr>
              <w:spacing w:line="259" w:lineRule="auto"/>
            </w:pPr>
            <w:r>
              <w:rPr>
                <w:rFonts w:ascii="Times New Roman" w:eastAsia="Times New Roman" w:hAnsi="Times New Roman" w:cs="Times New Roman"/>
              </w:rPr>
              <w:t xml:space="preserve">Pradeda naudoti stalo įrankius.  </w:t>
            </w:r>
          </w:p>
          <w:p w:rsidR="005401F3" w:rsidRDefault="005401F3" w:rsidP="005401F3">
            <w:pPr>
              <w:spacing w:after="23" w:line="259" w:lineRule="auto"/>
            </w:pPr>
            <w:r>
              <w:rPr>
                <w:rFonts w:ascii="Times New Roman" w:eastAsia="Times New Roman" w:hAnsi="Times New Roman" w:cs="Times New Roman"/>
              </w:rPr>
              <w:t xml:space="preserve">Pasako, ko nori ir ko nenori valgyti.  </w:t>
            </w:r>
          </w:p>
          <w:p w:rsidR="005401F3" w:rsidRDefault="005401F3" w:rsidP="005401F3">
            <w:pPr>
              <w:spacing w:after="23" w:line="259" w:lineRule="auto"/>
            </w:pPr>
            <w:r>
              <w:rPr>
                <w:rFonts w:ascii="Times New Roman" w:eastAsia="Times New Roman" w:hAnsi="Times New Roman" w:cs="Times New Roman"/>
              </w:rPr>
              <w:t xml:space="preserve">Pats eina į tualetą, suaugusiojo padedamas susitvarko. Suaugusiojo padedamas nusirengia ir apsirengia, bando praustis, nusišluostyti veidą, rankas.  </w:t>
            </w:r>
          </w:p>
          <w:p w:rsidR="005401F3" w:rsidRDefault="005401F3" w:rsidP="005401F3">
            <w:pPr>
              <w:spacing w:line="259" w:lineRule="auto"/>
            </w:pPr>
            <w:r>
              <w:rPr>
                <w:rFonts w:ascii="Times New Roman" w:eastAsia="Times New Roman" w:hAnsi="Times New Roman" w:cs="Times New Roman"/>
              </w:rPr>
              <w:t xml:space="preserve">Padeda į vietą vieną kitą daiktą. </w:t>
            </w:r>
          </w:p>
        </w:tc>
        <w:tc>
          <w:tcPr>
            <w:tcW w:w="816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1" w:line="246" w:lineRule="auto"/>
            </w:pPr>
            <w:r>
              <w:rPr>
                <w:rFonts w:ascii="Times New Roman" w:eastAsia="Times New Roman" w:hAnsi="Times New Roman" w:cs="Times New Roman"/>
              </w:rPr>
              <w:t xml:space="preserve">Skatinama ragauti ir valgyti įvairų maistą. Pratinama gerai sukramtyti maistą, neskubėti valgančio vaiko, valgyti ramiai. </w:t>
            </w:r>
            <w:r w:rsidRPr="001D494C">
              <w:rPr>
                <w:rFonts w:ascii="Times New Roman" w:eastAsia="Times New Roman" w:hAnsi="Times New Roman" w:cs="Times New Roman"/>
                <w:b/>
              </w:rPr>
              <w:t>Pratinama keltis nuo stalo tik baigus valgyti</w:t>
            </w:r>
            <w:r>
              <w:rPr>
                <w:rFonts w:ascii="Times New Roman" w:eastAsia="Times New Roman" w:hAnsi="Times New Roman" w:cs="Times New Roman"/>
              </w:rPr>
              <w:t xml:space="preserve">. Grupėje sudaroma galimybė žaisti žaidimus, mokant naudotis stalo įrankiais (pvz. „Gimtadienis“, „Kavinėje“ ir kt.). Mokoma taisyklingai naudotis tualetu.  </w:t>
            </w:r>
          </w:p>
          <w:p w:rsidR="005401F3" w:rsidRDefault="005401F3" w:rsidP="005401F3">
            <w:pPr>
              <w:spacing w:after="1" w:line="313" w:lineRule="auto"/>
            </w:pPr>
            <w:r>
              <w:rPr>
                <w:rFonts w:ascii="Times New Roman" w:eastAsia="Times New Roman" w:hAnsi="Times New Roman" w:cs="Times New Roman"/>
              </w:rPr>
              <w:t xml:space="preserve">Žaidžiami žaidimai „Kuo aš apsirengsiu, eidamas į lauką ar iš darželio namo?“, „Aprenk draugą“.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Kalbamasi su vaikais apie švarą.  </w:t>
            </w:r>
          </w:p>
          <w:p w:rsidR="002B55EA" w:rsidRDefault="002B55EA" w:rsidP="002B55EA">
            <w:pPr>
              <w:spacing w:after="23" w:line="259" w:lineRule="auto"/>
            </w:pPr>
            <w:r>
              <w:rPr>
                <w:rFonts w:ascii="Times New Roman" w:eastAsia="Times New Roman" w:hAnsi="Times New Roman" w:cs="Times New Roman"/>
              </w:rPr>
              <w:t xml:space="preserve">Žiūrimi filmukai apie švarą. </w:t>
            </w:r>
          </w:p>
          <w:p w:rsidR="002B55EA" w:rsidRDefault="002B55EA" w:rsidP="002B55EA">
            <w:pPr>
              <w:spacing w:line="259" w:lineRule="auto"/>
            </w:pPr>
            <w:r>
              <w:rPr>
                <w:rFonts w:ascii="Times New Roman" w:eastAsia="Times New Roman" w:hAnsi="Times New Roman" w:cs="Times New Roman"/>
              </w:rPr>
              <w:t>Sistemingai skatinama pažaidus sudėti žaislus ir kitas priemones į vietą.</w:t>
            </w:r>
          </w:p>
        </w:tc>
      </w:tr>
    </w:tbl>
    <w:p w:rsidR="005401F3" w:rsidRDefault="005401F3" w:rsidP="005401F3">
      <w:pPr>
        <w:spacing w:after="0"/>
        <w:ind w:left="-358" w:right="15244"/>
      </w:pPr>
    </w:p>
    <w:tbl>
      <w:tblPr>
        <w:tblStyle w:val="TableGrid"/>
        <w:tblW w:w="15002" w:type="dxa"/>
        <w:tblInd w:w="470" w:type="dxa"/>
        <w:tblCellMar>
          <w:top w:w="9" w:type="dxa"/>
          <w:left w:w="108" w:type="dxa"/>
          <w:right w:w="53" w:type="dxa"/>
        </w:tblCellMar>
        <w:tblLook w:val="04A0" w:firstRow="1" w:lastRow="0" w:firstColumn="1" w:lastColumn="0" w:noHBand="0" w:noVBand="1"/>
      </w:tblPr>
      <w:tblGrid>
        <w:gridCol w:w="1140"/>
        <w:gridCol w:w="5701"/>
        <w:gridCol w:w="8161"/>
      </w:tblGrid>
      <w:tr w:rsidR="005401F3" w:rsidTr="0090753E">
        <w:trPr>
          <w:trHeight w:val="5353"/>
        </w:trPr>
        <w:tc>
          <w:tcPr>
            <w:tcW w:w="114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4 </w:t>
            </w:r>
          </w:p>
        </w:tc>
        <w:tc>
          <w:tcPr>
            <w:tcW w:w="570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7" w:lineRule="auto"/>
              <w:ind w:right="296"/>
            </w:pPr>
            <w:r>
              <w:rPr>
                <w:rFonts w:ascii="Times New Roman" w:eastAsia="Times New Roman" w:hAnsi="Times New Roman" w:cs="Times New Roman"/>
              </w:rPr>
              <w:t xml:space="preserve">Valgo gana tvarkingai. Primenamas po valgio skalauja burną.  Pasako, kodėl reikia plauti vaisius, uogas, daržoves. </w:t>
            </w:r>
          </w:p>
          <w:p w:rsidR="005401F3" w:rsidRDefault="005401F3" w:rsidP="005401F3">
            <w:pPr>
              <w:spacing w:line="275" w:lineRule="auto"/>
            </w:pPr>
            <w:r>
              <w:rPr>
                <w:rFonts w:ascii="Times New Roman" w:eastAsia="Times New Roman" w:hAnsi="Times New Roman" w:cs="Times New Roman"/>
              </w:rPr>
              <w:t xml:space="preserve">Padeda suaugusiajam serviruoti ir po valgio sutvarkyti stalą. </w:t>
            </w:r>
          </w:p>
          <w:p w:rsidR="005401F3" w:rsidRDefault="005401F3" w:rsidP="005401F3">
            <w:pPr>
              <w:spacing w:after="3" w:line="276" w:lineRule="auto"/>
            </w:pPr>
            <w:r>
              <w:rPr>
                <w:rFonts w:ascii="Times New Roman" w:eastAsia="Times New Roman" w:hAnsi="Times New Roman" w:cs="Times New Roman"/>
              </w:rPr>
              <w:t xml:space="preserve">Dažniausiai savarankiškai naudojasi tualetu ir susitvarko juo pasinaudojęs.  </w:t>
            </w:r>
          </w:p>
          <w:p w:rsidR="005401F3" w:rsidRDefault="005401F3" w:rsidP="005401F3">
            <w:pPr>
              <w:spacing w:line="275" w:lineRule="auto"/>
              <w:ind w:right="61"/>
            </w:pPr>
            <w:r>
              <w:rPr>
                <w:rFonts w:ascii="Times New Roman" w:eastAsia="Times New Roman" w:hAnsi="Times New Roman" w:cs="Times New Roman"/>
              </w:rPr>
              <w:t xml:space="preserve">Šiek tiek padedamas apsirengia ir nusirengia, apsiauna ir nusiauna batus. Šiek tiek padedamas plaunasi rankas, prausiasi, nusišluosto rankas ir veidą. </w:t>
            </w:r>
          </w:p>
          <w:p w:rsidR="005401F3" w:rsidRDefault="005401F3" w:rsidP="005401F3">
            <w:pPr>
              <w:spacing w:after="4" w:line="275" w:lineRule="auto"/>
            </w:pPr>
            <w:r>
              <w:rPr>
                <w:rFonts w:ascii="Times New Roman" w:eastAsia="Times New Roman" w:hAnsi="Times New Roman" w:cs="Times New Roman"/>
              </w:rPr>
              <w:t xml:space="preserve">Priminus čiaudėdamas ar kosėdamas prisidengia burną ir nosį.  </w:t>
            </w:r>
          </w:p>
          <w:p w:rsidR="005401F3" w:rsidRDefault="005401F3" w:rsidP="005401F3">
            <w:pPr>
              <w:spacing w:line="259" w:lineRule="auto"/>
            </w:pPr>
            <w:r>
              <w:rPr>
                <w:rFonts w:ascii="Times New Roman" w:eastAsia="Times New Roman" w:hAnsi="Times New Roman" w:cs="Times New Roman"/>
              </w:rPr>
              <w:t xml:space="preserve">Gali sutvarkyti dalį žaislų, su kuriais žaidė. </w:t>
            </w:r>
          </w:p>
          <w:p w:rsidR="005401F3" w:rsidRDefault="005401F3" w:rsidP="005401F3">
            <w:pPr>
              <w:spacing w:line="259" w:lineRule="auto"/>
            </w:pPr>
            <w:r>
              <w:rPr>
                <w:rFonts w:ascii="Times New Roman" w:eastAsia="Times New Roman" w:hAnsi="Times New Roman" w:cs="Times New Roman"/>
              </w:rPr>
              <w:t xml:space="preserve">Pasako, kad negalima imti degtukų, vaistų, aštrių ir kitų pavojingų daiktų. </w:t>
            </w:r>
          </w:p>
        </w:tc>
        <w:tc>
          <w:tcPr>
            <w:tcW w:w="816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Priminama, kad vaikai valgytų neskubėdami. Su vaikais kalbamasi apie tai, kad labai svarbu pusryčius, pietus, vakarienę valgyti tuo pačiu metu.  </w:t>
            </w:r>
          </w:p>
          <w:p w:rsidR="005401F3" w:rsidRDefault="005401F3" w:rsidP="005401F3">
            <w:pPr>
              <w:spacing w:after="2" w:line="277" w:lineRule="auto"/>
            </w:pPr>
            <w:r>
              <w:rPr>
                <w:rFonts w:ascii="Times New Roman" w:eastAsia="Times New Roman" w:hAnsi="Times New Roman" w:cs="Times New Roman"/>
              </w:rPr>
              <w:t xml:space="preserve">Žaidžiami žaidimai, kuriuose formuojasi maitinimosi ritmo suvokimas (šeima, kavinė ir kt.). </w:t>
            </w:r>
          </w:p>
          <w:p w:rsidR="005401F3" w:rsidRDefault="005401F3" w:rsidP="005401F3">
            <w:pPr>
              <w:spacing w:line="251" w:lineRule="auto"/>
            </w:pPr>
            <w:r>
              <w:rPr>
                <w:rFonts w:ascii="Times New Roman" w:eastAsia="Times New Roman" w:hAnsi="Times New Roman" w:cs="Times New Roman"/>
              </w:rPr>
              <w:t xml:space="preserve">Žaidžiant vaikai mokomi atskirti pagrindines produktų grupes – pieną, mėsą, vaisius, daržoves. Kiekvieną kartą prieš valgant vaikai įtraukiami į stalo padengimo veiklą, siekti, kad stalai būtų serviruojami pagal taisykles, patiekalus atitinkančiais indais.  </w:t>
            </w:r>
          </w:p>
          <w:p w:rsidR="005401F3" w:rsidRDefault="005401F3" w:rsidP="005401F3">
            <w:pPr>
              <w:spacing w:line="278" w:lineRule="auto"/>
            </w:pPr>
            <w:r>
              <w:rPr>
                <w:rFonts w:ascii="Times New Roman" w:eastAsia="Times New Roman" w:hAnsi="Times New Roman" w:cs="Times New Roman"/>
              </w:rPr>
              <w:t xml:space="preserve">Kalbamasi su vaikais, kodėl reikia plauti vaisius, daržoves, uogas, sudaryti sąlygas mokytis praktiškai juos nuplauti. </w:t>
            </w:r>
          </w:p>
          <w:p w:rsidR="005401F3" w:rsidRDefault="005401F3" w:rsidP="005401F3">
            <w:pPr>
              <w:spacing w:line="277" w:lineRule="auto"/>
            </w:pPr>
            <w:r>
              <w:rPr>
                <w:rFonts w:ascii="Times New Roman" w:eastAsia="Times New Roman" w:hAnsi="Times New Roman" w:cs="Times New Roman"/>
              </w:rPr>
              <w:t xml:space="preserve">Rekomenduojama tėvams aprengti vaikus patogiais ir lengvai aprengiamais drabužiais. </w:t>
            </w:r>
          </w:p>
          <w:p w:rsidR="005401F3" w:rsidRDefault="005401F3" w:rsidP="005401F3">
            <w:pPr>
              <w:spacing w:line="274" w:lineRule="auto"/>
            </w:pPr>
            <w:r>
              <w:rPr>
                <w:rFonts w:ascii="Times New Roman" w:eastAsia="Times New Roman" w:hAnsi="Times New Roman" w:cs="Times New Roman"/>
              </w:rPr>
              <w:t xml:space="preserve">Primenant eiliškumą, skatinama vaikus savarankiškai apsirengti ir nusirengti, tvarkingai susidėti drabužius. </w:t>
            </w:r>
          </w:p>
          <w:p w:rsidR="005401F3" w:rsidRDefault="005401F3" w:rsidP="005401F3">
            <w:pPr>
              <w:spacing w:line="275" w:lineRule="auto"/>
              <w:ind w:right="29"/>
            </w:pPr>
            <w:r>
              <w:rPr>
                <w:rFonts w:ascii="Times New Roman" w:eastAsia="Times New Roman" w:hAnsi="Times New Roman" w:cs="Times New Roman"/>
              </w:rPr>
              <w:t xml:space="preserve">Mokoma vaikus taisyklingai plautis ir šluostytis rankas, praustis ir šluostytis veidą. </w:t>
            </w:r>
          </w:p>
          <w:p w:rsidR="005401F3" w:rsidRDefault="005401F3" w:rsidP="005401F3">
            <w:pPr>
              <w:spacing w:after="47" w:line="238" w:lineRule="auto"/>
            </w:pPr>
            <w:r>
              <w:rPr>
                <w:rFonts w:ascii="Times New Roman" w:eastAsia="Times New Roman" w:hAnsi="Times New Roman" w:cs="Times New Roman"/>
              </w:rPr>
              <w:t xml:space="preserve">Priminama, kad čiaudint ar kosint būtina prisidengti burną ir nosį, kad naudotųsi nosinaite. </w:t>
            </w:r>
          </w:p>
          <w:p w:rsidR="005401F3" w:rsidRDefault="005401F3" w:rsidP="005401F3">
            <w:pPr>
              <w:spacing w:after="23" w:line="259" w:lineRule="auto"/>
            </w:pPr>
            <w:r>
              <w:rPr>
                <w:rFonts w:ascii="Times New Roman" w:eastAsia="Times New Roman" w:hAnsi="Times New Roman" w:cs="Times New Roman"/>
              </w:rPr>
              <w:t xml:space="preserve">Skatinama sutvarkyti žaislus, su kuriais žaidė, įvairiai motyvuojant, padedant. </w:t>
            </w:r>
          </w:p>
          <w:p w:rsidR="005401F3" w:rsidRDefault="005401F3" w:rsidP="005401F3">
            <w:pPr>
              <w:spacing w:line="259" w:lineRule="auto"/>
            </w:pPr>
            <w:r>
              <w:rPr>
                <w:rFonts w:ascii="Times New Roman" w:eastAsia="Times New Roman" w:hAnsi="Times New Roman" w:cs="Times New Roman"/>
              </w:rPr>
              <w:t xml:space="preserve">Naudojamos vaizdines priemones apie saugų elgesį. Rodomi mokomieji filmukai. Organizuojamos saugaus elgesio veiklos (viktorinas), kviečiami ar lankomasi pas medicinos darbuotojus, gaisrininkus, policijos pareigūnus.  </w:t>
            </w:r>
          </w:p>
        </w:tc>
      </w:tr>
      <w:tr w:rsidR="005401F3" w:rsidTr="005401F3">
        <w:trPr>
          <w:trHeight w:val="2496"/>
        </w:trPr>
        <w:tc>
          <w:tcPr>
            <w:tcW w:w="114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5 </w:t>
            </w:r>
          </w:p>
        </w:tc>
        <w:tc>
          <w:tcPr>
            <w:tcW w:w="570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5" w:lineRule="auto"/>
              <w:ind w:right="49"/>
            </w:pPr>
            <w:r>
              <w:rPr>
                <w:rFonts w:ascii="Times New Roman" w:eastAsia="Times New Roman" w:hAnsi="Times New Roman" w:cs="Times New Roman"/>
              </w:rPr>
              <w:t xml:space="preserve">Valgo tvarkingai, dažniausiai taisyklingai naudojasi stalo įrankiais.  </w:t>
            </w:r>
          </w:p>
          <w:p w:rsidR="005401F3" w:rsidRDefault="005401F3" w:rsidP="005401F3">
            <w:pPr>
              <w:spacing w:line="278" w:lineRule="auto"/>
            </w:pPr>
            <w:r>
              <w:rPr>
                <w:rFonts w:ascii="Times New Roman" w:eastAsia="Times New Roman" w:hAnsi="Times New Roman" w:cs="Times New Roman"/>
              </w:rPr>
              <w:t xml:space="preserve">Domisi, koks maistas sveikas ir naudingas. Serviruoja ir tvarko stalą, padedamas suaugusiojo. </w:t>
            </w:r>
          </w:p>
          <w:p w:rsidR="005401F3" w:rsidRDefault="005401F3" w:rsidP="005401F3">
            <w:pPr>
              <w:spacing w:after="20" w:line="239" w:lineRule="auto"/>
            </w:pPr>
            <w:r>
              <w:rPr>
                <w:rFonts w:ascii="Times New Roman" w:eastAsia="Times New Roman" w:hAnsi="Times New Roman" w:cs="Times New Roman"/>
              </w:rPr>
              <w:t xml:space="preserve">Savarankiškai apsirengia ir nusirengia, apsiauna ir nusiauna batus.  </w:t>
            </w:r>
          </w:p>
          <w:p w:rsidR="005401F3" w:rsidRDefault="005401F3" w:rsidP="005401F3">
            <w:pPr>
              <w:spacing w:after="1" w:line="278" w:lineRule="auto"/>
              <w:ind w:right="269"/>
            </w:pPr>
            <w:r>
              <w:rPr>
                <w:rFonts w:ascii="Times New Roman" w:eastAsia="Times New Roman" w:hAnsi="Times New Roman" w:cs="Times New Roman"/>
              </w:rPr>
              <w:t xml:space="preserve">Priminus plaunasi rankas, prausiasi, nusišluosto rankas ir veidą.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Priminus tvarkosi žaislus ir veiklos vietą. </w:t>
            </w:r>
          </w:p>
          <w:p w:rsidR="002B55EA" w:rsidRDefault="002B55EA" w:rsidP="002B55EA">
            <w:pPr>
              <w:spacing w:after="47" w:line="239" w:lineRule="auto"/>
            </w:pPr>
            <w:r>
              <w:rPr>
                <w:rFonts w:ascii="Times New Roman" w:eastAsia="Times New Roman" w:hAnsi="Times New Roman" w:cs="Times New Roman"/>
              </w:rPr>
              <w:t xml:space="preserve">Žaisdamas, ką nors veikdamas stengiasi saugoti save ir kitus.  </w:t>
            </w:r>
          </w:p>
          <w:p w:rsidR="002B55EA" w:rsidRDefault="002B55EA" w:rsidP="002B55EA">
            <w:pPr>
              <w:spacing w:line="259" w:lineRule="auto"/>
            </w:pPr>
            <w:r>
              <w:rPr>
                <w:rFonts w:ascii="Times New Roman" w:eastAsia="Times New Roman" w:hAnsi="Times New Roman" w:cs="Times New Roman"/>
              </w:rPr>
              <w:t>Priminus stengiasi sėdėti, stovėti, vaikščioti taisyklingai.</w:t>
            </w:r>
          </w:p>
        </w:tc>
        <w:tc>
          <w:tcPr>
            <w:tcW w:w="816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 w:line="277" w:lineRule="auto"/>
            </w:pPr>
            <w:r>
              <w:rPr>
                <w:rFonts w:ascii="Times New Roman" w:eastAsia="Times New Roman" w:hAnsi="Times New Roman" w:cs="Times New Roman"/>
              </w:rPr>
              <w:t xml:space="preserve">Rodoma, kaip taisyklingai naudotis stalo įrankiais. Patraukliomis formomis kalbamasi apie pieno, mėsos, vaisių ir daržovių naudą. </w:t>
            </w:r>
          </w:p>
          <w:p w:rsidR="005401F3" w:rsidRDefault="005401F3" w:rsidP="005401F3">
            <w:pPr>
              <w:spacing w:after="22" w:line="259" w:lineRule="auto"/>
            </w:pPr>
            <w:r>
              <w:rPr>
                <w:rFonts w:ascii="Times New Roman" w:eastAsia="Times New Roman" w:hAnsi="Times New Roman" w:cs="Times New Roman"/>
              </w:rPr>
              <w:t xml:space="preserve">Papasakojama apie per didelio saldumynų kiekio žalą organizmui. </w:t>
            </w:r>
          </w:p>
          <w:p w:rsidR="005401F3" w:rsidRDefault="005401F3" w:rsidP="005401F3">
            <w:pPr>
              <w:spacing w:after="13" w:line="259" w:lineRule="auto"/>
            </w:pPr>
            <w:r>
              <w:rPr>
                <w:rFonts w:ascii="Times New Roman" w:eastAsia="Times New Roman" w:hAnsi="Times New Roman" w:cs="Times New Roman"/>
              </w:rPr>
              <w:t xml:space="preserve">Vaikai skatinami padėti dengiant stalą šventei. </w:t>
            </w:r>
          </w:p>
          <w:p w:rsidR="005401F3" w:rsidRDefault="005401F3" w:rsidP="005401F3">
            <w:pPr>
              <w:spacing w:after="46" w:line="239" w:lineRule="auto"/>
              <w:ind w:right="27"/>
            </w:pPr>
            <w:r>
              <w:rPr>
                <w:rFonts w:ascii="Times New Roman" w:eastAsia="Times New Roman" w:hAnsi="Times New Roman" w:cs="Times New Roman"/>
              </w:rPr>
              <w:t xml:space="preserve">Primenama, kad sudėtų ne tik gerai matomus žaislus, bet ir tuos, kurie yra po stalu, lova, spintele ir kt. </w:t>
            </w:r>
          </w:p>
          <w:p w:rsidR="005401F3" w:rsidRDefault="005401F3" w:rsidP="005401F3">
            <w:pPr>
              <w:spacing w:after="23" w:line="259" w:lineRule="auto"/>
            </w:pPr>
            <w:r>
              <w:rPr>
                <w:rFonts w:ascii="Times New Roman" w:eastAsia="Times New Roman" w:hAnsi="Times New Roman" w:cs="Times New Roman"/>
              </w:rPr>
              <w:t xml:space="preserve">Skatinamas vaikų savarankiškumas. </w:t>
            </w:r>
          </w:p>
          <w:p w:rsidR="005401F3" w:rsidRDefault="005401F3" w:rsidP="005401F3">
            <w:pPr>
              <w:spacing w:after="23" w:line="259" w:lineRule="auto"/>
            </w:pPr>
            <w:r>
              <w:rPr>
                <w:rFonts w:ascii="Times New Roman" w:eastAsia="Times New Roman" w:hAnsi="Times New Roman" w:cs="Times New Roman"/>
              </w:rPr>
              <w:t xml:space="preserve">Pasiūloma vaikams tvarkantis apsirengti specialiais vaikiškais darbo drabužius.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Kartu su vaikais organizuojami projektai apie saugų vaikų elgesį. </w:t>
            </w:r>
          </w:p>
          <w:p w:rsidR="0090753E" w:rsidRPr="001D494C" w:rsidRDefault="002B55EA" w:rsidP="005401F3">
            <w:pPr>
              <w:spacing w:line="259" w:lineRule="auto"/>
              <w:rPr>
                <w:b/>
              </w:rPr>
            </w:pPr>
            <w:r w:rsidRPr="001D494C">
              <w:rPr>
                <w:rFonts w:ascii="Times New Roman" w:eastAsia="Times New Roman" w:hAnsi="Times New Roman" w:cs="Times New Roman"/>
                <w:b/>
              </w:rPr>
              <w:t>Primenama, kad vaikai taisyklingai sėdėtų.</w:t>
            </w:r>
          </w:p>
        </w:tc>
      </w:tr>
      <w:tr w:rsidR="005401F3" w:rsidTr="005401F3">
        <w:trPr>
          <w:trHeight w:val="6126"/>
        </w:trPr>
        <w:tc>
          <w:tcPr>
            <w:tcW w:w="114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570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Valgo tvarkingai. Pasako, jog maistas reikalingas, kad augtume, būtume sveiki.  </w:t>
            </w:r>
          </w:p>
          <w:p w:rsidR="005401F3" w:rsidRDefault="005401F3" w:rsidP="005401F3">
            <w:pPr>
              <w:spacing w:line="278" w:lineRule="auto"/>
            </w:pPr>
            <w:r>
              <w:rPr>
                <w:rFonts w:ascii="Times New Roman" w:eastAsia="Times New Roman" w:hAnsi="Times New Roman" w:cs="Times New Roman"/>
              </w:rPr>
              <w:t xml:space="preserve">Įvardija vieną kitą maisto produktą, kurį valgyti sveika, vieną kitą – kurio vartojimą reikėtų riboti. Savarankiškai serviruoja ir tvarko stalą. </w:t>
            </w:r>
          </w:p>
          <w:p w:rsidR="005401F3" w:rsidRDefault="005401F3" w:rsidP="005401F3">
            <w:pPr>
              <w:spacing w:line="259" w:lineRule="auto"/>
            </w:pPr>
            <w:r>
              <w:rPr>
                <w:rFonts w:ascii="Times New Roman" w:eastAsia="Times New Roman" w:hAnsi="Times New Roman" w:cs="Times New Roman"/>
              </w:rPr>
              <w:t xml:space="preserve">Savarankiškai apsirengia ir nusirengia, apsiauna ir nusiauna batus. Suaugusiųjų padedamas pasirenka drabužius ir avalynę pagal orus. </w:t>
            </w:r>
          </w:p>
          <w:p w:rsidR="005401F3" w:rsidRDefault="005401F3" w:rsidP="005401F3">
            <w:pPr>
              <w:spacing w:line="278" w:lineRule="auto"/>
            </w:pPr>
            <w:r>
              <w:rPr>
                <w:rFonts w:ascii="Times New Roman" w:eastAsia="Times New Roman" w:hAnsi="Times New Roman" w:cs="Times New Roman"/>
              </w:rPr>
              <w:t xml:space="preserve">Priminus ar savarankiškai plaunasi rankas, prausiasi, nusišluosto rankas ir veidą. </w:t>
            </w:r>
          </w:p>
          <w:p w:rsidR="005401F3" w:rsidRDefault="005401F3" w:rsidP="005401F3">
            <w:pPr>
              <w:spacing w:line="267" w:lineRule="auto"/>
            </w:pPr>
            <w:r>
              <w:rPr>
                <w:rFonts w:ascii="Times New Roman" w:eastAsia="Times New Roman" w:hAnsi="Times New Roman" w:cs="Times New Roman"/>
              </w:rPr>
              <w:t xml:space="preserve">Dažniausiai savarankiškai tvarkosi žaislus ir veiklos vietą. </w:t>
            </w:r>
          </w:p>
          <w:p w:rsidR="005401F3" w:rsidRDefault="005401F3" w:rsidP="005401F3">
            <w:pPr>
              <w:spacing w:line="278" w:lineRule="auto"/>
            </w:pPr>
            <w:r>
              <w:rPr>
                <w:rFonts w:ascii="Times New Roman" w:eastAsia="Times New Roman" w:hAnsi="Times New Roman" w:cs="Times New Roman"/>
              </w:rPr>
              <w:t xml:space="preserve">Savarankiškai ar priminus laikosi susitartų saugaus elgesio taisyklių.  </w:t>
            </w:r>
          </w:p>
          <w:p w:rsidR="005401F3" w:rsidRDefault="005401F3" w:rsidP="005401F3">
            <w:pPr>
              <w:spacing w:line="278" w:lineRule="auto"/>
            </w:pPr>
            <w:r>
              <w:rPr>
                <w:rFonts w:ascii="Times New Roman" w:eastAsia="Times New Roman" w:hAnsi="Times New Roman" w:cs="Times New Roman"/>
              </w:rPr>
              <w:t xml:space="preserve">Stebint suaugusiajam saugiai naudojasi veiklai skirtais aštriais įrankiais. </w:t>
            </w:r>
          </w:p>
          <w:p w:rsidR="005401F3" w:rsidRDefault="005401F3" w:rsidP="005401F3">
            <w:pPr>
              <w:spacing w:after="47" w:line="239" w:lineRule="auto"/>
            </w:pPr>
            <w:r>
              <w:rPr>
                <w:rFonts w:ascii="Times New Roman" w:eastAsia="Times New Roman" w:hAnsi="Times New Roman" w:cs="Times New Roman"/>
              </w:rPr>
              <w:t xml:space="preserve">Žino, kaip saugiai elgtis gatvėje, kur kreiptis iškilus pavojui, pasiklydus. </w:t>
            </w:r>
          </w:p>
          <w:p w:rsidR="005401F3" w:rsidRDefault="005401F3" w:rsidP="005401F3">
            <w:pPr>
              <w:spacing w:line="259" w:lineRule="auto"/>
            </w:pPr>
            <w:r>
              <w:rPr>
                <w:rFonts w:ascii="Times New Roman" w:eastAsia="Times New Roman" w:hAnsi="Times New Roman" w:cs="Times New Roman"/>
              </w:rPr>
              <w:t xml:space="preserve">Priminus stengiasi vaikščioti, stovėti, sėdėti taisyklingai. </w:t>
            </w:r>
          </w:p>
        </w:tc>
        <w:tc>
          <w:tcPr>
            <w:tcW w:w="816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7" w:lineRule="auto"/>
            </w:pPr>
            <w:r>
              <w:rPr>
                <w:rFonts w:ascii="Times New Roman" w:eastAsia="Times New Roman" w:hAnsi="Times New Roman" w:cs="Times New Roman"/>
              </w:rPr>
              <w:t xml:space="preserve">Kartu su vaikais aptariama, kodėl žmogus valgo. Prašoma vaikų pasakoti, ką jie dažniausiai valgo pusryčiams, pietums ir vakarienei, diskutuojama, kurie iš jų vartojamų produktų yra naudingiausi jų augimui ir gerai savijautai. </w:t>
            </w:r>
          </w:p>
          <w:p w:rsidR="005401F3" w:rsidRDefault="005401F3" w:rsidP="005401F3">
            <w:pPr>
              <w:spacing w:line="279" w:lineRule="auto"/>
            </w:pPr>
            <w:r>
              <w:rPr>
                <w:rFonts w:ascii="Times New Roman" w:eastAsia="Times New Roman" w:hAnsi="Times New Roman" w:cs="Times New Roman"/>
              </w:rPr>
              <w:t xml:space="preserve">Naudojama vaizdinė medžiaga, žaidžiant mokomasi atskirti naudingą ir bevertį maistą. Organizuojami įvairių kūrybinių darbelių </w:t>
            </w:r>
          </w:p>
          <w:p w:rsidR="005401F3" w:rsidRDefault="005401F3" w:rsidP="005401F3">
            <w:pPr>
              <w:spacing w:after="1" w:line="238" w:lineRule="auto"/>
            </w:pPr>
            <w:r>
              <w:rPr>
                <w:rFonts w:ascii="Times New Roman" w:eastAsia="Times New Roman" w:hAnsi="Times New Roman" w:cs="Times New Roman"/>
              </w:rPr>
              <w:t xml:space="preserve">(piešinių, inscenizacijų ir t. t.) kūrimai, jais skatinama pasirinkti sveikus produktus ir patiekalus. </w:t>
            </w:r>
          </w:p>
          <w:p w:rsidR="005401F3" w:rsidRDefault="005401F3" w:rsidP="005401F3">
            <w:pPr>
              <w:spacing w:after="16" w:line="265" w:lineRule="auto"/>
              <w:ind w:right="203"/>
            </w:pPr>
            <w:r>
              <w:rPr>
                <w:rFonts w:ascii="Times New Roman" w:eastAsia="Times New Roman" w:hAnsi="Times New Roman" w:cs="Times New Roman"/>
              </w:rPr>
              <w:t xml:space="preserve">Klausomasi skaitomų knygelių, vaidinama, žaidžiami loto, žiūrimi filmukai apie žmogui naudingus maisto produktus (duoną, obuolius, pieną, vandenį). Žaidžiant su lėlėmis ar kitus žaidimus rūšiuojami maisto produktai (jų paveikslėlius) į naudingus ir vengtinus. </w:t>
            </w:r>
          </w:p>
          <w:p w:rsidR="005401F3" w:rsidRDefault="005401F3" w:rsidP="005401F3">
            <w:pPr>
              <w:spacing w:line="278" w:lineRule="auto"/>
            </w:pPr>
            <w:r>
              <w:rPr>
                <w:rFonts w:ascii="Times New Roman" w:eastAsia="Times New Roman" w:hAnsi="Times New Roman" w:cs="Times New Roman"/>
              </w:rPr>
              <w:t xml:space="preserve">Pasiūloma vaikams apsirengti lengvesniais ar šiltesniais drabužėliais. Sušlapusius rūbus, avalynę mokoma pasidžiauti. </w:t>
            </w:r>
          </w:p>
          <w:p w:rsidR="005401F3" w:rsidRDefault="005401F3" w:rsidP="005401F3">
            <w:pPr>
              <w:spacing w:after="34" w:line="251" w:lineRule="auto"/>
            </w:pPr>
            <w:r>
              <w:rPr>
                <w:rFonts w:ascii="Times New Roman" w:eastAsia="Times New Roman" w:hAnsi="Times New Roman" w:cs="Times New Roman"/>
              </w:rPr>
              <w:t xml:space="preserve">Prausykloje aprūpinama skystu muilu su dozatoriumi, parodoma, kaip ir kiek dozuoti, kad rankos būtų švarios. Primenama, kad reikia taupyti vandenį, paaiškinama, kodėl, pasiūloma vandens čiaupą atsukti tiek, kiek reikia, kad muilas nusiplautų. </w:t>
            </w:r>
          </w:p>
          <w:p w:rsidR="005401F3" w:rsidRDefault="005401F3" w:rsidP="005401F3">
            <w:pPr>
              <w:spacing w:after="63" w:line="259" w:lineRule="auto"/>
            </w:pPr>
            <w:r>
              <w:rPr>
                <w:rFonts w:ascii="Times New Roman" w:eastAsia="Times New Roman" w:hAnsi="Times New Roman" w:cs="Times New Roman"/>
              </w:rPr>
              <w:t xml:space="preserve">Žaidžiami rankų plovimo žaidimai.  </w:t>
            </w:r>
          </w:p>
          <w:p w:rsidR="005401F3" w:rsidRDefault="005401F3" w:rsidP="005401F3">
            <w:pPr>
              <w:spacing w:after="20" w:line="259" w:lineRule="auto"/>
            </w:pPr>
            <w:r>
              <w:rPr>
                <w:rFonts w:ascii="Times New Roman" w:eastAsia="Times New Roman" w:hAnsi="Times New Roman" w:cs="Times New Roman"/>
              </w:rPr>
              <w:t xml:space="preserve">Parūpinama priemonių kalimo, siuvimo, dygsniavimo žaidimams. </w:t>
            </w:r>
          </w:p>
          <w:p w:rsidR="005401F3" w:rsidRDefault="005401F3" w:rsidP="005401F3">
            <w:pPr>
              <w:spacing w:line="259" w:lineRule="auto"/>
              <w:ind w:right="118"/>
            </w:pPr>
            <w:r>
              <w:rPr>
                <w:rFonts w:ascii="Times New Roman" w:eastAsia="Times New Roman" w:hAnsi="Times New Roman" w:cs="Times New Roman"/>
              </w:rPr>
              <w:t xml:space="preserve">Vaikai skatinami stebėti savo ir kitų taisyklingą laikyseną, pasakyti, kai pastebės vaikštantį ar sėdintį susikūprinus.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A9337E" w:rsidRDefault="00A9337E" w:rsidP="005401F3">
      <w:pPr>
        <w:spacing w:after="0"/>
      </w:pPr>
    </w:p>
    <w:p w:rsidR="00B43018" w:rsidRDefault="00B43018" w:rsidP="005401F3">
      <w:pPr>
        <w:spacing w:after="0"/>
      </w:pPr>
    </w:p>
    <w:p w:rsidR="00B43018" w:rsidRDefault="00B43018" w:rsidP="005401F3">
      <w:pPr>
        <w:spacing w:after="0"/>
      </w:pPr>
    </w:p>
    <w:p w:rsidR="00607A2B" w:rsidRDefault="00607A2B" w:rsidP="005401F3">
      <w:pPr>
        <w:spacing w:after="0"/>
      </w:pPr>
    </w:p>
    <w:p w:rsidR="00607A2B" w:rsidRDefault="00607A2B" w:rsidP="005401F3">
      <w:pPr>
        <w:spacing w:after="0"/>
      </w:pPr>
    </w:p>
    <w:p w:rsidR="00607A2B" w:rsidRDefault="00607A2B" w:rsidP="005401F3">
      <w:pPr>
        <w:spacing w:after="0"/>
      </w:pPr>
    </w:p>
    <w:p w:rsidR="00607A2B" w:rsidRDefault="00607A2B" w:rsidP="005401F3">
      <w:pPr>
        <w:spacing w:after="0"/>
      </w:pPr>
    </w:p>
    <w:p w:rsidR="00607A2B" w:rsidRDefault="00607A2B" w:rsidP="005401F3">
      <w:pPr>
        <w:spacing w:after="0"/>
      </w:pPr>
    </w:p>
    <w:p w:rsidR="00A9337E" w:rsidRDefault="00A9337E" w:rsidP="005401F3">
      <w:pPr>
        <w:spacing w:after="0"/>
      </w:pPr>
      <w:r>
        <w:t xml:space="preserve">           </w:t>
      </w:r>
    </w:p>
    <w:tbl>
      <w:tblPr>
        <w:tblStyle w:val="TableGrid"/>
        <w:tblW w:w="14940" w:type="dxa"/>
        <w:tblInd w:w="499" w:type="dxa"/>
        <w:tblCellMar>
          <w:top w:w="54" w:type="dxa"/>
          <w:left w:w="106" w:type="dxa"/>
          <w:right w:w="36" w:type="dxa"/>
        </w:tblCellMar>
        <w:tblLook w:val="04A0" w:firstRow="1" w:lastRow="0" w:firstColumn="1" w:lastColumn="0" w:noHBand="0" w:noVBand="1"/>
      </w:tblPr>
      <w:tblGrid>
        <w:gridCol w:w="1131"/>
        <w:gridCol w:w="5883"/>
        <w:gridCol w:w="7926"/>
      </w:tblGrid>
      <w:tr w:rsidR="005401F3" w:rsidTr="005401F3">
        <w:trPr>
          <w:trHeight w:val="394"/>
        </w:trPr>
        <w:tc>
          <w:tcPr>
            <w:tcW w:w="14940"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8"/>
              <w:jc w:val="center"/>
            </w:pPr>
            <w:r>
              <w:rPr>
                <w:rFonts w:ascii="Comic Sans MS" w:eastAsia="Comic Sans MS" w:hAnsi="Comic Sans MS" w:cs="Comic Sans MS"/>
                <w:b/>
              </w:rPr>
              <w:lastRenderedPageBreak/>
              <w:t xml:space="preserve">2. </w:t>
            </w:r>
            <w:r>
              <w:rPr>
                <w:rFonts w:ascii="Comic Sans MS" w:eastAsia="Comic Sans MS" w:hAnsi="Comic Sans MS" w:cs="Comic Sans MS"/>
              </w:rPr>
              <w:t xml:space="preserve">Ugdymosi pasiekimo sritis: </w:t>
            </w:r>
            <w:r>
              <w:rPr>
                <w:rFonts w:ascii="Comic Sans MS" w:eastAsia="Comic Sans MS" w:hAnsi="Comic Sans MS" w:cs="Comic Sans MS"/>
                <w:b/>
              </w:rPr>
              <w:t>Fizinis aktyvumas</w:t>
            </w:r>
            <w:r>
              <w:rPr>
                <w:rFonts w:ascii="Comic Sans MS" w:eastAsia="Comic Sans MS" w:hAnsi="Comic Sans MS" w:cs="Comic Sans MS"/>
              </w:rPr>
              <w:t xml:space="preserve"> </w:t>
            </w:r>
          </w:p>
        </w:tc>
      </w:tr>
      <w:tr w:rsidR="005401F3" w:rsidTr="005401F3">
        <w:trPr>
          <w:trHeight w:val="397"/>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Žingsnis </w:t>
            </w:r>
          </w:p>
        </w:tc>
        <w:tc>
          <w:tcPr>
            <w:tcW w:w="588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1"/>
              <w:jc w:val="center"/>
            </w:pPr>
            <w:r>
              <w:rPr>
                <w:rFonts w:ascii="Comic Sans MS" w:eastAsia="Comic Sans MS" w:hAnsi="Comic Sans MS" w:cs="Comic Sans MS"/>
              </w:rPr>
              <w:t xml:space="preserve">Pasiekimas </w:t>
            </w:r>
          </w:p>
        </w:tc>
        <w:tc>
          <w:tcPr>
            <w:tcW w:w="792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5"/>
              <w:jc w:val="center"/>
            </w:pPr>
            <w:r>
              <w:rPr>
                <w:rFonts w:ascii="Comic Sans MS" w:eastAsia="Comic Sans MS" w:hAnsi="Comic Sans MS" w:cs="Comic Sans MS"/>
              </w:rPr>
              <w:t xml:space="preserve">Ugdymo gairės / Numatomos veiklos </w:t>
            </w:r>
          </w:p>
        </w:tc>
      </w:tr>
      <w:tr w:rsidR="005401F3"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1 </w:t>
            </w:r>
          </w:p>
        </w:tc>
        <w:tc>
          <w:tcPr>
            <w:tcW w:w="5883" w:type="dxa"/>
            <w:tcBorders>
              <w:top w:val="single" w:sz="4" w:space="0" w:color="000000"/>
              <w:left w:val="single" w:sz="4" w:space="0" w:color="000000"/>
              <w:bottom w:val="single" w:sz="4" w:space="0" w:color="000000"/>
              <w:right w:val="single" w:sz="4" w:space="0" w:color="000000"/>
            </w:tcBorders>
          </w:tcPr>
          <w:p w:rsidR="00B43018" w:rsidRDefault="005401F3" w:rsidP="00B43018">
            <w:pPr>
              <w:spacing w:after="23" w:line="259" w:lineRule="auto"/>
              <w:rPr>
                <w:rFonts w:ascii="Times New Roman" w:eastAsia="Times New Roman" w:hAnsi="Times New Roman" w:cs="Times New Roman"/>
              </w:rPr>
            </w:pPr>
            <w:r>
              <w:rPr>
                <w:rFonts w:ascii="Times New Roman" w:eastAsia="Times New Roman" w:hAnsi="Times New Roman" w:cs="Times New Roman"/>
              </w:rPr>
              <w:t xml:space="preserve"> Sėdi, šliaužia, ropoja pirmyn ir atgal, įkalnėn ir nuokalnėn, laiptais aukštyn, ko nors įsitvėręs atsistoja, stovi laikydamasis ar savarankiškai, žingsniuoja laikydamasis, vedamas arba savarankiškai, išlaiko </w:t>
            </w:r>
            <w:r w:rsidR="00B43018">
              <w:rPr>
                <w:rFonts w:ascii="Times New Roman" w:eastAsia="Times New Roman" w:hAnsi="Times New Roman" w:cs="Times New Roman"/>
              </w:rPr>
              <w:t xml:space="preserve">pusiausvyrą. </w:t>
            </w:r>
          </w:p>
          <w:p w:rsidR="0015264C" w:rsidRDefault="0015264C" w:rsidP="00B43018">
            <w:pPr>
              <w:spacing w:after="23" w:line="259" w:lineRule="auto"/>
            </w:pPr>
            <w:r>
              <w:rPr>
                <w:rFonts w:ascii="Times New Roman" w:eastAsia="Times New Roman" w:hAnsi="Times New Roman" w:cs="Times New Roman"/>
              </w:rPr>
              <w:t>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p w:rsidR="005401F3" w:rsidRDefault="005401F3" w:rsidP="005401F3">
            <w:pPr>
              <w:spacing w:line="259" w:lineRule="auto"/>
              <w:ind w:right="32"/>
            </w:pPr>
          </w:p>
        </w:tc>
        <w:tc>
          <w:tcPr>
            <w:tcW w:w="792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7" w:line="238" w:lineRule="auto"/>
              <w:ind w:left="2"/>
            </w:pPr>
            <w:r>
              <w:rPr>
                <w:rFonts w:ascii="Times New Roman" w:eastAsia="Times New Roman" w:hAnsi="Times New Roman" w:cs="Times New Roman"/>
              </w:rPr>
              <w:t xml:space="preserve">Vaiko regėjimo lauke manipuliuojama žaislais, skatinant judėti iki jų; Skatinamas susipažinti, žaisti su nauju žaislu: apžiūrėti, liesti, purtyti, gniaužyti ir kt. </w:t>
            </w:r>
          </w:p>
          <w:p w:rsidR="005401F3" w:rsidRDefault="005401F3" w:rsidP="005401F3">
            <w:pPr>
              <w:spacing w:line="259" w:lineRule="auto"/>
              <w:ind w:left="2"/>
            </w:pPr>
            <w:r>
              <w:rPr>
                <w:rFonts w:ascii="Times New Roman" w:eastAsia="Times New Roman" w:hAnsi="Times New Roman" w:cs="Times New Roman"/>
              </w:rPr>
              <w:t xml:space="preserve">Siūloma dėlioti žaislą ar kokį nors daiktą iš vienos rankos į kitą.  </w:t>
            </w:r>
            <w:r w:rsidR="0015264C">
              <w:rPr>
                <w:rFonts w:ascii="Times New Roman" w:eastAsia="Times New Roman" w:hAnsi="Times New Roman" w:cs="Times New Roman"/>
              </w:rPr>
              <w:t>Žaidžiami žaidimai su įvairaus dydžio kamuoliukais, balionais.</w:t>
            </w:r>
          </w:p>
        </w:tc>
      </w:tr>
      <w:tr w:rsidR="0015264C"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rsidR="0015264C" w:rsidRDefault="0015264C" w:rsidP="005401F3">
            <w:pPr>
              <w:ind w:left="2"/>
              <w:rPr>
                <w:rFonts w:ascii="Comic Sans MS" w:eastAsia="Comic Sans MS" w:hAnsi="Comic Sans MS" w:cs="Comic Sans MS"/>
              </w:rPr>
            </w:pPr>
            <w:r>
              <w:rPr>
                <w:rFonts w:ascii="Comic Sans MS" w:eastAsia="Comic Sans MS" w:hAnsi="Comic Sans MS" w:cs="Comic Sans MS"/>
              </w:rPr>
              <w:t>2</w:t>
            </w:r>
          </w:p>
        </w:tc>
        <w:tc>
          <w:tcPr>
            <w:tcW w:w="5883" w:type="dxa"/>
            <w:tcBorders>
              <w:top w:val="single" w:sz="4" w:space="0" w:color="000000"/>
              <w:left w:val="single" w:sz="4" w:space="0" w:color="000000"/>
              <w:bottom w:val="single" w:sz="4" w:space="0" w:color="000000"/>
              <w:right w:val="single" w:sz="4" w:space="0" w:color="000000"/>
            </w:tcBorders>
          </w:tcPr>
          <w:p w:rsidR="0015264C" w:rsidRDefault="0015264C" w:rsidP="0015264C">
            <w:pPr>
              <w:spacing w:line="251" w:lineRule="auto"/>
            </w:pPr>
            <w:r>
              <w:rPr>
                <w:rFonts w:ascii="Times New Roman" w:eastAsia="Times New Roman" w:hAnsi="Times New Roman" w:cs="Times New Roman"/>
              </w:rPr>
              <w:t xml:space="preserve">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w:t>
            </w:r>
          </w:p>
          <w:p w:rsidR="0015264C" w:rsidRDefault="0015264C" w:rsidP="0015264C">
            <w:pPr>
              <w:spacing w:after="39" w:line="245" w:lineRule="auto"/>
            </w:pPr>
            <w:r>
              <w:rPr>
                <w:rFonts w:ascii="Times New Roman" w:eastAsia="Times New Roman" w:hAnsi="Times New Roman" w:cs="Times New Roman"/>
              </w:rPr>
              <w:t xml:space="preserve">Pasuka riešą, apverčia plaštaką delnu žemyn, pasuka delnu aukštyn, mosteli plaštaka, paima daiktą iš viršaus apimdamas jį pirštais, išmeta daiktus iš rankos atleisdamas pirštus, ploja rankomis. </w:t>
            </w:r>
          </w:p>
          <w:p w:rsidR="0015264C" w:rsidRDefault="0015264C" w:rsidP="0015264C">
            <w:pPr>
              <w:spacing w:after="23"/>
              <w:rPr>
                <w:rFonts w:ascii="Times New Roman" w:eastAsia="Times New Roman" w:hAnsi="Times New Roman" w:cs="Times New Roman"/>
              </w:rPr>
            </w:pPr>
            <w:r>
              <w:rPr>
                <w:rFonts w:ascii="Times New Roman" w:eastAsia="Times New Roman" w:hAnsi="Times New Roman" w:cs="Times New Roman"/>
              </w:rPr>
              <w:t>Ridena, meta, gaudo kamuolį.</w:t>
            </w:r>
          </w:p>
        </w:tc>
        <w:tc>
          <w:tcPr>
            <w:tcW w:w="7926" w:type="dxa"/>
            <w:tcBorders>
              <w:top w:val="single" w:sz="4" w:space="0" w:color="000000"/>
              <w:left w:val="single" w:sz="4" w:space="0" w:color="000000"/>
              <w:bottom w:val="single" w:sz="4" w:space="0" w:color="000000"/>
              <w:right w:val="single" w:sz="4" w:space="0" w:color="000000"/>
            </w:tcBorders>
          </w:tcPr>
          <w:p w:rsidR="0015264C" w:rsidRDefault="0015264C" w:rsidP="0015264C">
            <w:pPr>
              <w:spacing w:line="259" w:lineRule="auto"/>
              <w:ind w:left="2"/>
            </w:pPr>
            <w:r>
              <w:rPr>
                <w:rFonts w:ascii="Times New Roman" w:eastAsia="Times New Roman" w:hAnsi="Times New Roman" w:cs="Times New Roman"/>
              </w:rPr>
              <w:t>Siūloma žaisti žaidimus, lavinančius ir įtvirtinančius vaiko judėjimą.</w:t>
            </w:r>
          </w:p>
          <w:p w:rsidR="0015264C" w:rsidRDefault="0015264C" w:rsidP="0015264C">
            <w:pPr>
              <w:spacing w:after="47" w:line="238" w:lineRule="auto"/>
              <w:ind w:left="2"/>
              <w:rPr>
                <w:rFonts w:ascii="Times New Roman" w:eastAsia="Times New Roman" w:hAnsi="Times New Roman" w:cs="Times New Roman"/>
              </w:rPr>
            </w:pPr>
            <w:r>
              <w:rPr>
                <w:rFonts w:ascii="Times New Roman" w:eastAsia="Times New Roman" w:hAnsi="Times New Roman" w:cs="Times New Roman"/>
              </w:rPr>
              <w:t>Sudaroma galimybė vaikui nešioti žaislus „takeliu“, stumdyti žaislinį vežimėlį, prikrautą žaislų, vaikytis ir ridenti kamuolį, joti ant linguojančių žaislų, važiuoti pasispiriant kojomis, eiti „tilteliu“, statyti bokštelius, užsukti ir atsukti dangtelius, lipdyti iš minkšto plastilino ir kt.</w:t>
            </w:r>
          </w:p>
        </w:tc>
      </w:tr>
    </w:tbl>
    <w:p w:rsidR="005401F3" w:rsidRDefault="005401F3" w:rsidP="005401F3">
      <w:pPr>
        <w:spacing w:after="0"/>
        <w:ind w:left="-358" w:right="15244"/>
      </w:pPr>
    </w:p>
    <w:tbl>
      <w:tblPr>
        <w:tblStyle w:val="TableGrid"/>
        <w:tblW w:w="14940" w:type="dxa"/>
        <w:tblInd w:w="499" w:type="dxa"/>
        <w:tblCellMar>
          <w:top w:w="8" w:type="dxa"/>
          <w:left w:w="106" w:type="dxa"/>
          <w:right w:w="62" w:type="dxa"/>
        </w:tblCellMar>
        <w:tblLook w:val="04A0" w:firstRow="1" w:lastRow="0" w:firstColumn="1" w:lastColumn="0" w:noHBand="0" w:noVBand="1"/>
      </w:tblPr>
      <w:tblGrid>
        <w:gridCol w:w="1131"/>
        <w:gridCol w:w="5883"/>
        <w:gridCol w:w="7926"/>
      </w:tblGrid>
      <w:tr w:rsidR="005401F3" w:rsidTr="005401F3">
        <w:trPr>
          <w:trHeight w:val="3087"/>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lastRenderedPageBreak/>
              <w:t xml:space="preserve">3 </w:t>
            </w:r>
          </w:p>
        </w:tc>
        <w:tc>
          <w:tcPr>
            <w:tcW w:w="588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4" w:lineRule="auto"/>
              <w:ind w:right="161"/>
            </w:pPr>
            <w:r>
              <w:rPr>
                <w:rFonts w:ascii="Times New Roman" w:eastAsia="Times New Roman" w:hAnsi="Times New Roman" w:cs="Times New Roman"/>
              </w:rPr>
              <w:t xml:space="preserve">Pastovi ant vienos kojos (3–4 sekundes). Tikslingai, skirtingu ritmu eina ten, kur nori, vaikščiodamas apeina arba peržengia kliūtis, eina plačia (25–30 cm) linija. Bėga keisdamas kryptį, greitį. </w:t>
            </w:r>
          </w:p>
          <w:p w:rsidR="005401F3" w:rsidRDefault="005401F3" w:rsidP="005401F3">
            <w:pPr>
              <w:spacing w:line="278" w:lineRule="auto"/>
            </w:pPr>
            <w:r>
              <w:rPr>
                <w:rFonts w:ascii="Times New Roman" w:eastAsia="Times New Roman" w:hAnsi="Times New Roman" w:cs="Times New Roman"/>
              </w:rPr>
              <w:t xml:space="preserve">Lipa ir nulipa laiptais pakaitiniu žingsniu, laikydamasis suaugusiojo rankos ar turėklų. </w:t>
            </w:r>
          </w:p>
          <w:p w:rsidR="005401F3" w:rsidRDefault="005401F3" w:rsidP="005401F3">
            <w:pPr>
              <w:spacing w:line="279" w:lineRule="auto"/>
              <w:ind w:right="10"/>
            </w:pPr>
            <w:r>
              <w:rPr>
                <w:rFonts w:ascii="Times New Roman" w:eastAsia="Times New Roman" w:hAnsi="Times New Roman" w:cs="Times New Roman"/>
              </w:rPr>
              <w:t xml:space="preserve">Atsispirdamas abiem kojomis pašoka, nušoka nuo laiptelio, peršoka liniją, spiria kamuolį. </w:t>
            </w:r>
          </w:p>
          <w:p w:rsidR="005401F3" w:rsidRDefault="005401F3" w:rsidP="005401F3">
            <w:pPr>
              <w:spacing w:line="259" w:lineRule="auto"/>
            </w:pPr>
            <w:r>
              <w:rPr>
                <w:rFonts w:ascii="Times New Roman" w:eastAsia="Times New Roman" w:hAnsi="Times New Roman" w:cs="Times New Roman"/>
              </w:rPr>
              <w:t xml:space="preserve">Geriau derina akies-rankos, abiejų rankų, rankų ir kojų judesius, todėl tiksliau konstruoja, veria ant virvutės sagas, ridena, gaudo, spiria kamuolį, įkerpa popieriaus kraštą. </w:t>
            </w:r>
          </w:p>
        </w:tc>
        <w:tc>
          <w:tcPr>
            <w:tcW w:w="792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6" w:lineRule="auto"/>
              <w:ind w:left="2" w:right="30"/>
            </w:pPr>
            <w:r>
              <w:rPr>
                <w:rFonts w:ascii="Times New Roman" w:eastAsia="Times New Roman" w:hAnsi="Times New Roman" w:cs="Times New Roman"/>
              </w:rPr>
              <w:t xml:space="preserve">Sudaromos sąlygas vaikui vaikščioti įvairiu atstumu, neužkliudant padėtų daiktų  </w:t>
            </w:r>
          </w:p>
          <w:p w:rsidR="005401F3" w:rsidRDefault="005401F3" w:rsidP="005401F3">
            <w:pPr>
              <w:spacing w:line="279" w:lineRule="auto"/>
              <w:ind w:left="2"/>
            </w:pPr>
            <w:r>
              <w:rPr>
                <w:rFonts w:ascii="Times New Roman" w:eastAsia="Times New Roman" w:hAnsi="Times New Roman" w:cs="Times New Roman"/>
              </w:rPr>
              <w:t xml:space="preserve">Organizuojami siužetiniai pratimai, kurie skatina vaiką peržengti kliūtis, eiti plačia linija, imituoti gyvūnų šuoliavimo judesius </w:t>
            </w:r>
          </w:p>
          <w:p w:rsidR="005401F3" w:rsidRDefault="005401F3" w:rsidP="005401F3">
            <w:pPr>
              <w:spacing w:after="37" w:line="247" w:lineRule="auto"/>
              <w:ind w:left="2" w:right="60"/>
            </w:pPr>
            <w:r>
              <w:rPr>
                <w:rFonts w:ascii="Times New Roman" w:eastAsia="Times New Roman" w:hAnsi="Times New Roman" w:cs="Times New Roman"/>
              </w:rPr>
              <w:t xml:space="preserve">Sudaromos sąlygas vaikams laipioti kopėtėlėmis siekiant tikslo – pauostyti, pasiekti, nukabinti.  Sudaromos galimybės vaikui ridenti, gaudyti, mėtyti, spardyti kamuolius. Siūlomi smulkiąją motoriką lavinantys žaidimai: karoliukų vėrimas, žaidimai su makaronais, sagomis.  </w:t>
            </w:r>
          </w:p>
          <w:p w:rsidR="005401F3" w:rsidRDefault="005401F3" w:rsidP="005401F3">
            <w:pPr>
              <w:spacing w:line="259" w:lineRule="auto"/>
              <w:ind w:left="2"/>
            </w:pPr>
            <w:r>
              <w:rPr>
                <w:rFonts w:ascii="Times New Roman" w:eastAsia="Times New Roman" w:hAnsi="Times New Roman" w:cs="Times New Roman"/>
              </w:rPr>
              <w:t xml:space="preserve">Mokoma žirklėmis įkirpti popieriaus kraštą </w:t>
            </w:r>
          </w:p>
          <w:p w:rsidR="005401F3" w:rsidRDefault="005401F3" w:rsidP="005401F3">
            <w:pPr>
              <w:spacing w:line="259" w:lineRule="auto"/>
              <w:ind w:left="2"/>
            </w:pPr>
            <w:r>
              <w:rPr>
                <w:rFonts w:ascii="Times New Roman" w:eastAsia="Times New Roman" w:hAnsi="Times New Roman" w:cs="Times New Roman"/>
              </w:rPr>
              <w:t xml:space="preserve"> </w:t>
            </w:r>
          </w:p>
        </w:tc>
      </w:tr>
      <w:tr w:rsidR="005401F3" w:rsidTr="005401F3">
        <w:trPr>
          <w:trHeight w:val="1390"/>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4 </w:t>
            </w:r>
          </w:p>
        </w:tc>
        <w:tc>
          <w:tcPr>
            <w:tcW w:w="588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w:t>
            </w:r>
            <w:r w:rsidR="00B43018">
              <w:rPr>
                <w:rFonts w:ascii="Times New Roman" w:eastAsia="Times New Roman" w:hAnsi="Times New Roman" w:cs="Times New Roman"/>
              </w:rPr>
              <w:t>paaukštinimo.</w:t>
            </w:r>
          </w:p>
          <w:p w:rsidR="00607A2B" w:rsidRDefault="00607A2B" w:rsidP="00607A2B">
            <w:pPr>
              <w:spacing w:line="279" w:lineRule="auto"/>
              <w:ind w:right="3195"/>
            </w:pPr>
            <w:r>
              <w:rPr>
                <w:rFonts w:ascii="Times New Roman" w:eastAsia="Times New Roman" w:hAnsi="Times New Roman" w:cs="Times New Roman"/>
              </w:rPr>
              <w:t xml:space="preserve">Mina ir vairuoja </w:t>
            </w:r>
            <w:proofErr w:type="spellStart"/>
            <w:r>
              <w:rPr>
                <w:rFonts w:ascii="Times New Roman" w:eastAsia="Times New Roman" w:hAnsi="Times New Roman" w:cs="Times New Roman"/>
              </w:rPr>
              <w:t>triratuką</w:t>
            </w:r>
            <w:proofErr w:type="spellEnd"/>
            <w:r>
              <w:rPr>
                <w:rFonts w:ascii="Times New Roman" w:eastAsia="Times New Roman" w:hAnsi="Times New Roman" w:cs="Times New Roman"/>
              </w:rPr>
              <w:t xml:space="preserve">. </w:t>
            </w:r>
          </w:p>
          <w:p w:rsidR="00607A2B" w:rsidRDefault="00607A2B" w:rsidP="00607A2B">
            <w:pPr>
              <w:spacing w:after="47" w:line="238" w:lineRule="auto"/>
            </w:pPr>
            <w:r>
              <w:rPr>
                <w:rFonts w:ascii="Times New Roman" w:eastAsia="Times New Roman" w:hAnsi="Times New Roman" w:cs="Times New Roman"/>
              </w:rPr>
              <w:t xml:space="preserve">Pieštuką laiko tarp nykščio ir kitų pirštų, tiksliau atlieka judesius plaštaka ir pirštais (ima, atgnybia, suspaudžia dviem pirštais, kočioja tarp delnų) bei ranka (mojuoja, plasnoja).  </w:t>
            </w:r>
          </w:p>
          <w:p w:rsidR="00607A2B" w:rsidRDefault="00607A2B" w:rsidP="00607A2B">
            <w:pPr>
              <w:spacing w:after="23" w:line="259" w:lineRule="auto"/>
            </w:pPr>
            <w:r>
              <w:rPr>
                <w:rFonts w:ascii="Times New Roman" w:eastAsia="Times New Roman" w:hAnsi="Times New Roman" w:cs="Times New Roman"/>
              </w:rPr>
              <w:t xml:space="preserve">Ištiestomis rankomis pagauna didelį kamuolį. </w:t>
            </w:r>
          </w:p>
          <w:p w:rsidR="00607A2B" w:rsidRDefault="00607A2B" w:rsidP="00607A2B">
            <w:pPr>
              <w:spacing w:line="259" w:lineRule="auto"/>
            </w:pPr>
            <w:r>
              <w:rPr>
                <w:rFonts w:ascii="Times New Roman" w:eastAsia="Times New Roman" w:hAnsi="Times New Roman" w:cs="Times New Roman"/>
              </w:rPr>
              <w:t>Judesius tiksliau atlieka kaire arba dešine ranka, koja.</w:t>
            </w:r>
          </w:p>
        </w:tc>
        <w:tc>
          <w:tcPr>
            <w:tcW w:w="792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 w:line="276" w:lineRule="auto"/>
              <w:ind w:left="2"/>
            </w:pPr>
            <w:r>
              <w:rPr>
                <w:rFonts w:ascii="Times New Roman" w:eastAsia="Times New Roman" w:hAnsi="Times New Roman" w:cs="Times New Roman"/>
              </w:rPr>
              <w:t xml:space="preserve">Vaikui siūloma įvairių žaidybinių situacijų, skatinančių vaikščioti ant pirštų, kulnų. </w:t>
            </w:r>
          </w:p>
          <w:p w:rsidR="005401F3" w:rsidRDefault="005401F3" w:rsidP="005401F3">
            <w:pPr>
              <w:spacing w:after="23" w:line="259" w:lineRule="auto"/>
              <w:ind w:left="2"/>
            </w:pPr>
            <w:r>
              <w:rPr>
                <w:rFonts w:ascii="Times New Roman" w:eastAsia="Times New Roman" w:hAnsi="Times New Roman" w:cs="Times New Roman"/>
              </w:rPr>
              <w:t xml:space="preserve">Sudaromos sąlygos vaikui važinėti </w:t>
            </w:r>
            <w:proofErr w:type="spellStart"/>
            <w:r>
              <w:rPr>
                <w:rFonts w:ascii="Times New Roman" w:eastAsia="Times New Roman" w:hAnsi="Times New Roman" w:cs="Times New Roman"/>
              </w:rPr>
              <w:t>triratukais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paspirtukais</w:t>
            </w:r>
            <w:proofErr w:type="spellEnd"/>
            <w:r>
              <w:rPr>
                <w:rFonts w:ascii="Times New Roman" w:eastAsia="Times New Roman" w:hAnsi="Times New Roman" w:cs="Times New Roman"/>
              </w:rPr>
              <w:t xml:space="preserve">. </w:t>
            </w:r>
          </w:p>
          <w:p w:rsidR="005401F3" w:rsidRDefault="005401F3" w:rsidP="005401F3">
            <w:pPr>
              <w:spacing w:after="23" w:line="259" w:lineRule="auto"/>
              <w:ind w:left="2"/>
            </w:pPr>
            <w:r>
              <w:rPr>
                <w:rFonts w:ascii="Times New Roman" w:eastAsia="Times New Roman" w:hAnsi="Times New Roman" w:cs="Times New Roman"/>
              </w:rPr>
              <w:t xml:space="preserve">Sudaromos sąlygos minkyti tešlą, lipdyti iš </w:t>
            </w:r>
            <w:proofErr w:type="spellStart"/>
            <w:r>
              <w:rPr>
                <w:rFonts w:ascii="Times New Roman" w:eastAsia="Times New Roman" w:hAnsi="Times New Roman" w:cs="Times New Roman"/>
              </w:rPr>
              <w:t>modelino</w:t>
            </w:r>
            <w:proofErr w:type="spellEnd"/>
            <w:r>
              <w:rPr>
                <w:rFonts w:ascii="Times New Roman" w:eastAsia="Times New Roman" w:hAnsi="Times New Roman" w:cs="Times New Roman"/>
              </w:rPr>
              <w:t xml:space="preserve">, plastilino.  </w:t>
            </w:r>
          </w:p>
          <w:p w:rsidR="00607A2B" w:rsidRDefault="005401F3" w:rsidP="00607A2B">
            <w:pPr>
              <w:spacing w:line="259" w:lineRule="auto"/>
              <w:ind w:left="2"/>
            </w:pPr>
            <w:r>
              <w:rPr>
                <w:rFonts w:ascii="Times New Roman" w:eastAsia="Times New Roman" w:hAnsi="Times New Roman" w:cs="Times New Roman"/>
              </w:rPr>
              <w:t xml:space="preserve">Mokoma kirpti nesudėtingas formas, po to priklijuoti jas ant popieriaus. </w:t>
            </w:r>
            <w:r w:rsidR="00607A2B">
              <w:rPr>
                <w:rFonts w:ascii="Times New Roman" w:eastAsia="Times New Roman" w:hAnsi="Times New Roman" w:cs="Times New Roman"/>
              </w:rPr>
              <w:t xml:space="preserve">Žaidžiami pirštukų žaidimai. </w:t>
            </w:r>
          </w:p>
          <w:p w:rsidR="00607A2B" w:rsidRDefault="00607A2B" w:rsidP="00607A2B">
            <w:pPr>
              <w:spacing w:line="278" w:lineRule="auto"/>
              <w:ind w:left="2"/>
            </w:pPr>
            <w:r>
              <w:rPr>
                <w:rFonts w:ascii="Times New Roman" w:eastAsia="Times New Roman" w:hAnsi="Times New Roman" w:cs="Times New Roman"/>
              </w:rPr>
              <w:t xml:space="preserve">Sudaromos sąlygos žaisti su įvairiomis gamtinėmis medžiagomis: įvairiomis kruopomis, gilėmis, kaštonais.  </w:t>
            </w:r>
          </w:p>
          <w:p w:rsidR="00607A2B" w:rsidRDefault="00607A2B" w:rsidP="00607A2B">
            <w:pPr>
              <w:spacing w:line="278" w:lineRule="auto"/>
              <w:ind w:left="2"/>
            </w:pPr>
            <w:r>
              <w:rPr>
                <w:rFonts w:ascii="Times New Roman" w:eastAsia="Times New Roman" w:hAnsi="Times New Roman" w:cs="Times New Roman"/>
              </w:rPr>
              <w:t xml:space="preserve">Skatinami žaidimai, kurių metu įvairius daiktus vaikas gali imti žnyplėmis, pincetu, perdėti iš vieno indo į kitą. </w:t>
            </w:r>
          </w:p>
          <w:p w:rsidR="005401F3" w:rsidRDefault="005401F3" w:rsidP="005401F3">
            <w:pPr>
              <w:spacing w:line="259" w:lineRule="auto"/>
              <w:ind w:left="2"/>
            </w:pPr>
          </w:p>
        </w:tc>
      </w:tr>
    </w:tbl>
    <w:p w:rsidR="005401F3" w:rsidRDefault="005401F3" w:rsidP="005401F3">
      <w:pPr>
        <w:spacing w:after="0"/>
        <w:ind w:left="-358" w:right="15244"/>
      </w:pPr>
    </w:p>
    <w:tbl>
      <w:tblPr>
        <w:tblStyle w:val="TableGrid"/>
        <w:tblW w:w="14940" w:type="dxa"/>
        <w:tblInd w:w="499" w:type="dxa"/>
        <w:tblCellMar>
          <w:top w:w="34" w:type="dxa"/>
          <w:left w:w="106" w:type="dxa"/>
          <w:right w:w="90" w:type="dxa"/>
        </w:tblCellMar>
        <w:tblLook w:val="04A0" w:firstRow="1" w:lastRow="0" w:firstColumn="1" w:lastColumn="0" w:noHBand="0" w:noVBand="1"/>
      </w:tblPr>
      <w:tblGrid>
        <w:gridCol w:w="1131"/>
        <w:gridCol w:w="5883"/>
        <w:gridCol w:w="7926"/>
      </w:tblGrid>
      <w:tr w:rsidR="005401F3" w:rsidTr="005401F3">
        <w:trPr>
          <w:trHeight w:val="4191"/>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lastRenderedPageBreak/>
              <w:t xml:space="preserve">5 </w:t>
            </w:r>
          </w:p>
        </w:tc>
        <w:tc>
          <w:tcPr>
            <w:tcW w:w="588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Eina pristatydamas pėdą prie pėdos, pakaitiniu ir pristatomuoju žingsniu, aukštai keldamas kelius, atlikdamas judesius rankomis, judėdamas vingiais.  Bėgioja vingiais, greitėdamas ir lėtėdamas, išsisukinėdamas, bėga ant pirštų galų. </w:t>
            </w:r>
          </w:p>
          <w:p w:rsidR="005401F3" w:rsidRDefault="005401F3" w:rsidP="005401F3">
            <w:pPr>
              <w:spacing w:after="23" w:line="258" w:lineRule="auto"/>
            </w:pPr>
            <w:r>
              <w:rPr>
                <w:rFonts w:ascii="Times New Roman" w:eastAsia="Times New Roman" w:hAnsi="Times New Roman" w:cs="Times New Roman"/>
              </w:rPr>
              <w:t xml:space="preserve">Šokinėja abiem kojomis vietoje ir judėdamas pirmyn, ant vienos kojos, šokinėja per virvutę, peršoka žemas kliūtis, pašoka siekdamas daikto.  </w:t>
            </w:r>
          </w:p>
          <w:p w:rsidR="005401F3" w:rsidRDefault="005401F3" w:rsidP="005401F3">
            <w:pPr>
              <w:spacing w:after="9" w:line="259" w:lineRule="auto"/>
            </w:pPr>
            <w:r>
              <w:rPr>
                <w:rFonts w:ascii="Times New Roman" w:eastAsia="Times New Roman" w:hAnsi="Times New Roman" w:cs="Times New Roman"/>
              </w:rPr>
              <w:t xml:space="preserve">Laipioja lauko įrenginiais. </w:t>
            </w:r>
          </w:p>
          <w:p w:rsidR="005401F3" w:rsidRDefault="005401F3" w:rsidP="005401F3">
            <w:pPr>
              <w:spacing w:line="279" w:lineRule="auto"/>
              <w:ind w:right="234"/>
            </w:pPr>
            <w:r>
              <w:rPr>
                <w:rFonts w:ascii="Times New Roman" w:eastAsia="Times New Roman" w:hAnsi="Times New Roman" w:cs="Times New Roman"/>
              </w:rPr>
              <w:t xml:space="preserve">Spiria, meta kamuolį į taikinį iš įvairių padėčių. Pieštuką ir žirkles laiko beveik taisyklingai.  </w:t>
            </w:r>
          </w:p>
          <w:p w:rsidR="005401F3" w:rsidRDefault="005401F3" w:rsidP="005401F3">
            <w:pPr>
              <w:spacing w:after="49" w:line="238" w:lineRule="auto"/>
            </w:pPr>
            <w:r>
              <w:rPr>
                <w:rFonts w:ascii="Times New Roman" w:eastAsia="Times New Roman" w:hAnsi="Times New Roman" w:cs="Times New Roman"/>
              </w:rPr>
              <w:t xml:space="preserve">Tiksliai atlieka sudėtingesnius judesius pirštais ir ranka (veria ant virvelės smulkius daiktus, užsega ir atsega sagas).  </w:t>
            </w:r>
          </w:p>
          <w:p w:rsidR="005401F3" w:rsidRDefault="005401F3" w:rsidP="005401F3">
            <w:pPr>
              <w:spacing w:line="259" w:lineRule="auto"/>
            </w:pPr>
            <w:r>
              <w:rPr>
                <w:rFonts w:ascii="Times New Roman" w:eastAsia="Times New Roman" w:hAnsi="Times New Roman" w:cs="Times New Roman"/>
              </w:rPr>
              <w:t xml:space="preserve">Įsisupa ir supasi sūpynėmis. </w:t>
            </w:r>
          </w:p>
        </w:tc>
        <w:tc>
          <w:tcPr>
            <w:tcW w:w="792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ind w:left="2"/>
            </w:pPr>
            <w:r>
              <w:rPr>
                <w:rFonts w:ascii="Times New Roman" w:eastAsia="Times New Roman" w:hAnsi="Times New Roman" w:cs="Times New Roman"/>
              </w:rPr>
              <w:t xml:space="preserve">Organizuojamos veiklos, kurių metu atliekami ritminiai judesiai pečiais, galva, mušinėjami, mėtomi kamuoliai, ėjimas keičiamas bėgimu, vaikas turėtų eiti, bėgti, perlipti suolą, pralįsti po kėde ir t. t.  </w:t>
            </w:r>
          </w:p>
          <w:p w:rsidR="005401F3" w:rsidRDefault="005401F3" w:rsidP="005401F3">
            <w:pPr>
              <w:spacing w:after="32" w:line="238" w:lineRule="auto"/>
              <w:ind w:left="2"/>
            </w:pPr>
            <w:r>
              <w:rPr>
                <w:rFonts w:ascii="Times New Roman" w:eastAsia="Times New Roman" w:hAnsi="Times New Roman" w:cs="Times New Roman"/>
              </w:rPr>
              <w:t xml:space="preserve">Organizuojamos bėgimo estafetes, įvairių šuolių žaidimai, panaudojant įvairias priemones: kaspinus, kamuolius, lankus, lazdas.  </w:t>
            </w:r>
          </w:p>
          <w:p w:rsidR="005401F3" w:rsidRDefault="005401F3" w:rsidP="005401F3">
            <w:pPr>
              <w:spacing w:line="279" w:lineRule="auto"/>
              <w:ind w:left="2"/>
            </w:pPr>
            <w:r>
              <w:rPr>
                <w:rFonts w:ascii="Times New Roman" w:eastAsia="Times New Roman" w:hAnsi="Times New Roman" w:cs="Times New Roman"/>
              </w:rPr>
              <w:t xml:space="preserve">Žaidžiami žaidimai su išsisukinėjimais, kurių tikslas – ilgiau likti nepagautam. Siūloma vaikams šokinėti per šokdynę, lanką. </w:t>
            </w:r>
          </w:p>
          <w:p w:rsidR="005401F3" w:rsidRDefault="005401F3" w:rsidP="005401F3">
            <w:pPr>
              <w:spacing w:after="22" w:line="259" w:lineRule="auto"/>
              <w:ind w:left="2"/>
            </w:pPr>
            <w:r>
              <w:rPr>
                <w:rFonts w:ascii="Times New Roman" w:eastAsia="Times New Roman" w:hAnsi="Times New Roman" w:cs="Times New Roman"/>
              </w:rPr>
              <w:t xml:space="preserve">Siūloma piešti įvairių linijų, pieštuku apvesti daiktus: stiklinę, apverstą lėkštę. </w:t>
            </w:r>
          </w:p>
          <w:p w:rsidR="005401F3" w:rsidRDefault="005401F3" w:rsidP="005401F3">
            <w:pPr>
              <w:spacing w:line="259" w:lineRule="auto"/>
              <w:ind w:left="2"/>
            </w:pPr>
            <w:r>
              <w:rPr>
                <w:rFonts w:ascii="Times New Roman" w:eastAsia="Times New Roman" w:hAnsi="Times New Roman" w:cs="Times New Roman"/>
              </w:rPr>
              <w:t xml:space="preserve">Sudaromos sąlygos vaikui žaisti su pipete. </w:t>
            </w:r>
          </w:p>
          <w:p w:rsidR="005401F3" w:rsidRDefault="005401F3" w:rsidP="005401F3">
            <w:pPr>
              <w:spacing w:line="258" w:lineRule="auto"/>
              <w:ind w:left="2"/>
            </w:pPr>
            <w:r>
              <w:rPr>
                <w:rFonts w:ascii="Times New Roman" w:eastAsia="Times New Roman" w:hAnsi="Times New Roman" w:cs="Times New Roman"/>
              </w:rPr>
              <w:t xml:space="preserve">Grupėje parūpinama įvairių priemonių (sagų, rutuliukų, karolių), kad vaikas galėtų verti ant siūlo; skalbinių segtukų, kuriuos vaikas stengtųsi paimti segtuką trimis pirštais ir prisegti.  </w:t>
            </w:r>
          </w:p>
          <w:p w:rsidR="005401F3" w:rsidRDefault="005401F3" w:rsidP="005401F3">
            <w:pPr>
              <w:spacing w:line="259" w:lineRule="auto"/>
              <w:ind w:left="2"/>
            </w:pPr>
            <w:r>
              <w:rPr>
                <w:rFonts w:ascii="Times New Roman" w:eastAsia="Times New Roman" w:hAnsi="Times New Roman" w:cs="Times New Roman"/>
              </w:rPr>
              <w:t xml:space="preserve"> </w:t>
            </w:r>
          </w:p>
        </w:tc>
      </w:tr>
      <w:tr w:rsidR="005401F3" w:rsidTr="005401F3">
        <w:trPr>
          <w:trHeight w:val="2770"/>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6 </w:t>
            </w:r>
          </w:p>
        </w:tc>
        <w:tc>
          <w:tcPr>
            <w:tcW w:w="588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3" w:lineRule="auto"/>
              <w:ind w:right="136"/>
            </w:pPr>
            <w:r>
              <w:rPr>
                <w:rFonts w:ascii="Times New Roman" w:eastAsia="Times New Roman" w:hAnsi="Times New Roman" w:cs="Times New Roman"/>
              </w:rPr>
              <w:t xml:space="preserve">Eina ratu, poroje, prasilenkdamas, gyvatėle, atbulomis, šonu. Ištvermingas, bėga ilgesnius </w:t>
            </w:r>
            <w:proofErr w:type="spellStart"/>
            <w:r>
              <w:rPr>
                <w:rFonts w:ascii="Times New Roman" w:eastAsia="Times New Roman" w:hAnsi="Times New Roman" w:cs="Times New Roman"/>
              </w:rPr>
              <w:t>atstumus</w:t>
            </w:r>
            <w:proofErr w:type="spellEnd"/>
            <w:r>
              <w:rPr>
                <w:rFonts w:ascii="Times New Roman" w:eastAsia="Times New Roman" w:hAnsi="Times New Roman" w:cs="Times New Roman"/>
              </w:rPr>
              <w:t xml:space="preserve">. Bėga pristatomuoju ar pakaitiniu žingsniu, aukštai keldamas kelius, bėga suoleliu, įkalnėn/nuokalnėn. Šokinėja ant vienos kojos judėdamas pirmyn, šoka į tolį, į aukštį.  Važiuoja dviračiu. </w:t>
            </w:r>
          </w:p>
          <w:p w:rsidR="005401F3" w:rsidRDefault="005401F3" w:rsidP="005401F3">
            <w:pPr>
              <w:spacing w:line="259" w:lineRule="auto"/>
            </w:pPr>
            <w:r>
              <w:rPr>
                <w:rFonts w:ascii="Times New Roman" w:eastAsia="Times New Roman" w:hAnsi="Times New Roman" w:cs="Times New Roman"/>
              </w:rPr>
              <w:t xml:space="preserve">Rankos ir pirštų judesius atlieka vikriau, greičiau, tiksliau, kruopščiau. Tiksliau valdo pieštuką bei žirkles ką nors piešdamas, kirpdamas. </w:t>
            </w:r>
            <w:r w:rsidR="009C40BC">
              <w:rPr>
                <w:rFonts w:ascii="Times New Roman" w:eastAsia="Times New Roman" w:hAnsi="Times New Roman" w:cs="Times New Roman"/>
              </w:rPr>
              <w:t>Su kamuoliu atlieka sportinių žaidimų elementus, žaidžia komandomis, derindamas veiksmus.</w:t>
            </w:r>
          </w:p>
        </w:tc>
        <w:tc>
          <w:tcPr>
            <w:tcW w:w="792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left="2" w:right="185"/>
            </w:pPr>
            <w:r>
              <w:rPr>
                <w:rFonts w:ascii="Times New Roman" w:eastAsia="Times New Roman" w:hAnsi="Times New Roman" w:cs="Times New Roman"/>
              </w:rPr>
              <w:t xml:space="preserve">Organizuojamos įvairios estafetes, kurių metu vaikai galėtų judėti poroje, ratu, sutartinai su kitais vaikais. Sudaromos sąlygos žaisti žaidimą „Klasės“, šokinėti per gumytę. </w:t>
            </w:r>
          </w:p>
          <w:p w:rsidR="005401F3" w:rsidRDefault="005401F3" w:rsidP="005401F3">
            <w:pPr>
              <w:spacing w:line="276" w:lineRule="auto"/>
              <w:ind w:left="2" w:right="11"/>
            </w:pPr>
            <w:r>
              <w:rPr>
                <w:rFonts w:ascii="Times New Roman" w:eastAsia="Times New Roman" w:hAnsi="Times New Roman" w:cs="Times New Roman"/>
              </w:rPr>
              <w:t xml:space="preserve">Pasiūloma vaikams įverti siūlą į adatą, siuvinėti pagal trafaretą ant kartono, nerti vąšeliu, daryti kutus. </w:t>
            </w:r>
          </w:p>
          <w:p w:rsidR="005401F3" w:rsidRDefault="005401F3" w:rsidP="005401F3">
            <w:pPr>
              <w:spacing w:line="279" w:lineRule="auto"/>
              <w:ind w:left="2"/>
            </w:pPr>
            <w:r>
              <w:rPr>
                <w:rFonts w:ascii="Times New Roman" w:eastAsia="Times New Roman" w:hAnsi="Times New Roman" w:cs="Times New Roman"/>
              </w:rPr>
              <w:t xml:space="preserve">Vaikai aprūpinami priemonėmis, tinkančiomis konkretiems sportiniams žaidimams (krepšinio, futbolo kamuolius, kėglių, lazdų).  </w:t>
            </w:r>
          </w:p>
          <w:p w:rsidR="005401F3" w:rsidRDefault="005401F3" w:rsidP="005401F3">
            <w:pPr>
              <w:spacing w:line="259" w:lineRule="auto"/>
              <w:ind w:left="2"/>
            </w:pPr>
            <w:r>
              <w:rPr>
                <w:rFonts w:ascii="Times New Roman" w:eastAsia="Times New Roman" w:hAnsi="Times New Roman" w:cs="Times New Roman"/>
              </w:rPr>
              <w:t xml:space="preserve">Organizuojami įvairūs sportiniai žaidimai.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9C40BC" w:rsidRDefault="009C40BC" w:rsidP="005401F3">
      <w:pPr>
        <w:spacing w:after="0"/>
      </w:pPr>
    </w:p>
    <w:p w:rsidR="00607A2B" w:rsidRDefault="00607A2B" w:rsidP="005401F3">
      <w:pPr>
        <w:spacing w:after="0"/>
      </w:pPr>
    </w:p>
    <w:p w:rsidR="00607A2B" w:rsidRDefault="00607A2B" w:rsidP="005401F3">
      <w:pPr>
        <w:spacing w:after="0"/>
      </w:pPr>
    </w:p>
    <w:p w:rsidR="00607A2B" w:rsidRDefault="00607A2B" w:rsidP="005401F3">
      <w:pPr>
        <w:spacing w:after="0"/>
      </w:pPr>
    </w:p>
    <w:p w:rsidR="00607A2B" w:rsidRDefault="00607A2B" w:rsidP="005401F3">
      <w:pPr>
        <w:spacing w:after="0"/>
      </w:pPr>
    </w:p>
    <w:p w:rsidR="00607A2B" w:rsidRDefault="00607A2B" w:rsidP="005401F3">
      <w:pPr>
        <w:spacing w:after="0"/>
      </w:pPr>
    </w:p>
    <w:tbl>
      <w:tblPr>
        <w:tblStyle w:val="TableGrid"/>
        <w:tblW w:w="14940" w:type="dxa"/>
        <w:tblInd w:w="502" w:type="dxa"/>
        <w:tblCellMar>
          <w:top w:w="7" w:type="dxa"/>
          <w:left w:w="108" w:type="dxa"/>
          <w:right w:w="36" w:type="dxa"/>
        </w:tblCellMar>
        <w:tblLook w:val="04A0" w:firstRow="1" w:lastRow="0" w:firstColumn="1" w:lastColumn="0" w:noHBand="0" w:noVBand="1"/>
      </w:tblPr>
      <w:tblGrid>
        <w:gridCol w:w="1131"/>
        <w:gridCol w:w="6438"/>
        <w:gridCol w:w="7371"/>
      </w:tblGrid>
      <w:tr w:rsidR="005401F3" w:rsidTr="005401F3">
        <w:trPr>
          <w:trHeight w:val="396"/>
        </w:trPr>
        <w:tc>
          <w:tcPr>
            <w:tcW w:w="14940"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2"/>
              <w:jc w:val="center"/>
            </w:pPr>
            <w:r>
              <w:rPr>
                <w:rFonts w:ascii="Comic Sans MS" w:eastAsia="Comic Sans MS" w:hAnsi="Comic Sans MS" w:cs="Comic Sans MS"/>
                <w:b/>
              </w:rPr>
              <w:lastRenderedPageBreak/>
              <w:t xml:space="preserve">3. </w:t>
            </w:r>
            <w:r>
              <w:rPr>
                <w:rFonts w:ascii="Comic Sans MS" w:eastAsia="Comic Sans MS" w:hAnsi="Comic Sans MS" w:cs="Comic Sans MS"/>
              </w:rPr>
              <w:t xml:space="preserve">Ugdymosi pasiekimo sritis: </w:t>
            </w:r>
            <w:r>
              <w:rPr>
                <w:rFonts w:ascii="Comic Sans MS" w:eastAsia="Comic Sans MS" w:hAnsi="Comic Sans MS" w:cs="Comic Sans MS"/>
                <w:b/>
              </w:rPr>
              <w:t>Emocijų suvokimas ir raiška</w:t>
            </w:r>
            <w:r>
              <w:rPr>
                <w:rFonts w:ascii="Comic Sans MS" w:eastAsia="Comic Sans MS" w:hAnsi="Comic Sans MS" w:cs="Comic Sans MS"/>
              </w:rPr>
              <w:t xml:space="preserve"> </w:t>
            </w:r>
          </w:p>
        </w:tc>
      </w:tr>
      <w:tr w:rsidR="005401F3" w:rsidTr="005401F3">
        <w:trPr>
          <w:trHeight w:val="39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2"/>
              <w:jc w:val="center"/>
            </w:pPr>
            <w:r>
              <w:rPr>
                <w:rFonts w:ascii="Comic Sans MS" w:eastAsia="Comic Sans MS" w:hAnsi="Comic Sans MS" w:cs="Comic Sans MS"/>
              </w:rPr>
              <w:t xml:space="preserve">Pasiekimas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rsidTr="005401F3">
        <w:trPr>
          <w:trHeight w:val="2218"/>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 w:line="277" w:lineRule="auto"/>
            </w:pPr>
            <w:r>
              <w:rPr>
                <w:rFonts w:ascii="Times New Roman" w:eastAsia="Times New Roman" w:hAnsi="Times New Roman" w:cs="Times New Roman"/>
              </w:rPr>
              <w:t xml:space="preserve">Mimika, kūno judesiais ir garsais išreiškia džiaugsmą, liūdesį, baimę, pyktį.  </w:t>
            </w:r>
          </w:p>
          <w:p w:rsidR="005401F3" w:rsidRDefault="005401F3" w:rsidP="005401F3">
            <w:pPr>
              <w:spacing w:after="23" w:line="259" w:lineRule="auto"/>
            </w:pPr>
            <w:r>
              <w:rPr>
                <w:rFonts w:ascii="Times New Roman" w:eastAsia="Times New Roman" w:hAnsi="Times New Roman" w:cs="Times New Roman"/>
              </w:rPr>
              <w:t xml:space="preserve">Patiria išsiskyrimo su tėvais nerimą ir džiaugsmą jiems sugrįžus. </w:t>
            </w:r>
          </w:p>
          <w:p w:rsidR="005401F3" w:rsidRDefault="005401F3" w:rsidP="005401F3">
            <w:pPr>
              <w:spacing w:after="16" w:line="259" w:lineRule="auto"/>
            </w:pPr>
            <w:r>
              <w:rPr>
                <w:rFonts w:ascii="Times New Roman" w:eastAsia="Times New Roman" w:hAnsi="Times New Roman" w:cs="Times New Roman"/>
              </w:rPr>
              <w:t xml:space="preserve">Išreiškia nerimą, pamatęs nepažįstamą žmogų. </w:t>
            </w:r>
          </w:p>
          <w:p w:rsidR="005401F3" w:rsidRDefault="005401F3" w:rsidP="005401F3">
            <w:pPr>
              <w:spacing w:after="2" w:line="277" w:lineRule="auto"/>
            </w:pPr>
            <w:r>
              <w:rPr>
                <w:rFonts w:ascii="Times New Roman" w:eastAsia="Times New Roman" w:hAnsi="Times New Roman" w:cs="Times New Roman"/>
              </w:rPr>
              <w:t xml:space="preserve">Mimika, kūno judesiais ir garsais išreiškia džiaugsmą, liūdesį, baimę, pyktį.  </w:t>
            </w:r>
          </w:p>
          <w:p w:rsidR="005401F3" w:rsidRDefault="005401F3" w:rsidP="005401F3">
            <w:pPr>
              <w:spacing w:after="22" w:line="259" w:lineRule="auto"/>
            </w:pPr>
            <w:r>
              <w:rPr>
                <w:rFonts w:ascii="Times New Roman" w:eastAsia="Times New Roman" w:hAnsi="Times New Roman" w:cs="Times New Roman"/>
              </w:rPr>
              <w:t xml:space="preserve">Patiria išsiskyrimo su tėvais nerimą ir džiaugsmą jiems sugrįžus. </w:t>
            </w:r>
          </w:p>
          <w:p w:rsidR="005401F3" w:rsidRDefault="005401F3" w:rsidP="005401F3">
            <w:pPr>
              <w:spacing w:line="259" w:lineRule="auto"/>
            </w:pPr>
            <w:r>
              <w:rPr>
                <w:rFonts w:ascii="Times New Roman" w:eastAsia="Times New Roman" w:hAnsi="Times New Roman" w:cs="Times New Roman"/>
              </w:rPr>
              <w:t xml:space="preserve">Išreiškia nerimą, pamatęs nepažįstamą žmogų.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 w:line="277" w:lineRule="auto"/>
              <w:ind w:right="56"/>
            </w:pPr>
            <w:r>
              <w:rPr>
                <w:rFonts w:ascii="Times New Roman" w:eastAsia="Times New Roman" w:hAnsi="Times New Roman" w:cs="Times New Roman"/>
              </w:rPr>
              <w:t xml:space="preserve">Stengiamasi suprasti vaiko emocijų reiškimo ženklus ir pasirūpinti juo, kai mažylis yra liūdnas, piktas. </w:t>
            </w:r>
          </w:p>
          <w:p w:rsidR="005401F3" w:rsidRDefault="005401F3" w:rsidP="005401F3">
            <w:pPr>
              <w:spacing w:line="259" w:lineRule="auto"/>
            </w:pPr>
            <w:r>
              <w:rPr>
                <w:rFonts w:ascii="Times New Roman" w:eastAsia="Times New Roman" w:hAnsi="Times New Roman" w:cs="Times New Roman"/>
              </w:rPr>
              <w:t xml:space="preserve">Vaikas kalbinamas, stengiamasi įvardyti jo emocijas. </w:t>
            </w:r>
          </w:p>
          <w:p w:rsidR="005401F3" w:rsidRDefault="005401F3" w:rsidP="005401F3">
            <w:pPr>
              <w:spacing w:line="279" w:lineRule="auto"/>
            </w:pPr>
            <w:r>
              <w:rPr>
                <w:rFonts w:ascii="Times New Roman" w:eastAsia="Times New Roman" w:hAnsi="Times New Roman" w:cs="Times New Roman"/>
              </w:rPr>
              <w:t xml:space="preserve">Atsiskyrus nuo tėvų, vaikui suteikiamas fizinis artumas, dėmesys nukreipiamas į įdomią veiklą, suteikiant džiugių, malonių potyrių.  </w:t>
            </w:r>
          </w:p>
          <w:p w:rsidR="005401F3" w:rsidRDefault="005401F3" w:rsidP="005401F3">
            <w:pPr>
              <w:spacing w:line="259" w:lineRule="auto"/>
            </w:pPr>
            <w:r>
              <w:rPr>
                <w:rFonts w:ascii="Times New Roman" w:eastAsia="Times New Roman" w:hAnsi="Times New Roman" w:cs="Times New Roman"/>
              </w:rPr>
              <w:t xml:space="preserve">Užtikrinamas vaiko saugumas. </w:t>
            </w:r>
          </w:p>
          <w:p w:rsidR="005401F3" w:rsidRDefault="005401F3" w:rsidP="005401F3">
            <w:pPr>
              <w:spacing w:line="259" w:lineRule="auto"/>
            </w:pPr>
            <w:r>
              <w:rPr>
                <w:rFonts w:ascii="Times New Roman" w:eastAsia="Times New Roman" w:hAnsi="Times New Roman" w:cs="Times New Roman"/>
              </w:rPr>
              <w:t xml:space="preserve">Skatinamas bendravimas su kitais vaikais. </w:t>
            </w:r>
          </w:p>
        </w:tc>
      </w:tr>
      <w:tr w:rsidR="005401F3"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2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Džiaugsmą, liūdesį, baimę, pyktį reiškia skirtingu intensyvumu (nuo silpno nepatenkinto niurzgėjimo iki garsaus rėkimo).  </w:t>
            </w:r>
          </w:p>
          <w:p w:rsidR="005401F3" w:rsidRDefault="005401F3" w:rsidP="005401F3">
            <w:pPr>
              <w:spacing w:line="259" w:lineRule="auto"/>
            </w:pPr>
            <w:r>
              <w:rPr>
                <w:rFonts w:ascii="Times New Roman" w:eastAsia="Times New Roman" w:hAnsi="Times New Roman" w:cs="Times New Roman"/>
              </w:rPr>
              <w:t xml:space="preserve">Emocijos pastovesnės, tačiau dar būdinga greita nuotaikų kaita. Atpažįsta kito vaiko ar suaugusiojo džiaugsmo, liūdesio, pykčio emocijų išraiškas.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15264C" w:rsidP="005401F3">
            <w:pPr>
              <w:spacing w:after="23" w:line="259" w:lineRule="auto"/>
            </w:pPr>
            <w:r>
              <w:rPr>
                <w:rFonts w:ascii="Times New Roman" w:eastAsia="Times New Roman" w:hAnsi="Times New Roman" w:cs="Times New Roman"/>
              </w:rPr>
              <w:t xml:space="preserve">Vaikai žiūri į  veidrodį, kad </w:t>
            </w:r>
            <w:r w:rsidR="005401F3">
              <w:rPr>
                <w:rFonts w:ascii="Times New Roman" w:eastAsia="Times New Roman" w:hAnsi="Times New Roman" w:cs="Times New Roman"/>
              </w:rPr>
              <w:t xml:space="preserve"> matytų save ir savo veido išraišką. </w:t>
            </w:r>
          </w:p>
          <w:p w:rsidR="005401F3" w:rsidRDefault="0015264C" w:rsidP="005401F3">
            <w:pPr>
              <w:spacing w:after="23" w:line="259" w:lineRule="auto"/>
            </w:pPr>
            <w:r>
              <w:rPr>
                <w:rFonts w:ascii="Times New Roman" w:eastAsia="Times New Roman" w:hAnsi="Times New Roman" w:cs="Times New Roman"/>
              </w:rPr>
              <w:t>Vaikai</w:t>
            </w:r>
            <w:r w:rsidR="005401F3">
              <w:rPr>
                <w:rFonts w:ascii="Times New Roman" w:eastAsia="Times New Roman" w:hAnsi="Times New Roman" w:cs="Times New Roman"/>
              </w:rPr>
              <w:t xml:space="preserve"> skatinami kalbėti, įvardijamos reiškiamos emocijos. </w:t>
            </w:r>
          </w:p>
          <w:p w:rsidR="005401F3" w:rsidRDefault="005401F3" w:rsidP="005401F3">
            <w:pPr>
              <w:spacing w:after="12" w:line="259" w:lineRule="auto"/>
            </w:pPr>
            <w:r>
              <w:rPr>
                <w:rFonts w:ascii="Times New Roman" w:eastAsia="Times New Roman" w:hAnsi="Times New Roman" w:cs="Times New Roman"/>
              </w:rPr>
              <w:t xml:space="preserve">Visada skiriama dėmesio vaikui, kai jis jaučiasi blogai. </w:t>
            </w:r>
          </w:p>
          <w:p w:rsidR="005401F3" w:rsidRDefault="005401F3" w:rsidP="005401F3">
            <w:pPr>
              <w:spacing w:line="279" w:lineRule="auto"/>
            </w:pPr>
            <w:r>
              <w:rPr>
                <w:rFonts w:ascii="Times New Roman" w:eastAsia="Times New Roman" w:hAnsi="Times New Roman" w:cs="Times New Roman"/>
              </w:rPr>
              <w:t xml:space="preserve">Kartu su vaiku vartomos knygelės, kuriose veikėjai yra skirtingos nuotaikos. Dainuojamos skirtingų nuotaikų dainelės. </w:t>
            </w:r>
          </w:p>
          <w:p w:rsidR="005401F3" w:rsidRDefault="005401F3" w:rsidP="005401F3">
            <w:pPr>
              <w:spacing w:line="259" w:lineRule="auto"/>
            </w:pPr>
            <w:r>
              <w:rPr>
                <w:rFonts w:ascii="Times New Roman" w:eastAsia="Times New Roman" w:hAnsi="Times New Roman" w:cs="Times New Roman"/>
              </w:rPr>
              <w:t xml:space="preserve">Žaidžiami žaidimai su lėlėmis, kitais žaislais, kuriuose jie skirtingai jaučiasi ir elgiasi. </w:t>
            </w:r>
          </w:p>
        </w:tc>
      </w:tr>
      <w:tr w:rsidR="005401F3" w:rsidTr="005401F3">
        <w:trPr>
          <w:trHeight w:val="249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3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Pradeda atpažinti, ką jaučia, turi savus emocijų raiškos būdus.  </w:t>
            </w:r>
          </w:p>
          <w:p w:rsidR="005401F3" w:rsidRDefault="005401F3" w:rsidP="005401F3">
            <w:pPr>
              <w:spacing w:line="238" w:lineRule="auto"/>
              <w:ind w:right="16"/>
            </w:pPr>
            <w:r>
              <w:rPr>
                <w:rFonts w:ascii="Times New Roman" w:eastAsia="Times New Roman" w:hAnsi="Times New Roman" w:cs="Times New Roman"/>
              </w:rPr>
              <w:t xml:space="preserve">Pradeda vartoti emocijų raiškos žodelius ir emocijų pavadinimus. </w:t>
            </w:r>
          </w:p>
          <w:p w:rsidR="005401F3" w:rsidRDefault="005401F3" w:rsidP="005401F3">
            <w:pPr>
              <w:spacing w:line="259" w:lineRule="auto"/>
            </w:pPr>
            <w:r>
              <w:rPr>
                <w:rFonts w:ascii="Times New Roman" w:eastAsia="Times New Roman" w:hAnsi="Times New Roman" w:cs="Times New Roman"/>
              </w:rPr>
              <w:t xml:space="preserve">Pastebi kitų žmonių emocijų išraišką, atpažįsta aiškiausia reiškiamas emocijas ir į jas skirtingai reaguoja (pasitraukia šalin, jei kitas piktas; glosto, jei kitas nuliūdęs).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4" w:line="258" w:lineRule="auto"/>
            </w:pPr>
            <w:r>
              <w:rPr>
                <w:rFonts w:ascii="Times New Roman" w:eastAsia="Times New Roman" w:hAnsi="Times New Roman" w:cs="Times New Roman"/>
              </w:rPr>
              <w:t xml:space="preserve">Reaguojama į vaiko rodomus emocijų ženklus – įvardinamos ir komentuojamos emocijos ar jausmai, skirtingai reaguojama, skatinama atrasti naujų emocijų raiškos būdų. </w:t>
            </w:r>
          </w:p>
          <w:p w:rsidR="0015264C" w:rsidRDefault="005401F3" w:rsidP="005401F3">
            <w:pPr>
              <w:spacing w:line="275" w:lineRule="auto"/>
              <w:ind w:right="587"/>
              <w:rPr>
                <w:rFonts w:ascii="Times New Roman" w:eastAsia="Times New Roman" w:hAnsi="Times New Roman" w:cs="Times New Roman"/>
              </w:rPr>
            </w:pPr>
            <w:r>
              <w:rPr>
                <w:rFonts w:ascii="Times New Roman" w:eastAsia="Times New Roman" w:hAnsi="Times New Roman" w:cs="Times New Roman"/>
              </w:rPr>
              <w:t xml:space="preserve">Rodomas pavyzdys,  kaip reikia reaguoti į kito vaiko emocijas: jei jis džiaugiasi, pasijuokti kartu su juo, jei liūdi, verkia – paglostyti, duoti žaislą. </w:t>
            </w:r>
          </w:p>
          <w:p w:rsidR="005401F3" w:rsidRDefault="005401F3" w:rsidP="005401F3">
            <w:pPr>
              <w:spacing w:line="275" w:lineRule="auto"/>
              <w:ind w:right="587"/>
            </w:pPr>
            <w:r>
              <w:rPr>
                <w:rFonts w:ascii="Times New Roman" w:eastAsia="Times New Roman" w:hAnsi="Times New Roman" w:cs="Times New Roman"/>
              </w:rPr>
              <w:t xml:space="preserve">Mokoma atsiprašymo ir susitaikymo ritualų.  </w:t>
            </w:r>
          </w:p>
          <w:p w:rsidR="005401F3" w:rsidRDefault="005401F3" w:rsidP="005401F3">
            <w:pPr>
              <w:spacing w:line="259" w:lineRule="auto"/>
            </w:pPr>
            <w:r>
              <w:rPr>
                <w:rFonts w:ascii="Times New Roman" w:eastAsia="Times New Roman" w:hAnsi="Times New Roman" w:cs="Times New Roman"/>
              </w:rPr>
              <w:t xml:space="preserve">Žaidžiami skirtingų emocijų žaidimai (veidukai, emocijų lėlytės). </w:t>
            </w:r>
          </w:p>
        </w:tc>
      </w:tr>
      <w:tr w:rsidR="005401F3" w:rsidTr="005401F3">
        <w:trPr>
          <w:trHeight w:val="56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4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Pradeda suprasti, kad skirtingose situacijose (per gimimo dieną, susipykus su draugu) jaučia skirtingas emocijas, kad jas išreiškia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Skatinama kasdien pastebėti savo nuotaiką, žymėti savo nuotaiką veideliuose. </w:t>
            </w:r>
          </w:p>
        </w:tc>
      </w:tr>
      <w:tr w:rsidR="005401F3"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107"/>
            </w:pPr>
            <w:r>
              <w:rPr>
                <w:rFonts w:ascii="Times New Roman" w:eastAsia="Times New Roman" w:hAnsi="Times New Roman" w:cs="Times New Roman"/>
              </w:rPr>
              <w:t xml:space="preserve">mimika, balsu, veiksmais, poza.  Pavadina pagrindines emocijas. Atpažįsta kitų emocijas pagal veido išraišką, elgesį, veiksmus.  Geriau supranta kitų emocijas ir jausmus, dažnai tinkamai į juos reaguoja (pvz., stengiasi paguosti, padėti). </w:t>
            </w:r>
          </w:p>
          <w:p w:rsidR="005401F3" w:rsidRDefault="005401F3" w:rsidP="005401F3">
            <w:pPr>
              <w:spacing w:line="259" w:lineRule="auto"/>
            </w:pPr>
            <w:r>
              <w:rPr>
                <w:rFonts w:ascii="Times New Roman" w:eastAsia="Times New Roman" w:hAnsi="Times New Roman" w:cs="Times New Roman"/>
              </w:rPr>
              <w:t xml:space="preserve">Pradeda suprasti, kad jo ir kitų emocijos gali skirtis (jam linksma, o kitam tuo pat metu liūdna).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Skatinama reikšti visus jausmus, tiek teigiamus, tiek neigiamus, ugdant gebėjimą pasirinkti tinkamus jausmų raiškos būdus. </w:t>
            </w:r>
          </w:p>
          <w:p w:rsidR="005401F3" w:rsidRDefault="005401F3" w:rsidP="005401F3">
            <w:pPr>
              <w:spacing w:after="23" w:line="259" w:lineRule="auto"/>
            </w:pPr>
            <w:r>
              <w:rPr>
                <w:rFonts w:ascii="Times New Roman" w:eastAsia="Times New Roman" w:hAnsi="Times New Roman" w:cs="Times New Roman"/>
              </w:rPr>
              <w:t xml:space="preserve">Skaitomos knygeles, žiūrimi filmukai apie jausmus ir jų išraišką. </w:t>
            </w:r>
          </w:p>
          <w:p w:rsidR="005401F3" w:rsidRDefault="005401F3" w:rsidP="005401F3">
            <w:pPr>
              <w:spacing w:line="279" w:lineRule="auto"/>
            </w:pPr>
            <w:r>
              <w:rPr>
                <w:rFonts w:ascii="Times New Roman" w:eastAsia="Times New Roman" w:hAnsi="Times New Roman" w:cs="Times New Roman"/>
              </w:rPr>
              <w:t xml:space="preserve">Siūlomi žaidimai, skatinantys tyrinėti ar imituoti kitų žmonių nuotaiką.  Skatinama pastebėti savo ir bendraamžių savijautą bei ją įvardinti.  </w:t>
            </w:r>
          </w:p>
          <w:p w:rsidR="005401F3" w:rsidRDefault="005401F3" w:rsidP="005401F3">
            <w:pPr>
              <w:spacing w:line="259" w:lineRule="auto"/>
            </w:pPr>
            <w:r>
              <w:rPr>
                <w:rFonts w:ascii="Times New Roman" w:eastAsia="Times New Roman" w:hAnsi="Times New Roman" w:cs="Times New Roman"/>
              </w:rPr>
              <w:t xml:space="preserve"> </w:t>
            </w:r>
          </w:p>
        </w:tc>
      </w:tr>
      <w:tr w:rsidR="005401F3"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5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 w:line="236" w:lineRule="auto"/>
            </w:pPr>
            <w:r>
              <w:rPr>
                <w:rFonts w:ascii="Times New Roman" w:eastAsia="Times New Roman" w:hAnsi="Times New Roman" w:cs="Times New Roman"/>
              </w:rPr>
              <w:t xml:space="preserve">Atpažįsta bei pavadina savo jausmus ir įvardija situacijas, kuriose jie kilo. </w:t>
            </w:r>
          </w:p>
          <w:p w:rsidR="005401F3" w:rsidRDefault="005401F3" w:rsidP="005401F3">
            <w:pPr>
              <w:spacing w:after="8" w:line="258" w:lineRule="auto"/>
            </w:pPr>
            <w:r>
              <w:rPr>
                <w:rFonts w:ascii="Times New Roman" w:eastAsia="Times New Roman" w:hAnsi="Times New Roman" w:cs="Times New Roman"/>
              </w:rPr>
              <w:t xml:space="preserve">Vis geriau supranta ne tik kitų jausmus, bet ir situacijas, kuriose jie kyla (pakviečia žaisti nuliūdusį vaiką, kurio į žaidimą nepriėmė kiti). </w:t>
            </w:r>
          </w:p>
          <w:p w:rsidR="005401F3" w:rsidRDefault="005401F3" w:rsidP="005401F3">
            <w:pPr>
              <w:spacing w:line="259" w:lineRule="auto"/>
            </w:pPr>
            <w:r>
              <w:rPr>
                <w:rFonts w:ascii="Times New Roman" w:eastAsia="Times New Roman" w:hAnsi="Times New Roman" w:cs="Times New Roman"/>
              </w:rPr>
              <w:t xml:space="preserve">Pradeda kalbėtis apie jausmus su kitais – pasako ar paklausia, kodėl pyksta, kodėl verkia.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7" w:lineRule="auto"/>
            </w:pPr>
            <w:r>
              <w:rPr>
                <w:rFonts w:ascii="Times New Roman" w:eastAsia="Times New Roman" w:hAnsi="Times New Roman" w:cs="Times New Roman"/>
              </w:rPr>
              <w:t xml:space="preserve">Siūlomi žaidimai, kuriuose vaikas būtų skatinamas išreikšti savo jausmus: dainuojant, piešiant, šokant, komentuojant jausmų paveikslėlius. </w:t>
            </w:r>
          </w:p>
          <w:p w:rsidR="005401F3" w:rsidRDefault="005401F3" w:rsidP="005401F3">
            <w:pPr>
              <w:spacing w:after="23" w:line="258" w:lineRule="auto"/>
            </w:pPr>
            <w:r>
              <w:rPr>
                <w:rFonts w:ascii="Times New Roman" w:eastAsia="Times New Roman" w:hAnsi="Times New Roman" w:cs="Times New Roman"/>
              </w:rPr>
              <w:t xml:space="preserve">Vaikai skatinami kalbėtis apie savijautą „Ryto rate“, skaitomos „Jausmų knygelės“, išryškinant veikėjų veiksmus, poelgius, jų nuotaikas, žaidžiami vaidmenų žaidimai. </w:t>
            </w:r>
          </w:p>
          <w:p w:rsidR="005401F3" w:rsidRDefault="005401F3" w:rsidP="005401F3">
            <w:pPr>
              <w:spacing w:line="259" w:lineRule="auto"/>
            </w:pPr>
            <w:r>
              <w:rPr>
                <w:rFonts w:ascii="Times New Roman" w:eastAsia="Times New Roman" w:hAnsi="Times New Roman" w:cs="Times New Roman"/>
              </w:rPr>
              <w:t xml:space="preserve">Vaikai skatinami žodžiais išreikšti įvairius jausmus, kilusius skirtingose situacijose. </w:t>
            </w:r>
          </w:p>
        </w:tc>
      </w:tr>
      <w:tr w:rsidR="005401F3" w:rsidTr="005401F3">
        <w:trPr>
          <w:trHeight w:val="277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6 </w:t>
            </w:r>
          </w:p>
        </w:tc>
        <w:tc>
          <w:tcPr>
            <w:tcW w:w="643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Apibūdina savo jausmus, pakomentuoja juos sukėlusias situacijas bei priežastis. </w:t>
            </w:r>
          </w:p>
          <w:p w:rsidR="005401F3" w:rsidRDefault="005401F3" w:rsidP="005401F3">
            <w:pPr>
              <w:spacing w:line="258" w:lineRule="auto"/>
            </w:pPr>
            <w:r>
              <w:rPr>
                <w:rFonts w:ascii="Times New Roman" w:eastAsia="Times New Roman" w:hAnsi="Times New Roman" w:cs="Times New Roman"/>
              </w:rPr>
              <w:t xml:space="preserve">Beveik neklysdamas iš veido mimikos, balso, kūno pozos nustato, kaip jaučiasi kitas, pastebi nuskriaustą, nusiminusį ir dažniausiai geranoriškai stengiasi jam padėti. </w:t>
            </w:r>
          </w:p>
          <w:p w:rsidR="005401F3" w:rsidRDefault="005401F3" w:rsidP="005401F3">
            <w:pPr>
              <w:spacing w:line="278" w:lineRule="auto"/>
            </w:pPr>
            <w:r>
              <w:rPr>
                <w:rFonts w:ascii="Times New Roman" w:eastAsia="Times New Roman" w:hAnsi="Times New Roman" w:cs="Times New Roman"/>
              </w:rPr>
              <w:t xml:space="preserve">Pradeda kalbėtis apie tai, kas gali padėti pasijusti geriau, jei esi nusiminęs, piktas. </w:t>
            </w:r>
          </w:p>
          <w:p w:rsidR="005401F3" w:rsidRDefault="005401F3" w:rsidP="005401F3">
            <w:pPr>
              <w:spacing w:line="259" w:lineRule="auto"/>
            </w:pPr>
            <w:r>
              <w:rPr>
                <w:rFonts w:ascii="Times New Roman" w:eastAsia="Times New Roman" w:hAnsi="Times New Roman" w:cs="Times New Roman"/>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0" w:lineRule="auto"/>
              <w:ind w:right="127"/>
            </w:pPr>
            <w:r>
              <w:rPr>
                <w:rFonts w:ascii="Times New Roman" w:eastAsia="Times New Roman" w:hAnsi="Times New Roman" w:cs="Times New Roman"/>
              </w:rPr>
              <w:t xml:space="preserve">Vaikai skatinami kalbėtis apie tai, kada buvo linksmas, kada – liūdnas ar piktas; samprotauti, kas pradžiugino, kas nuliūdino ar papiktino, kodėl?; kaip jaučiasi jų draugai, artimieji, kas gali juos pradžiuginti, kaip galima juos paguosti.  Skatinami bendri žaidimai, kuriuose reikia suprasti vienas kitą ir geranoriškai bendradarbiauti. </w:t>
            </w:r>
          </w:p>
          <w:p w:rsidR="005401F3" w:rsidRDefault="005401F3" w:rsidP="005401F3">
            <w:pPr>
              <w:spacing w:line="277" w:lineRule="auto"/>
            </w:pPr>
            <w:r>
              <w:rPr>
                <w:rFonts w:ascii="Times New Roman" w:eastAsia="Times New Roman" w:hAnsi="Times New Roman" w:cs="Times New Roman"/>
              </w:rPr>
              <w:t xml:space="preserve">Su vaikais aptariami tinkami ir netinkami konfliktų sprendimo būdai, jie skatinami taikiai spręsti konfliktus, kritiniu atveju kreipiantis pagalbos į suaugusįjį.  </w:t>
            </w:r>
          </w:p>
          <w:p w:rsidR="005401F3" w:rsidRDefault="005401F3" w:rsidP="005401F3">
            <w:pPr>
              <w:spacing w:line="259" w:lineRule="auto"/>
            </w:pPr>
            <w:r>
              <w:rPr>
                <w:rFonts w:ascii="Times New Roman" w:eastAsia="Times New Roman" w:hAnsi="Times New Roman" w:cs="Times New Roman"/>
              </w:rPr>
              <w:t xml:space="preserve">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pPr>
    </w:p>
    <w:tbl>
      <w:tblPr>
        <w:tblStyle w:val="TableGrid"/>
        <w:tblW w:w="14854" w:type="dxa"/>
        <w:tblInd w:w="545" w:type="dxa"/>
        <w:tblCellMar>
          <w:top w:w="9" w:type="dxa"/>
          <w:left w:w="108" w:type="dxa"/>
          <w:right w:w="48" w:type="dxa"/>
        </w:tblCellMar>
        <w:tblLook w:val="04A0" w:firstRow="1" w:lastRow="0" w:firstColumn="1" w:lastColumn="0" w:noHBand="0" w:noVBand="1"/>
      </w:tblPr>
      <w:tblGrid>
        <w:gridCol w:w="1044"/>
        <w:gridCol w:w="5264"/>
        <w:gridCol w:w="8546"/>
      </w:tblGrid>
      <w:tr w:rsidR="005401F3" w:rsidTr="005401F3">
        <w:trPr>
          <w:trHeight w:val="326"/>
        </w:trPr>
        <w:tc>
          <w:tcPr>
            <w:tcW w:w="1044" w:type="dxa"/>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09"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left="3255"/>
            </w:pPr>
            <w:r>
              <w:rPr>
                <w:rFonts w:ascii="Times New Roman" w:eastAsia="Times New Roman" w:hAnsi="Times New Roman" w:cs="Times New Roman"/>
                <w:b/>
              </w:rPr>
              <w:t>4</w:t>
            </w:r>
            <w:r>
              <w:rPr>
                <w:rFonts w:ascii="Times New Roman" w:eastAsia="Times New Roman" w:hAnsi="Times New Roman" w:cs="Times New Roman"/>
              </w:rPr>
              <w:t xml:space="preserve">. Ugdymosi pasiekimo sritis: </w:t>
            </w:r>
            <w:r>
              <w:rPr>
                <w:rFonts w:ascii="Times New Roman" w:eastAsia="Times New Roman" w:hAnsi="Times New Roman" w:cs="Times New Roman"/>
                <w:b/>
              </w:rPr>
              <w:t xml:space="preserve">Savireguliacija ir savikontrolė </w:t>
            </w:r>
            <w:r>
              <w:rPr>
                <w:rFonts w:ascii="Times New Roman" w:eastAsia="Times New Roman" w:hAnsi="Times New Roman" w:cs="Times New Roman"/>
              </w:rPr>
              <w:t xml:space="preserve"> </w:t>
            </w:r>
          </w:p>
        </w:tc>
      </w:tr>
      <w:tr w:rsidR="005401F3" w:rsidTr="005401F3">
        <w:trPr>
          <w:trHeight w:val="329"/>
        </w:trPr>
        <w:tc>
          <w:tcPr>
            <w:tcW w:w="104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Žingsnis </w:t>
            </w:r>
          </w:p>
        </w:tc>
        <w:tc>
          <w:tcPr>
            <w:tcW w:w="526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4"/>
              <w:jc w:val="center"/>
            </w:pPr>
            <w:r>
              <w:rPr>
                <w:rFonts w:ascii="Times New Roman" w:eastAsia="Times New Roman" w:hAnsi="Times New Roman" w:cs="Times New Roman"/>
              </w:rPr>
              <w:t xml:space="preserve">Pasiekimas </w:t>
            </w:r>
          </w:p>
        </w:tc>
        <w:tc>
          <w:tcPr>
            <w:tcW w:w="854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5"/>
              <w:jc w:val="center"/>
            </w:pPr>
            <w:r>
              <w:rPr>
                <w:rFonts w:ascii="Times New Roman" w:eastAsia="Times New Roman" w:hAnsi="Times New Roman" w:cs="Times New Roman"/>
              </w:rPr>
              <w:t xml:space="preserve">Ugdymo gairės / Numatomos veiklos </w:t>
            </w:r>
          </w:p>
        </w:tc>
      </w:tr>
      <w:tr w:rsidR="005401F3" w:rsidTr="005401F3">
        <w:trPr>
          <w:trHeight w:val="1390"/>
        </w:trPr>
        <w:tc>
          <w:tcPr>
            <w:tcW w:w="104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1 </w:t>
            </w:r>
          </w:p>
        </w:tc>
        <w:tc>
          <w:tcPr>
            <w:tcW w:w="526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2" w:line="259" w:lineRule="auto"/>
            </w:pPr>
            <w:r>
              <w:rPr>
                <w:rFonts w:ascii="Times New Roman" w:eastAsia="Times New Roman" w:hAnsi="Times New Roman" w:cs="Times New Roman"/>
              </w:rPr>
              <w:t xml:space="preserve">Gerai jaučiasi įprastoje aplinkoje. </w:t>
            </w:r>
          </w:p>
          <w:p w:rsidR="005401F3" w:rsidRDefault="005401F3" w:rsidP="005401F3">
            <w:pPr>
              <w:spacing w:line="259" w:lineRule="auto"/>
            </w:pPr>
            <w:r>
              <w:rPr>
                <w:rFonts w:ascii="Times New Roman" w:eastAsia="Times New Roman" w:hAnsi="Times New Roman" w:cs="Times New Roman"/>
              </w:rPr>
              <w:t xml:space="preserve">Nusiramina kalbinamas, nešiojamas, supamas. Tapatinasi su suaugusiojo, prie kurio yra prisirišęs, emocijomis. </w:t>
            </w:r>
          </w:p>
        </w:tc>
        <w:tc>
          <w:tcPr>
            <w:tcW w:w="854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 w:line="277" w:lineRule="auto"/>
            </w:pPr>
            <w:r>
              <w:rPr>
                <w:rFonts w:ascii="Times New Roman" w:eastAsia="Times New Roman" w:hAnsi="Times New Roman" w:cs="Times New Roman"/>
              </w:rPr>
              <w:t xml:space="preserve">Žaidimams su vaiku parūpinta spalvingų, skambančių, judančių žaislų, nedūžtančių veidrodėlių. </w:t>
            </w:r>
          </w:p>
          <w:p w:rsidR="005401F3" w:rsidRDefault="005401F3" w:rsidP="005401F3">
            <w:pPr>
              <w:spacing w:after="23" w:line="259" w:lineRule="auto"/>
            </w:pPr>
            <w:r>
              <w:rPr>
                <w:rFonts w:ascii="Times New Roman" w:eastAsia="Times New Roman" w:hAnsi="Times New Roman" w:cs="Times New Roman"/>
              </w:rPr>
              <w:t xml:space="preserve">Kuriama mažai kintanti, saugi aplinka. </w:t>
            </w:r>
          </w:p>
          <w:p w:rsidR="005401F3" w:rsidRDefault="005401F3" w:rsidP="005401F3">
            <w:pPr>
              <w:spacing w:after="23" w:line="259" w:lineRule="auto"/>
            </w:pPr>
            <w:r>
              <w:rPr>
                <w:rFonts w:ascii="Times New Roman" w:eastAsia="Times New Roman" w:hAnsi="Times New Roman" w:cs="Times New Roman"/>
              </w:rPr>
              <w:t xml:space="preserve">Į vaiko nerimą reaguojama švelniai, suteikiant fizinį komfortą.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Pagal galimybes kuo dažniau suteikiamas fizinis kontaktas. </w:t>
            </w:r>
          </w:p>
          <w:p w:rsidR="009C40BC" w:rsidRDefault="009C40BC" w:rsidP="005401F3">
            <w:pPr>
              <w:spacing w:line="259" w:lineRule="auto"/>
            </w:pPr>
            <w:r>
              <w:rPr>
                <w:rFonts w:ascii="Times New Roman" w:eastAsia="Times New Roman" w:hAnsi="Times New Roman" w:cs="Times New Roman"/>
              </w:rPr>
              <w:t>Stengiamasi  atpažinti vaikų poreikių raiškos ženklus.</w:t>
            </w:r>
          </w:p>
        </w:tc>
      </w:tr>
      <w:tr w:rsidR="009C40BC" w:rsidTr="005401F3">
        <w:trPr>
          <w:trHeight w:val="1390"/>
        </w:trPr>
        <w:tc>
          <w:tcPr>
            <w:tcW w:w="1044" w:type="dxa"/>
            <w:tcBorders>
              <w:top w:val="single" w:sz="4" w:space="0" w:color="000000"/>
              <w:left w:val="single" w:sz="4" w:space="0" w:color="000000"/>
              <w:bottom w:val="single" w:sz="4" w:space="0" w:color="000000"/>
              <w:right w:val="single" w:sz="4" w:space="0" w:color="000000"/>
            </w:tcBorders>
          </w:tcPr>
          <w:p w:rsidR="009C40BC" w:rsidRDefault="009C40BC" w:rsidP="005401F3">
            <w:pPr>
              <w:rPr>
                <w:rFonts w:ascii="Times New Roman" w:eastAsia="Times New Roman" w:hAnsi="Times New Roman" w:cs="Times New Roman"/>
              </w:rPr>
            </w:pPr>
            <w:r>
              <w:rPr>
                <w:rFonts w:ascii="Times New Roman" w:eastAsia="Times New Roman" w:hAnsi="Times New Roman" w:cs="Times New Roman"/>
              </w:rPr>
              <w:t>2</w:t>
            </w:r>
          </w:p>
        </w:tc>
        <w:tc>
          <w:tcPr>
            <w:tcW w:w="5264" w:type="dxa"/>
            <w:tcBorders>
              <w:top w:val="single" w:sz="4" w:space="0" w:color="000000"/>
              <w:left w:val="single" w:sz="4" w:space="0" w:color="000000"/>
              <w:bottom w:val="single" w:sz="4" w:space="0" w:color="000000"/>
              <w:right w:val="single" w:sz="4" w:space="0" w:color="000000"/>
            </w:tcBorders>
          </w:tcPr>
          <w:p w:rsidR="009C40BC" w:rsidRDefault="009C40BC" w:rsidP="009C40BC">
            <w:pPr>
              <w:spacing w:line="277" w:lineRule="auto"/>
            </w:pPr>
            <w:r>
              <w:rPr>
                <w:rFonts w:ascii="Times New Roman" w:eastAsia="Times New Roman" w:hAnsi="Times New Roman" w:cs="Times New Roman"/>
              </w:rPr>
              <w:t xml:space="preserve">Išsigandęs, užsigavęs, išalkęs nusiramina suaugusiojo kalbinamas, glaudžiamas, maitinamas. Pats ieško nusiraminimo: apsikabina minkštą žaislą arba čiulpia čiulptuką, šaukia suaugusįjį, ropščiasi ant kelių. </w:t>
            </w:r>
          </w:p>
          <w:p w:rsidR="009C40BC" w:rsidRDefault="009C40BC" w:rsidP="009C40BC">
            <w:pPr>
              <w:spacing w:after="12"/>
              <w:rPr>
                <w:rFonts w:ascii="Times New Roman" w:eastAsia="Times New Roman" w:hAnsi="Times New Roman" w:cs="Times New Roman"/>
              </w:rPr>
            </w:pPr>
            <w:r>
              <w:rPr>
                <w:rFonts w:ascii="Times New Roman" w:eastAsia="Times New Roman" w:hAnsi="Times New Roman" w:cs="Times New Roman"/>
              </w:rPr>
              <w:t>Pradeda valdyti savo emocijų raišką ir veiksmus, reaguodamas į juo besirūpinančio suaugusiojo veido išraišką, balso intonaciją, žodžius.</w:t>
            </w:r>
          </w:p>
        </w:tc>
        <w:tc>
          <w:tcPr>
            <w:tcW w:w="8545" w:type="dxa"/>
            <w:tcBorders>
              <w:top w:val="single" w:sz="4" w:space="0" w:color="000000"/>
              <w:left w:val="single" w:sz="4" w:space="0" w:color="000000"/>
              <w:bottom w:val="single" w:sz="4" w:space="0" w:color="000000"/>
              <w:right w:val="single" w:sz="4" w:space="0" w:color="000000"/>
            </w:tcBorders>
          </w:tcPr>
          <w:p w:rsidR="009C40BC" w:rsidRDefault="009C40BC" w:rsidP="009C40BC">
            <w:pPr>
              <w:spacing w:after="1" w:line="278" w:lineRule="auto"/>
            </w:pPr>
            <w:r>
              <w:rPr>
                <w:rFonts w:ascii="Times New Roman" w:eastAsia="Times New Roman" w:hAnsi="Times New Roman" w:cs="Times New Roman"/>
              </w:rPr>
              <w:t xml:space="preserve">Į vaiko išreikštus poreikius reaguojama nuosekliais, pastoviais veiksmais, intonacijomis, žodžiais. </w:t>
            </w:r>
          </w:p>
          <w:p w:rsidR="009C40BC" w:rsidRDefault="009C40BC" w:rsidP="009C40BC">
            <w:pPr>
              <w:spacing w:line="238" w:lineRule="auto"/>
              <w:ind w:right="64"/>
            </w:pPr>
            <w:r>
              <w:rPr>
                <w:rFonts w:ascii="Times New Roman" w:eastAsia="Times New Roman" w:hAnsi="Times New Roman" w:cs="Times New Roman"/>
              </w:rPr>
              <w:t xml:space="preserve">Nustatomi vaikui ir jo veiklai būtini apribojimai ir nuosekliai jų laikomasi. Suteikiama galimybė išreikšti savo emocijas (pvz., nespėjus pravirkti neskubėti raminti). </w:t>
            </w:r>
          </w:p>
          <w:p w:rsidR="009C40BC" w:rsidRDefault="009C40BC" w:rsidP="009C40BC">
            <w:pPr>
              <w:spacing w:line="279" w:lineRule="auto"/>
            </w:pPr>
            <w:r>
              <w:rPr>
                <w:rFonts w:ascii="Times New Roman" w:eastAsia="Times New Roman" w:hAnsi="Times New Roman" w:cs="Times New Roman"/>
              </w:rPr>
              <w:t xml:space="preserve">Padedama vaikams nusiraminti, pasiūlant minkštus, švelnius daiktus, leidžiama miegoti, apsikabinus iš namų atsineštą mėgstamą žaislą.  </w:t>
            </w:r>
          </w:p>
          <w:p w:rsidR="009C40BC" w:rsidRDefault="009C40BC" w:rsidP="009C40BC">
            <w:pPr>
              <w:spacing w:after="7" w:line="259" w:lineRule="auto"/>
            </w:pPr>
            <w:r>
              <w:rPr>
                <w:rFonts w:ascii="Times New Roman" w:eastAsia="Times New Roman" w:hAnsi="Times New Roman" w:cs="Times New Roman"/>
              </w:rPr>
              <w:t xml:space="preserve">Vaiko elgesiui reguliuoti taikoma veido mimika ir balso intonacijos. </w:t>
            </w:r>
          </w:p>
          <w:p w:rsidR="009C40BC" w:rsidRDefault="009C40BC" w:rsidP="009C40BC">
            <w:pPr>
              <w:spacing w:after="2" w:line="277" w:lineRule="auto"/>
              <w:rPr>
                <w:rFonts w:ascii="Times New Roman" w:eastAsia="Times New Roman" w:hAnsi="Times New Roman" w:cs="Times New Roman"/>
              </w:rPr>
            </w:pPr>
            <w:r>
              <w:rPr>
                <w:rFonts w:ascii="Times New Roman" w:eastAsia="Times New Roman" w:hAnsi="Times New Roman" w:cs="Times New Roman"/>
              </w:rPr>
              <w:t>Vaikams rodomas pavyzdys, kaip reikėtų elgtis vienoje ar kitoje situacijoje.</w:t>
            </w:r>
          </w:p>
        </w:tc>
      </w:tr>
      <w:tr w:rsidR="009C40BC" w:rsidTr="005401F3">
        <w:trPr>
          <w:trHeight w:val="1390"/>
        </w:trPr>
        <w:tc>
          <w:tcPr>
            <w:tcW w:w="1044" w:type="dxa"/>
            <w:tcBorders>
              <w:top w:val="single" w:sz="4" w:space="0" w:color="000000"/>
              <w:left w:val="single" w:sz="4" w:space="0" w:color="000000"/>
              <w:bottom w:val="single" w:sz="4" w:space="0" w:color="000000"/>
              <w:right w:val="single" w:sz="4" w:space="0" w:color="000000"/>
            </w:tcBorders>
          </w:tcPr>
          <w:p w:rsidR="009C40BC" w:rsidRDefault="009C40BC" w:rsidP="005401F3">
            <w:pPr>
              <w:rPr>
                <w:rFonts w:ascii="Times New Roman" w:eastAsia="Times New Roman" w:hAnsi="Times New Roman" w:cs="Times New Roman"/>
              </w:rPr>
            </w:pPr>
            <w:r>
              <w:rPr>
                <w:rFonts w:ascii="Times New Roman" w:eastAsia="Times New Roman" w:hAnsi="Times New Roman" w:cs="Times New Roman"/>
              </w:rPr>
              <w:t>3</w:t>
            </w:r>
          </w:p>
        </w:tc>
        <w:tc>
          <w:tcPr>
            <w:tcW w:w="5264" w:type="dxa"/>
            <w:tcBorders>
              <w:top w:val="single" w:sz="4" w:space="0" w:color="000000"/>
              <w:left w:val="single" w:sz="4" w:space="0" w:color="000000"/>
              <w:bottom w:val="single" w:sz="4" w:space="0" w:color="000000"/>
              <w:right w:val="single" w:sz="4" w:space="0" w:color="000000"/>
            </w:tcBorders>
          </w:tcPr>
          <w:p w:rsidR="009C40BC" w:rsidRDefault="009C40BC" w:rsidP="009C40BC">
            <w:pPr>
              <w:spacing w:after="47" w:line="238" w:lineRule="auto"/>
            </w:pPr>
            <w:r>
              <w:rPr>
                <w:rFonts w:ascii="Times New Roman" w:eastAsia="Times New Roman" w:hAnsi="Times New Roman" w:cs="Times New Roman"/>
              </w:rPr>
              <w:t xml:space="preserve">Yra ramus ir rodo pasitenkinimą kasdiene tvarka bei ritualais. </w:t>
            </w:r>
          </w:p>
          <w:p w:rsidR="009C40BC" w:rsidRDefault="009C40BC" w:rsidP="009C40BC">
            <w:pPr>
              <w:spacing w:line="238" w:lineRule="auto"/>
            </w:pPr>
            <w:r>
              <w:rPr>
                <w:rFonts w:ascii="Times New Roman" w:eastAsia="Times New Roman" w:hAnsi="Times New Roman" w:cs="Times New Roman"/>
              </w:rPr>
              <w:t xml:space="preserve">Jeigu kas nepatinka, nueina šalin, atsisako bendros veiklos. </w:t>
            </w:r>
          </w:p>
          <w:p w:rsidR="009C40BC" w:rsidRDefault="009C40BC" w:rsidP="009C40BC">
            <w:pPr>
              <w:spacing w:line="258" w:lineRule="auto"/>
            </w:pPr>
            <w:r>
              <w:rPr>
                <w:rFonts w:ascii="Times New Roman" w:eastAsia="Times New Roman" w:hAnsi="Times New Roman" w:cs="Times New Roman"/>
              </w:rPr>
              <w:t xml:space="preserve">Geriau valdo savo emocijų raišką ir veiksmus, reaguodamas į juo besirūpinančio suaugusiojo veido išraišką, balso intonaciją, žodžius.  </w:t>
            </w:r>
          </w:p>
          <w:p w:rsidR="009C40BC" w:rsidRDefault="009C40BC" w:rsidP="009C40BC">
            <w:pPr>
              <w:spacing w:after="21" w:line="248" w:lineRule="auto"/>
              <w:ind w:right="334"/>
            </w:pPr>
            <w:r>
              <w:rPr>
                <w:rFonts w:ascii="Times New Roman" w:eastAsia="Times New Roman" w:hAnsi="Times New Roman" w:cs="Times New Roman"/>
              </w:rPr>
              <w:t xml:space="preserve">Žaisdamas kalba su savimi, nes kalba padeda sutelkti dėmesį, kontroliuoti savo elgesį.  Išbando įvairius konfliktų sprendimo ar savo interesų gynimo būdus (rėkia, neduoda žaislo, pasako suaugusiajam ir kt.). </w:t>
            </w:r>
          </w:p>
          <w:p w:rsidR="009C40BC" w:rsidRDefault="009C40BC" w:rsidP="009C40BC">
            <w:pPr>
              <w:spacing w:line="277" w:lineRule="auto"/>
              <w:rPr>
                <w:rFonts w:ascii="Times New Roman" w:eastAsia="Times New Roman" w:hAnsi="Times New Roman" w:cs="Times New Roman"/>
              </w:rPr>
            </w:pPr>
            <w:r>
              <w:rPr>
                <w:rFonts w:ascii="Times New Roman" w:eastAsia="Times New Roman" w:hAnsi="Times New Roman" w:cs="Times New Roman"/>
              </w:rPr>
              <w:t>Bando laikytis suaugusiojo prašymų ir susitarimų.</w:t>
            </w:r>
          </w:p>
        </w:tc>
        <w:tc>
          <w:tcPr>
            <w:tcW w:w="8545" w:type="dxa"/>
            <w:tcBorders>
              <w:top w:val="single" w:sz="4" w:space="0" w:color="000000"/>
              <w:left w:val="single" w:sz="4" w:space="0" w:color="000000"/>
              <w:bottom w:val="single" w:sz="4" w:space="0" w:color="000000"/>
              <w:right w:val="single" w:sz="4" w:space="0" w:color="000000"/>
            </w:tcBorders>
          </w:tcPr>
          <w:p w:rsidR="009C40BC" w:rsidRDefault="009C40BC" w:rsidP="009C40BC">
            <w:pPr>
              <w:spacing w:after="23" w:line="259" w:lineRule="auto"/>
            </w:pPr>
            <w:r>
              <w:rPr>
                <w:rFonts w:ascii="Times New Roman" w:eastAsia="Times New Roman" w:hAnsi="Times New Roman" w:cs="Times New Roman"/>
              </w:rPr>
              <w:t xml:space="preserve">Kiekvienam vaikui taikomas priimtinas dienos ritmas, priimtini nusiraminimo būdai.  </w:t>
            </w:r>
          </w:p>
          <w:p w:rsidR="009C40BC" w:rsidRDefault="009C40BC" w:rsidP="009C40BC">
            <w:pPr>
              <w:spacing w:after="22" w:line="259" w:lineRule="auto"/>
            </w:pPr>
            <w:r>
              <w:rPr>
                <w:rFonts w:ascii="Times New Roman" w:eastAsia="Times New Roman" w:hAnsi="Times New Roman" w:cs="Times New Roman"/>
              </w:rPr>
              <w:t xml:space="preserve">Siūloma vaikams žaislų ar priemonių, padedančių išreikšti jausmus.  </w:t>
            </w:r>
          </w:p>
          <w:p w:rsidR="009C40BC" w:rsidRDefault="009C40BC" w:rsidP="009C40BC">
            <w:pPr>
              <w:spacing w:after="22" w:line="259" w:lineRule="auto"/>
            </w:pPr>
            <w:r>
              <w:rPr>
                <w:rFonts w:ascii="Times New Roman" w:eastAsia="Times New Roman" w:hAnsi="Times New Roman" w:cs="Times New Roman"/>
              </w:rPr>
              <w:t xml:space="preserve">Skatinamas vaikų savarankiškumas, pasiteiraujant, ar jiems nereikalinga pagalba. </w:t>
            </w:r>
          </w:p>
          <w:p w:rsidR="009C40BC" w:rsidRDefault="009C40BC" w:rsidP="009C40BC">
            <w:pPr>
              <w:spacing w:after="22" w:line="259" w:lineRule="auto"/>
            </w:pPr>
            <w:r>
              <w:rPr>
                <w:rFonts w:ascii="Times New Roman" w:eastAsia="Times New Roman" w:hAnsi="Times New Roman" w:cs="Times New Roman"/>
              </w:rPr>
              <w:t xml:space="preserve">Siūlomi įvairūs konfliktų sprendimo būdai. </w:t>
            </w:r>
          </w:p>
          <w:p w:rsidR="009C40BC" w:rsidRDefault="009C40BC" w:rsidP="009C40BC">
            <w:pPr>
              <w:spacing w:line="259" w:lineRule="auto"/>
            </w:pPr>
            <w:r>
              <w:rPr>
                <w:rFonts w:ascii="Times New Roman" w:eastAsia="Times New Roman" w:hAnsi="Times New Roman" w:cs="Times New Roman"/>
              </w:rPr>
              <w:t xml:space="preserve">Grupėje įrengta vieta nusiraminimui. </w:t>
            </w:r>
          </w:p>
          <w:p w:rsidR="009C40BC" w:rsidRDefault="009C40BC" w:rsidP="009C40BC">
            <w:pPr>
              <w:spacing w:line="277" w:lineRule="auto"/>
            </w:pPr>
            <w:r>
              <w:rPr>
                <w:rFonts w:ascii="Times New Roman" w:eastAsia="Times New Roman" w:hAnsi="Times New Roman" w:cs="Times New Roman"/>
              </w:rPr>
              <w:t xml:space="preserve">Vaikui leidžiama pačiam pasirinkti, nuspręsti, ką darys, kaip pasielgs toje veikloje, kurioje jis jau sugeba priimti sprendimą. </w:t>
            </w:r>
          </w:p>
          <w:p w:rsidR="009C40BC" w:rsidRDefault="009C40BC" w:rsidP="009C40BC">
            <w:pPr>
              <w:spacing w:line="278" w:lineRule="auto"/>
            </w:pPr>
            <w:r>
              <w:rPr>
                <w:rFonts w:ascii="Times New Roman" w:eastAsia="Times New Roman" w:hAnsi="Times New Roman" w:cs="Times New Roman"/>
              </w:rPr>
              <w:t xml:space="preserve">Savo veido išraiška ir kalbos intonacijomis padedama vaikui valdyti savo emocijas ir spontaniškus impulsus.  </w:t>
            </w:r>
          </w:p>
          <w:p w:rsidR="009C40BC" w:rsidRDefault="009C40BC" w:rsidP="009C40BC">
            <w:pPr>
              <w:spacing w:after="23" w:line="259" w:lineRule="auto"/>
            </w:pPr>
            <w:r>
              <w:rPr>
                <w:rFonts w:ascii="Times New Roman" w:eastAsia="Times New Roman" w:hAnsi="Times New Roman" w:cs="Times New Roman"/>
              </w:rPr>
              <w:t xml:space="preserve">Skatinama vaikus reikšti visas emocijas.  </w:t>
            </w:r>
          </w:p>
          <w:p w:rsidR="009C40BC" w:rsidRDefault="009C40BC" w:rsidP="009C40BC">
            <w:pPr>
              <w:spacing w:line="259" w:lineRule="auto"/>
            </w:pPr>
            <w:r>
              <w:rPr>
                <w:rFonts w:ascii="Times New Roman" w:eastAsia="Times New Roman" w:hAnsi="Times New Roman" w:cs="Times New Roman"/>
              </w:rPr>
              <w:t xml:space="preserve">Žaidžiant su lėlėmis, plečiamas emocijų ir jausmų raiškos būdų žinių ratas. </w:t>
            </w:r>
          </w:p>
          <w:p w:rsidR="009C40BC" w:rsidRDefault="009C40BC" w:rsidP="009C40BC">
            <w:pPr>
              <w:spacing w:after="1" w:line="278" w:lineRule="auto"/>
              <w:rPr>
                <w:rFonts w:ascii="Times New Roman" w:eastAsia="Times New Roman" w:hAnsi="Times New Roman" w:cs="Times New Roman"/>
              </w:rPr>
            </w:pPr>
            <w:r>
              <w:rPr>
                <w:rFonts w:ascii="Times New Roman" w:eastAsia="Times New Roman" w:hAnsi="Times New Roman" w:cs="Times New Roman"/>
              </w:rPr>
              <w:t>Vaikas pagiriamas, kai jis atsižvelgia į suaugusiojo prašymą ir nepažeidžia susitarimų, pakomentuojant, kodėl buvo svarbu atsižvelgti į prašymą, kodėl svarbi viena ar kita elgesio taisyklė.</w:t>
            </w:r>
          </w:p>
        </w:tc>
      </w:tr>
    </w:tbl>
    <w:p w:rsidR="005401F3" w:rsidRDefault="005401F3" w:rsidP="005401F3">
      <w:pPr>
        <w:spacing w:after="0"/>
        <w:ind w:left="-358" w:right="15244"/>
      </w:pPr>
    </w:p>
    <w:tbl>
      <w:tblPr>
        <w:tblStyle w:val="TableGrid"/>
        <w:tblW w:w="14854" w:type="dxa"/>
        <w:tblInd w:w="545" w:type="dxa"/>
        <w:tblCellMar>
          <w:top w:w="9" w:type="dxa"/>
          <w:left w:w="108" w:type="dxa"/>
          <w:right w:w="65" w:type="dxa"/>
        </w:tblCellMar>
        <w:tblLook w:val="04A0" w:firstRow="1" w:lastRow="0" w:firstColumn="1" w:lastColumn="0" w:noHBand="0" w:noVBand="1"/>
      </w:tblPr>
      <w:tblGrid>
        <w:gridCol w:w="1044"/>
        <w:gridCol w:w="5264"/>
        <w:gridCol w:w="8546"/>
      </w:tblGrid>
      <w:tr w:rsidR="005401F3" w:rsidTr="009C40BC">
        <w:trPr>
          <w:trHeight w:val="2218"/>
        </w:trPr>
        <w:tc>
          <w:tcPr>
            <w:tcW w:w="104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lastRenderedPageBreak/>
              <w:t xml:space="preserve">4 </w:t>
            </w:r>
          </w:p>
        </w:tc>
        <w:tc>
          <w:tcPr>
            <w:tcW w:w="526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Nusiramina, kalbėdamas apie tai, kas jį įskaudino, ir girdėdamas suaugusiojo komentarus. </w:t>
            </w:r>
          </w:p>
          <w:p w:rsidR="005401F3" w:rsidRDefault="005401F3" w:rsidP="005401F3">
            <w:pPr>
              <w:spacing w:line="259" w:lineRule="auto"/>
            </w:pPr>
            <w:r>
              <w:rPr>
                <w:rFonts w:ascii="Times New Roman" w:eastAsia="Times New Roman" w:hAnsi="Times New Roman" w:cs="Times New Roman"/>
              </w:rPr>
              <w:t xml:space="preserve">Pradeda valdyti savo emocijų raiškos intensyvumą priklausomai nuo situacijos (pvz., ramioje aplinkoje džiaugsmą reiškia santūriau). </w:t>
            </w:r>
          </w:p>
          <w:p w:rsidR="005401F3" w:rsidRDefault="005401F3" w:rsidP="005401F3">
            <w:pPr>
              <w:spacing w:line="238" w:lineRule="auto"/>
            </w:pPr>
            <w:r>
              <w:rPr>
                <w:rFonts w:ascii="Times New Roman" w:eastAsia="Times New Roman" w:hAnsi="Times New Roman" w:cs="Times New Roman"/>
              </w:rPr>
              <w:t xml:space="preserve">Paklaustas ramioje situacijoje pasako galimas savo ar kito asmens netinkamo elgesio pasekmes. </w:t>
            </w:r>
          </w:p>
          <w:p w:rsidR="009C40BC" w:rsidRDefault="005401F3" w:rsidP="009C40BC">
            <w:pPr>
              <w:spacing w:line="278" w:lineRule="auto"/>
            </w:pPr>
            <w:r>
              <w:rPr>
                <w:rFonts w:ascii="Times New Roman" w:eastAsia="Times New Roman" w:hAnsi="Times New Roman" w:cs="Times New Roman"/>
              </w:rPr>
              <w:t xml:space="preserve">Nuolat primenant ir sekdamas suaugusiojo bei kitų </w:t>
            </w:r>
            <w:r w:rsidR="009C40BC">
              <w:rPr>
                <w:rFonts w:ascii="Times New Roman" w:eastAsia="Times New Roman" w:hAnsi="Times New Roman" w:cs="Times New Roman"/>
              </w:rPr>
              <w:t xml:space="preserve">vaikų pavyzdžiu laikosi grupėje numatytos tvarkos, susitarimų ir taisyklių.  </w:t>
            </w:r>
          </w:p>
          <w:p w:rsidR="005401F3" w:rsidRDefault="009C40BC" w:rsidP="009C40BC">
            <w:pPr>
              <w:spacing w:line="259" w:lineRule="auto"/>
            </w:pPr>
            <w:r>
              <w:rPr>
                <w:rFonts w:ascii="Times New Roman" w:eastAsia="Times New Roman" w:hAnsi="Times New Roman" w:cs="Times New Roman"/>
              </w:rPr>
              <w:t>Žaisdamas stengiasi laikytis žaidimo taisyklių.</w:t>
            </w:r>
          </w:p>
        </w:tc>
        <w:tc>
          <w:tcPr>
            <w:tcW w:w="854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pPr>
            <w:r>
              <w:rPr>
                <w:rFonts w:ascii="Times New Roman" w:eastAsia="Times New Roman" w:hAnsi="Times New Roman" w:cs="Times New Roman"/>
              </w:rPr>
              <w:t xml:space="preserve">Skatinama vaikus kalbėtis, kai jaučiasi įskaudinti ar nežino išeities sudėtingoje situacijoje. </w:t>
            </w:r>
          </w:p>
          <w:p w:rsidR="005401F3" w:rsidRDefault="005401F3" w:rsidP="005401F3">
            <w:pPr>
              <w:spacing w:line="279" w:lineRule="auto"/>
            </w:pPr>
            <w:r>
              <w:rPr>
                <w:rFonts w:ascii="Times New Roman" w:eastAsia="Times New Roman" w:hAnsi="Times New Roman" w:cs="Times New Roman"/>
              </w:rPr>
              <w:t xml:space="preserve">Skatinami vaikų vaidmenų žaidimai, kuriuose jie prisiima bendraamžio vaidmenį įvykusioje konfliktinėje situacijoje ir kartu ieško išeities. </w:t>
            </w:r>
          </w:p>
          <w:p w:rsidR="005401F3" w:rsidRDefault="005401F3" w:rsidP="005401F3">
            <w:pPr>
              <w:spacing w:after="4" w:line="275" w:lineRule="auto"/>
            </w:pPr>
            <w:r>
              <w:rPr>
                <w:rFonts w:ascii="Times New Roman" w:eastAsia="Times New Roman" w:hAnsi="Times New Roman" w:cs="Times New Roman"/>
              </w:rPr>
              <w:t xml:space="preserve">Siūlomi žaidimai, padedantys mokytis spręsti konfliktines situacijas ir rasti tinkamą išeitį. </w:t>
            </w:r>
          </w:p>
          <w:p w:rsidR="009C40BC"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Taikomi paskatinimo, pagyrimo, loginių pasekmių metodai, padedant mokytis kontroliuoti emocijų raišką.</w:t>
            </w:r>
          </w:p>
          <w:p w:rsidR="009C40BC" w:rsidRDefault="009C40BC" w:rsidP="009C40BC">
            <w:pPr>
              <w:spacing w:line="259" w:lineRule="auto"/>
            </w:pPr>
            <w:r>
              <w:rPr>
                <w:rFonts w:ascii="Times New Roman" w:eastAsia="Times New Roman" w:hAnsi="Times New Roman" w:cs="Times New Roman"/>
              </w:rPr>
              <w:t xml:space="preserve">Kalbamasi apie tinkamus emocijų raiškos būdus. </w:t>
            </w:r>
          </w:p>
          <w:p w:rsidR="009C40BC" w:rsidRDefault="009C40BC" w:rsidP="009C40BC">
            <w:pPr>
              <w:spacing w:line="278" w:lineRule="auto"/>
            </w:pPr>
            <w:r>
              <w:rPr>
                <w:rFonts w:ascii="Times New Roman" w:eastAsia="Times New Roman" w:hAnsi="Times New Roman" w:cs="Times New Roman"/>
              </w:rPr>
              <w:t xml:space="preserve">Kartu su vaikais nustatomos paprastos kasdienės elgesio grupėje taisyklės, kuriose matosi ir vaikų atsakomybė. </w:t>
            </w:r>
          </w:p>
          <w:p w:rsidR="005401F3" w:rsidRDefault="009C40BC" w:rsidP="009C40BC">
            <w:pPr>
              <w:spacing w:line="259" w:lineRule="auto"/>
            </w:pPr>
            <w:r>
              <w:rPr>
                <w:rFonts w:ascii="Times New Roman" w:eastAsia="Times New Roman" w:hAnsi="Times New Roman" w:cs="Times New Roman"/>
              </w:rPr>
              <w:t xml:space="preserve">Vaikai paskatinami, pagiriami už taisyklių ir tvarkos laikymąsi, pagalbą auklėtojui ar kitiems vaikams. </w:t>
            </w:r>
            <w:r w:rsidR="005401F3">
              <w:rPr>
                <w:rFonts w:ascii="Times New Roman" w:eastAsia="Times New Roman" w:hAnsi="Times New Roman" w:cs="Times New Roman"/>
              </w:rPr>
              <w:t xml:space="preserve">  </w:t>
            </w:r>
          </w:p>
        </w:tc>
      </w:tr>
      <w:tr w:rsidR="005401F3" w:rsidTr="009C40BC">
        <w:trPr>
          <w:trHeight w:val="2770"/>
        </w:trPr>
        <w:tc>
          <w:tcPr>
            <w:tcW w:w="104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5 </w:t>
            </w:r>
          </w:p>
        </w:tc>
        <w:tc>
          <w:tcPr>
            <w:tcW w:w="526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3" w:lineRule="auto"/>
            </w:pPr>
            <w:r>
              <w:rPr>
                <w:rFonts w:ascii="Times New Roman" w:eastAsia="Times New Roman" w:hAnsi="Times New Roman" w:cs="Times New Roman"/>
              </w:rPr>
              <w:t xml:space="preserve">Nusiramina, atsipalaiduoja, klausydamasis ramios muzikos, pabuvęs vienas, kalbėdamasis su kitais. Vis dažniau jausmus išreiškia mimika ir žodžiais, o ne veiksmais.  </w:t>
            </w:r>
          </w:p>
          <w:p w:rsidR="005401F3" w:rsidRDefault="005401F3" w:rsidP="005401F3">
            <w:pPr>
              <w:spacing w:line="265" w:lineRule="auto"/>
            </w:pPr>
            <w:r>
              <w:rPr>
                <w:rFonts w:ascii="Times New Roman" w:eastAsia="Times New Roman" w:hAnsi="Times New Roman" w:cs="Times New Roman"/>
              </w:rPr>
              <w:t xml:space="preserve">Ramioje situacijoje sugalvoja kelis konflikto sprendimo būdus, numato jų taikymo pasekmes. Retkarčiais primenamas laikosi grupėje numatytos tvarkos, susitarimų ir taisyklių. </w:t>
            </w:r>
          </w:p>
          <w:p w:rsidR="005401F3" w:rsidRDefault="005401F3" w:rsidP="005401F3">
            <w:pPr>
              <w:spacing w:line="259" w:lineRule="auto"/>
            </w:pPr>
            <w:r>
              <w:rPr>
                <w:rFonts w:ascii="Times New Roman" w:eastAsia="Times New Roman" w:hAnsi="Times New Roman" w:cs="Times New Roman"/>
              </w:rPr>
              <w:t xml:space="preserve">Pats primena kitiems tinkamo elgesio taisykles ir bando jų laikytis be suaugusiųjų priežiūros. </w:t>
            </w:r>
          </w:p>
        </w:tc>
        <w:tc>
          <w:tcPr>
            <w:tcW w:w="854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pPr>
            <w:r>
              <w:rPr>
                <w:rFonts w:ascii="Times New Roman" w:eastAsia="Times New Roman" w:hAnsi="Times New Roman" w:cs="Times New Roman"/>
              </w:rPr>
              <w:t xml:space="preserve">Vaikai supažindinami su būdais emocijoms išlieti ir suteikiama galimybė jais pasinaudoti. </w:t>
            </w:r>
          </w:p>
          <w:p w:rsidR="005401F3" w:rsidRDefault="005401F3" w:rsidP="005401F3">
            <w:pPr>
              <w:spacing w:line="252" w:lineRule="auto"/>
            </w:pPr>
            <w:r>
              <w:rPr>
                <w:rFonts w:ascii="Times New Roman" w:eastAsia="Times New Roman" w:hAnsi="Times New Roman" w:cs="Times New Roman"/>
              </w:rPr>
              <w:t xml:space="preserve">Skatinamos vaiko pastangos pačiam spręsti problemas ir nesutarimus, ieškoti taikių išeičių, keliant problemų sprendimą skatinančius klausimus: „Kaip galima išspręsti šią problemą?; Kas atsitiks, jeigu padarysime taip?“, skatinant pačiam spręsti problemas, neskubant patarinėti, nurodinėti. </w:t>
            </w:r>
          </w:p>
          <w:p w:rsidR="005401F3" w:rsidRDefault="005401F3" w:rsidP="005401F3">
            <w:pPr>
              <w:spacing w:after="47" w:line="238" w:lineRule="auto"/>
            </w:pPr>
            <w:r>
              <w:rPr>
                <w:rFonts w:ascii="Times New Roman" w:eastAsia="Times New Roman" w:hAnsi="Times New Roman" w:cs="Times New Roman"/>
              </w:rPr>
              <w:t xml:space="preserve">Pasakojamos istorijas arba žaidžiami žaidimai, kurių veikėjai pozityviai sprendžia konfliktus. </w:t>
            </w:r>
          </w:p>
          <w:p w:rsidR="005401F3" w:rsidRDefault="005401F3" w:rsidP="005401F3">
            <w:pPr>
              <w:spacing w:line="259" w:lineRule="auto"/>
            </w:pPr>
            <w:r>
              <w:rPr>
                <w:rFonts w:ascii="Times New Roman" w:eastAsia="Times New Roman" w:hAnsi="Times New Roman" w:cs="Times New Roman"/>
              </w:rPr>
              <w:t xml:space="preserve">Pastebimos vaiko pastangos laikytis tvarkos ir susitarimų, jį pagiriant, padrąsinant. </w:t>
            </w:r>
          </w:p>
        </w:tc>
      </w:tr>
      <w:tr w:rsidR="005401F3" w:rsidTr="009C40BC">
        <w:trPr>
          <w:trHeight w:val="2496"/>
        </w:trPr>
        <w:tc>
          <w:tcPr>
            <w:tcW w:w="104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6 </w:t>
            </w:r>
          </w:p>
        </w:tc>
        <w:tc>
          <w:tcPr>
            <w:tcW w:w="526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6" w:lineRule="auto"/>
            </w:pPr>
            <w:r>
              <w:rPr>
                <w:rFonts w:ascii="Times New Roman" w:eastAsia="Times New Roman" w:hAnsi="Times New Roman" w:cs="Times New Roman"/>
              </w:rPr>
              <w:t xml:space="preserve">Taiko įvairesnius nusiraminimo, atsipalaidavimo būdus. </w:t>
            </w:r>
          </w:p>
          <w:p w:rsidR="005401F3" w:rsidRDefault="005401F3" w:rsidP="005401F3">
            <w:pPr>
              <w:spacing w:after="24" w:line="258" w:lineRule="auto"/>
            </w:pPr>
            <w:r>
              <w:rPr>
                <w:rFonts w:ascii="Times New Roman" w:eastAsia="Times New Roman" w:hAnsi="Times New Roman" w:cs="Times New Roman"/>
              </w:rPr>
              <w:t xml:space="preserve">Bando susilaikyti nuo netinkamo elgesio jį provokuojančiose situacijose, ieško taikių išeičių, kad neskaudintų kitų. </w:t>
            </w:r>
          </w:p>
          <w:p w:rsidR="005401F3" w:rsidRDefault="005401F3" w:rsidP="005401F3">
            <w:pPr>
              <w:spacing w:line="238" w:lineRule="auto"/>
              <w:ind w:right="182"/>
            </w:pPr>
            <w:r>
              <w:rPr>
                <w:rFonts w:ascii="Times New Roman" w:eastAsia="Times New Roman" w:hAnsi="Times New Roman" w:cs="Times New Roman"/>
              </w:rPr>
              <w:t xml:space="preserve">Stengiasi suvaldyti savo pyktį, įniršį. Supranta susitarimų, taisyklių prasmę bei naudingumą ir dažniausiai savarankiškai jų laikosi. </w:t>
            </w:r>
          </w:p>
          <w:p w:rsidR="005401F3" w:rsidRDefault="005401F3" w:rsidP="005401F3">
            <w:pPr>
              <w:spacing w:line="259" w:lineRule="auto"/>
            </w:pPr>
            <w:r>
              <w:rPr>
                <w:rFonts w:ascii="Times New Roman" w:eastAsia="Times New Roman" w:hAnsi="Times New Roman" w:cs="Times New Roman"/>
              </w:rPr>
              <w:t xml:space="preserve">Lengvai priima dienos ritmo </w:t>
            </w:r>
            <w:proofErr w:type="spellStart"/>
            <w:r>
              <w:rPr>
                <w:rFonts w:ascii="Times New Roman" w:eastAsia="Times New Roman" w:hAnsi="Times New Roman" w:cs="Times New Roman"/>
              </w:rPr>
              <w:t>pasikeitimus</w:t>
            </w:r>
            <w:proofErr w:type="spellEnd"/>
            <w:r>
              <w:rPr>
                <w:rFonts w:ascii="Times New Roman" w:eastAsia="Times New Roman" w:hAnsi="Times New Roman" w:cs="Times New Roman"/>
              </w:rPr>
              <w:t xml:space="preserve">. </w:t>
            </w:r>
          </w:p>
        </w:tc>
        <w:tc>
          <w:tcPr>
            <w:tcW w:w="854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 w:line="277" w:lineRule="auto"/>
              <w:ind w:right="36"/>
            </w:pPr>
            <w:r>
              <w:rPr>
                <w:rFonts w:ascii="Times New Roman" w:eastAsia="Times New Roman" w:hAnsi="Times New Roman" w:cs="Times New Roman"/>
              </w:rPr>
              <w:t xml:space="preserve">Skatinama vaikus išreikšti savo jausmus bei nusiraminti, jį išklausant, su juo žaidžiant. </w:t>
            </w:r>
          </w:p>
          <w:p w:rsidR="005401F3" w:rsidRDefault="005401F3" w:rsidP="005401F3">
            <w:pPr>
              <w:spacing w:after="23" w:line="259" w:lineRule="auto"/>
            </w:pPr>
            <w:r>
              <w:rPr>
                <w:rFonts w:ascii="Times New Roman" w:eastAsia="Times New Roman" w:hAnsi="Times New Roman" w:cs="Times New Roman"/>
              </w:rPr>
              <w:t xml:space="preserve">Skaitomos terapinės pasakos, kalbamasi apie tinkamas išeitis konfliktinėse situacijose. </w:t>
            </w:r>
          </w:p>
          <w:p w:rsidR="005401F3" w:rsidRDefault="005401F3" w:rsidP="005401F3">
            <w:pPr>
              <w:spacing w:line="259" w:lineRule="auto"/>
            </w:pPr>
            <w:r>
              <w:rPr>
                <w:rFonts w:ascii="Times New Roman" w:eastAsia="Times New Roman" w:hAnsi="Times New Roman" w:cs="Times New Roman"/>
              </w:rPr>
              <w:t xml:space="preserve">Padedama įvardyti sudėtingus jausmus: nusivylimą, nerimą, pavydą. </w:t>
            </w:r>
          </w:p>
          <w:p w:rsidR="005401F3" w:rsidRDefault="005401F3" w:rsidP="005401F3">
            <w:pPr>
              <w:spacing w:line="259" w:lineRule="auto"/>
            </w:pPr>
            <w:r>
              <w:rPr>
                <w:rFonts w:ascii="Times New Roman" w:eastAsia="Times New Roman" w:hAnsi="Times New Roman" w:cs="Times New Roman"/>
              </w:rPr>
              <w:t xml:space="preserve">Leidžiama vaikams žaisti kovos žaidimus, nustatant ribas, kurias peržengus žaidimai gali tapti pavojingi, aiškintis su vaikais skirtumus tarp kovinių žaidimų ir peštynių tikrovėje.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9C40BC" w:rsidRDefault="009C40BC" w:rsidP="005401F3">
      <w:pPr>
        <w:spacing w:after="0"/>
        <w:rPr>
          <w:rFonts w:ascii="Comic Sans MS" w:eastAsia="Comic Sans MS" w:hAnsi="Comic Sans MS" w:cs="Comic Sans MS"/>
        </w:rPr>
      </w:pPr>
    </w:p>
    <w:p w:rsidR="009C40BC" w:rsidRDefault="009C40BC" w:rsidP="005401F3">
      <w:pPr>
        <w:spacing w:after="0"/>
        <w:rPr>
          <w:rFonts w:ascii="Comic Sans MS" w:eastAsia="Comic Sans MS" w:hAnsi="Comic Sans MS" w:cs="Comic Sans MS"/>
        </w:rPr>
      </w:pPr>
    </w:p>
    <w:p w:rsidR="009C40BC" w:rsidRDefault="009C40BC" w:rsidP="005401F3">
      <w:pPr>
        <w:spacing w:after="0"/>
      </w:pPr>
    </w:p>
    <w:tbl>
      <w:tblPr>
        <w:tblStyle w:val="TableGrid"/>
        <w:tblW w:w="14940" w:type="dxa"/>
        <w:tblInd w:w="502" w:type="dxa"/>
        <w:tblCellMar>
          <w:top w:w="19" w:type="dxa"/>
          <w:left w:w="108" w:type="dxa"/>
          <w:right w:w="36" w:type="dxa"/>
        </w:tblCellMar>
        <w:tblLook w:val="04A0" w:firstRow="1" w:lastRow="0" w:firstColumn="1" w:lastColumn="0" w:noHBand="0" w:noVBand="1"/>
      </w:tblPr>
      <w:tblGrid>
        <w:gridCol w:w="1131"/>
        <w:gridCol w:w="5729"/>
        <w:gridCol w:w="8080"/>
      </w:tblGrid>
      <w:tr w:rsidR="005401F3" w:rsidTr="005401F3">
        <w:trPr>
          <w:trHeight w:val="394"/>
        </w:trPr>
        <w:tc>
          <w:tcPr>
            <w:tcW w:w="1131" w:type="dxa"/>
            <w:tcBorders>
              <w:top w:val="single" w:sz="4" w:space="0" w:color="000000"/>
              <w:left w:val="single" w:sz="4" w:space="0" w:color="000000"/>
              <w:bottom w:val="single" w:sz="4" w:space="0" w:color="000000"/>
              <w:right w:val="nil"/>
            </w:tcBorders>
            <w:vAlign w:val="bottom"/>
          </w:tcPr>
          <w:p w:rsidR="005401F3" w:rsidRDefault="005401F3" w:rsidP="005401F3">
            <w:pPr>
              <w:spacing w:after="160" w:line="259" w:lineRule="auto"/>
            </w:pPr>
          </w:p>
        </w:tc>
        <w:tc>
          <w:tcPr>
            <w:tcW w:w="13809"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left="3344"/>
            </w:pPr>
            <w:r>
              <w:rPr>
                <w:rFonts w:ascii="Comic Sans MS" w:eastAsia="Comic Sans MS" w:hAnsi="Comic Sans MS" w:cs="Comic Sans MS"/>
                <w:b/>
              </w:rPr>
              <w:t>5</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Savivoka ir savigarba </w:t>
            </w:r>
            <w:r>
              <w:rPr>
                <w:rFonts w:ascii="Comic Sans MS" w:eastAsia="Comic Sans MS" w:hAnsi="Comic Sans MS" w:cs="Comic Sans MS"/>
              </w:rPr>
              <w:t xml:space="preserve"> </w:t>
            </w:r>
          </w:p>
        </w:tc>
      </w:tr>
      <w:tr w:rsidR="005401F3"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3"/>
              <w:jc w:val="center"/>
            </w:pPr>
            <w:r>
              <w:rPr>
                <w:rFonts w:ascii="Comic Sans MS" w:eastAsia="Comic Sans MS" w:hAnsi="Comic Sans MS" w:cs="Comic Sans MS"/>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1"/>
              <w:jc w:val="center"/>
            </w:pPr>
            <w:r>
              <w:rPr>
                <w:rFonts w:ascii="Comic Sans MS" w:eastAsia="Comic Sans MS" w:hAnsi="Comic Sans MS" w:cs="Comic Sans MS"/>
              </w:rPr>
              <w:t xml:space="preserve"> </w:t>
            </w:r>
          </w:p>
        </w:tc>
      </w:tr>
      <w:tr w:rsidR="005401F3"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3" w:line="259" w:lineRule="auto"/>
            </w:pPr>
            <w:r>
              <w:rPr>
                <w:rFonts w:ascii="Times New Roman" w:eastAsia="Times New Roman" w:hAnsi="Times New Roman" w:cs="Times New Roman"/>
              </w:rPr>
              <w:t xml:space="preserve">Reaguoja į pasakytą savo vardą.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Pradeda jausti savo kūno buvimą – apžiūrinėja, tyrinėja savo rankas, kojas, stebi jų judėjimą. Apžiūrinėja, liečia kitą vaiką, tyrinėja jo kūną. </w:t>
            </w:r>
          </w:p>
          <w:p w:rsidR="009C40BC" w:rsidRDefault="009C40BC" w:rsidP="005401F3">
            <w:pPr>
              <w:spacing w:line="259" w:lineRule="auto"/>
            </w:pPr>
            <w:r>
              <w:rPr>
                <w:rFonts w:ascii="Times New Roman" w:eastAsia="Times New Roman" w:hAnsi="Times New Roman" w:cs="Times New Roman"/>
              </w:rPr>
              <w:t>Jaučiasi svarbus kitiems – šypsosi, krykštauja, kai aplinkiniai maloniai bendrauja su juo.</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rPr>
                <w:rFonts w:ascii="Times New Roman" w:eastAsia="Times New Roman" w:hAnsi="Times New Roman" w:cs="Times New Roman"/>
              </w:rPr>
              <w:t xml:space="preserve">Laikomasi pastovaus dienos ritmo ir ritualų. </w:t>
            </w:r>
          </w:p>
          <w:p w:rsidR="005401F3" w:rsidRDefault="005401F3" w:rsidP="005401F3">
            <w:pPr>
              <w:spacing w:line="259" w:lineRule="auto"/>
              <w:ind w:right="363"/>
              <w:rPr>
                <w:rFonts w:ascii="Times New Roman" w:eastAsia="Times New Roman" w:hAnsi="Times New Roman" w:cs="Times New Roman"/>
              </w:rPr>
            </w:pPr>
            <w:r>
              <w:rPr>
                <w:rFonts w:ascii="Times New Roman" w:eastAsia="Times New Roman" w:hAnsi="Times New Roman" w:cs="Times New Roman"/>
              </w:rPr>
              <w:t xml:space="preserve">Dažnai kreipiamasi į vaiką vardu, įvardijant jo jausmus ir veiksmus. Žaidžiami lietuvių liaudies žaidinimai, žaidimai su vaiko kūno dalimis, jas įvardijant. </w:t>
            </w:r>
          </w:p>
          <w:p w:rsidR="009C40BC" w:rsidRDefault="009C40BC" w:rsidP="005401F3">
            <w:pPr>
              <w:spacing w:line="259" w:lineRule="auto"/>
              <w:ind w:right="363"/>
            </w:pPr>
            <w:r>
              <w:rPr>
                <w:rFonts w:ascii="Times New Roman" w:eastAsia="Times New Roman" w:hAnsi="Times New Roman" w:cs="Times New Roman"/>
              </w:rPr>
              <w:t>Vaikas pasitinkamas ir išlydimas šiltai, su šypsena, pagiriant.</w:t>
            </w:r>
          </w:p>
        </w:tc>
      </w:tr>
      <w:tr w:rsidR="009C40BC"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rsidR="009C40BC" w:rsidRDefault="009C40BC" w:rsidP="005401F3">
            <w:pPr>
              <w:rPr>
                <w:rFonts w:ascii="Comic Sans MS" w:eastAsia="Comic Sans MS" w:hAnsi="Comic Sans MS" w:cs="Comic Sans MS"/>
              </w:rPr>
            </w:pPr>
            <w:r>
              <w:rPr>
                <w:rFonts w:ascii="Comic Sans MS" w:eastAsia="Comic Sans MS" w:hAnsi="Comic Sans MS" w:cs="Comic Sans MS"/>
              </w:rPr>
              <w:t>2</w:t>
            </w:r>
          </w:p>
        </w:tc>
        <w:tc>
          <w:tcPr>
            <w:tcW w:w="5729" w:type="dxa"/>
            <w:tcBorders>
              <w:top w:val="single" w:sz="4" w:space="0" w:color="000000"/>
              <w:left w:val="single" w:sz="4" w:space="0" w:color="000000"/>
              <w:bottom w:val="single" w:sz="4" w:space="0" w:color="000000"/>
              <w:right w:val="single" w:sz="4" w:space="0" w:color="000000"/>
            </w:tcBorders>
          </w:tcPr>
          <w:p w:rsidR="009C40BC" w:rsidRDefault="009C40BC" w:rsidP="009C40BC">
            <w:pPr>
              <w:spacing w:after="24" w:line="258" w:lineRule="auto"/>
            </w:pPr>
            <w:r>
              <w:rPr>
                <w:rFonts w:ascii="Times New Roman" w:eastAsia="Times New Roman" w:hAnsi="Times New Roman" w:cs="Times New Roman"/>
              </w:rPr>
              <w:t xml:space="preserve">Turi savo kūno išorės vaizdinius – atpažįsta save neseniai darytose nuotraukose, savo atvaizdą veidrodyje, pavadina kelias kūno dalis. </w:t>
            </w:r>
          </w:p>
          <w:p w:rsidR="009C40BC" w:rsidRDefault="009C40BC" w:rsidP="009C40BC">
            <w:pPr>
              <w:spacing w:after="13"/>
              <w:rPr>
                <w:rFonts w:ascii="Times New Roman" w:eastAsia="Times New Roman" w:hAnsi="Times New Roman" w:cs="Times New Roman"/>
              </w:rPr>
            </w:pPr>
            <w:r>
              <w:rPr>
                <w:rFonts w:ascii="Times New Roman" w:eastAsia="Times New Roman" w:hAnsi="Times New Roman" w:cs="Times New Roman"/>
              </w:rPr>
              <w:t>Supranta, ką ir kaip gali padaryti pats, išreiškia savo norus, pyksta, kai suaugusysis neleidžia to daryti. Džiaugiasi didėjančiomis savo galimybėmis judėti, atlikti veiksmus, kalbėti, tikisi juo besirūpinančio suaugusiojo pritarimo, palaikymo, pagyrimo.  Supranta, ką ir kaip gali padaryti pats, išreiškia savo norus, pyksta, kai suaugusysis prašo to nedaryti.</w:t>
            </w:r>
          </w:p>
        </w:tc>
        <w:tc>
          <w:tcPr>
            <w:tcW w:w="8080"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after="23" w:line="259" w:lineRule="auto"/>
            </w:pPr>
            <w:r>
              <w:rPr>
                <w:rFonts w:ascii="Times New Roman" w:eastAsia="Times New Roman" w:hAnsi="Times New Roman" w:cs="Times New Roman"/>
              </w:rPr>
              <w:t xml:space="preserve">Žaidžiami žaidimai, judinant rankeles, kojeles, liečiant nugarytę, pilvuką. </w:t>
            </w:r>
          </w:p>
          <w:p w:rsidR="00752528" w:rsidRDefault="00752528" w:rsidP="00752528">
            <w:pPr>
              <w:spacing w:after="22" w:line="259" w:lineRule="auto"/>
            </w:pPr>
            <w:r>
              <w:rPr>
                <w:rFonts w:ascii="Times New Roman" w:eastAsia="Times New Roman" w:hAnsi="Times New Roman" w:cs="Times New Roman"/>
              </w:rPr>
              <w:t xml:space="preserve">Parūpinama dėžė su kamuoliukais, kad vaikas galėtų joje vartytis.  </w:t>
            </w:r>
          </w:p>
          <w:p w:rsidR="00752528" w:rsidRDefault="00752528" w:rsidP="00752528">
            <w:pPr>
              <w:spacing w:after="23" w:line="259" w:lineRule="auto"/>
            </w:pPr>
            <w:r>
              <w:rPr>
                <w:rFonts w:ascii="Times New Roman" w:eastAsia="Times New Roman" w:hAnsi="Times New Roman" w:cs="Times New Roman"/>
              </w:rPr>
              <w:t xml:space="preserve">Vartojami kūno dalių pavadinimai. </w:t>
            </w:r>
          </w:p>
          <w:p w:rsidR="00752528" w:rsidRDefault="00752528" w:rsidP="00752528">
            <w:pPr>
              <w:spacing w:line="268" w:lineRule="auto"/>
            </w:pPr>
            <w:r>
              <w:rPr>
                <w:rFonts w:ascii="Times New Roman" w:eastAsia="Times New Roman" w:hAnsi="Times New Roman" w:cs="Times New Roman"/>
              </w:rPr>
              <w:t xml:space="preserve">Siūlomi žaislai su veidrodėliais, žaidimų su drabužių detalėmis (kepurėmis, kaspinais) stebint save nedūžtančiame veidrodyje. </w:t>
            </w:r>
          </w:p>
          <w:p w:rsidR="00752528" w:rsidRDefault="00752528" w:rsidP="00752528">
            <w:pPr>
              <w:spacing w:after="47" w:line="237" w:lineRule="auto"/>
            </w:pPr>
            <w:r>
              <w:rPr>
                <w:rFonts w:ascii="Times New Roman" w:eastAsia="Times New Roman" w:hAnsi="Times New Roman" w:cs="Times New Roman"/>
              </w:rPr>
              <w:t xml:space="preserve">Vaiko protestas priimamas kaip jo poreikių ir norų išraiška, o ne kaprizai. Sudaromos pasirinkimo situacijos, naudojami tik būtini draudimai, susiję su vaiko saugumu.  </w:t>
            </w:r>
          </w:p>
          <w:p w:rsidR="009C40BC" w:rsidRDefault="00752528" w:rsidP="00752528">
            <w:pPr>
              <w:spacing w:after="23"/>
              <w:rPr>
                <w:rFonts w:ascii="Times New Roman" w:eastAsia="Times New Roman" w:hAnsi="Times New Roman" w:cs="Times New Roman"/>
              </w:rPr>
            </w:pPr>
            <w:r>
              <w:rPr>
                <w:rFonts w:ascii="Times New Roman" w:eastAsia="Times New Roman" w:hAnsi="Times New Roman" w:cs="Times New Roman"/>
              </w:rPr>
              <w:t>Vaikui skiriama kuo daugiau individualaus dėmesio – domintis, ką jis veikia, pritariant žvilgsniu, šypsena, pagiriant, pasidžiaugiant pasiekimais</w:t>
            </w:r>
          </w:p>
        </w:tc>
      </w:tr>
      <w:tr w:rsidR="00752528"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rsidR="00752528" w:rsidRDefault="00752528" w:rsidP="005401F3">
            <w:pPr>
              <w:rPr>
                <w:rFonts w:ascii="Comic Sans MS" w:eastAsia="Comic Sans MS" w:hAnsi="Comic Sans MS" w:cs="Comic Sans MS"/>
              </w:rPr>
            </w:pPr>
            <w:r>
              <w:rPr>
                <w:rFonts w:ascii="Comic Sans MS" w:eastAsia="Comic Sans MS" w:hAnsi="Comic Sans MS" w:cs="Comic Sans MS"/>
              </w:rPr>
              <w:t>3</w:t>
            </w:r>
          </w:p>
        </w:tc>
        <w:tc>
          <w:tcPr>
            <w:tcW w:w="5729"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77" w:lineRule="auto"/>
            </w:pPr>
            <w:r>
              <w:rPr>
                <w:rFonts w:ascii="Times New Roman" w:eastAsia="Times New Roman" w:hAnsi="Times New Roman" w:cs="Times New Roman"/>
              </w:rPr>
              <w:t xml:space="preserve">Kalba pirmuoju asmeniu: „aš noriu“, „mano“. Savo „aš“ sieja su savo veikla ir daiktų turėjimu – pasako, ką daro, ką turi.  </w:t>
            </w:r>
          </w:p>
          <w:p w:rsidR="00752528" w:rsidRDefault="00752528" w:rsidP="00752528">
            <w:pPr>
              <w:spacing w:line="276" w:lineRule="auto"/>
            </w:pPr>
            <w:r>
              <w:rPr>
                <w:rFonts w:ascii="Times New Roman" w:eastAsia="Times New Roman" w:hAnsi="Times New Roman" w:cs="Times New Roman"/>
              </w:rPr>
              <w:t xml:space="preserve">Pasako, kas jis yra – berniukas ar mergaitė, atskiria berniukus nuo mergaičių, pavadina 5–6 kūno dalis. </w:t>
            </w:r>
          </w:p>
          <w:p w:rsidR="00752528" w:rsidRDefault="00752528" w:rsidP="00752528">
            <w:pPr>
              <w:spacing w:after="24" w:line="258" w:lineRule="auto"/>
              <w:rPr>
                <w:rFonts w:ascii="Times New Roman" w:eastAsia="Times New Roman" w:hAnsi="Times New Roman" w:cs="Times New Roman"/>
              </w:rPr>
            </w:pPr>
            <w:r>
              <w:rPr>
                <w:rFonts w:ascii="Times New Roman" w:eastAsia="Times New Roman" w:hAnsi="Times New Roman" w:cs="Times New Roman"/>
              </w:rPr>
              <w:t>Didžiuojasi tuo, ką turi ir ką gali daryti, tikisi, kad juo besirūpinantys suaugusieji ir kiti vaikai jį mėgsta ir priima</w:t>
            </w:r>
          </w:p>
        </w:tc>
        <w:tc>
          <w:tcPr>
            <w:tcW w:w="8080"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76" w:lineRule="auto"/>
              <w:ind w:right="270"/>
            </w:pPr>
            <w:r>
              <w:rPr>
                <w:rFonts w:ascii="Times New Roman" w:eastAsia="Times New Roman" w:hAnsi="Times New Roman" w:cs="Times New Roman"/>
              </w:rPr>
              <w:t xml:space="preserve">Įvardinami veiksmai, kuriuos daro vaikas, daro auklėtoja („darau aš, darai tu“), daiktai, kurie priklauso vaikui, paminint jo vardą.  Pasiūlomi žaidimai: „mano – tavo“, „Mano kūnas“, „Mano žaidimai“ ir kt. </w:t>
            </w:r>
          </w:p>
          <w:p w:rsidR="00752528" w:rsidRDefault="00752528" w:rsidP="00752528">
            <w:pPr>
              <w:spacing w:after="21" w:line="259" w:lineRule="auto"/>
            </w:pPr>
            <w:r>
              <w:rPr>
                <w:rFonts w:ascii="Times New Roman" w:eastAsia="Times New Roman" w:hAnsi="Times New Roman" w:cs="Times New Roman"/>
              </w:rPr>
              <w:t xml:space="preserve">Bendraujant su vaikais tinkamose situacijose paminimas vaiko vardas ir lytis. </w:t>
            </w:r>
          </w:p>
          <w:p w:rsidR="00752528" w:rsidRDefault="00752528" w:rsidP="00752528">
            <w:pPr>
              <w:spacing w:after="23" w:line="259" w:lineRule="auto"/>
            </w:pPr>
            <w:r>
              <w:rPr>
                <w:rFonts w:ascii="Times New Roman" w:eastAsia="Times New Roman" w:hAnsi="Times New Roman" w:cs="Times New Roman"/>
              </w:rPr>
              <w:t xml:space="preserve">Pasidžiaugiama, paplojam, jei vaikas padeklamuoja, padainuoja. </w:t>
            </w:r>
          </w:p>
          <w:p w:rsidR="00752528" w:rsidRDefault="00752528" w:rsidP="00752528">
            <w:pPr>
              <w:spacing w:after="1" w:line="278" w:lineRule="auto"/>
            </w:pPr>
            <w:r>
              <w:rPr>
                <w:rFonts w:ascii="Times New Roman" w:eastAsia="Times New Roman" w:hAnsi="Times New Roman" w:cs="Times New Roman"/>
              </w:rPr>
              <w:t xml:space="preserve">Pakomentuojama ir pagiriama vaiko pasiekimus atėjusiems jo pasiimti tėvams, kad vaikas tai girdėtų.  </w:t>
            </w:r>
          </w:p>
          <w:p w:rsidR="00752528" w:rsidRDefault="00752528" w:rsidP="00752528">
            <w:pPr>
              <w:spacing w:after="23"/>
              <w:rPr>
                <w:rFonts w:ascii="Times New Roman" w:eastAsia="Times New Roman" w:hAnsi="Times New Roman" w:cs="Times New Roman"/>
              </w:rPr>
            </w:pPr>
            <w:r>
              <w:rPr>
                <w:rFonts w:ascii="Times New Roman" w:eastAsia="Times New Roman" w:hAnsi="Times New Roman" w:cs="Times New Roman"/>
              </w:rPr>
              <w:t>Sudaroma galimybė pačiam vaikui eksponuoti norimus darbelius.</w:t>
            </w:r>
          </w:p>
        </w:tc>
      </w:tr>
    </w:tbl>
    <w:p w:rsidR="005401F3" w:rsidRDefault="005401F3" w:rsidP="005401F3">
      <w:pPr>
        <w:spacing w:after="0"/>
        <w:ind w:left="-358" w:right="15244"/>
      </w:pPr>
    </w:p>
    <w:tbl>
      <w:tblPr>
        <w:tblStyle w:val="TableGrid"/>
        <w:tblW w:w="14940" w:type="dxa"/>
        <w:tblInd w:w="502" w:type="dxa"/>
        <w:tblCellMar>
          <w:top w:w="7" w:type="dxa"/>
          <w:left w:w="108" w:type="dxa"/>
          <w:right w:w="107" w:type="dxa"/>
        </w:tblCellMar>
        <w:tblLook w:val="04A0" w:firstRow="1" w:lastRow="0" w:firstColumn="1" w:lastColumn="0" w:noHBand="0" w:noVBand="1"/>
      </w:tblPr>
      <w:tblGrid>
        <w:gridCol w:w="1131"/>
        <w:gridCol w:w="5729"/>
        <w:gridCol w:w="8080"/>
      </w:tblGrid>
      <w:tr w:rsidR="005401F3" w:rsidTr="005401F3">
        <w:trPr>
          <w:trHeight w:val="249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4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Supranta, kad turi nuo kitų atskirą savo norų, ketinimų, jausmų pasaulį.  </w:t>
            </w:r>
          </w:p>
          <w:p w:rsidR="005401F3" w:rsidRDefault="005401F3" w:rsidP="005401F3">
            <w:pPr>
              <w:spacing w:line="238" w:lineRule="auto"/>
            </w:pPr>
            <w:r>
              <w:rPr>
                <w:rFonts w:ascii="Times New Roman" w:eastAsia="Times New Roman" w:hAnsi="Times New Roman" w:cs="Times New Roman"/>
              </w:rPr>
              <w:t xml:space="preserve">Pasako, kaip jaučiasi, ko nori jis pats ir kaip jaučiasi, ko nori kitas asmuo.  </w:t>
            </w:r>
          </w:p>
          <w:p w:rsidR="005401F3" w:rsidRDefault="005401F3" w:rsidP="005401F3">
            <w:pPr>
              <w:spacing w:after="23" w:line="258" w:lineRule="auto"/>
            </w:pPr>
            <w:r>
              <w:rPr>
                <w:rFonts w:ascii="Times New Roman" w:eastAsia="Times New Roman" w:hAnsi="Times New Roman" w:cs="Times New Roman"/>
              </w:rPr>
              <w:t xml:space="preserve">Supranta, kad suaugęs žmogus negalėjo matyti to, ką jis matė, ką darė arba kas atsitiko, jeigu nebuvo kartu (tėvams pasakoja, ką veikė darželyje ir kt.). </w:t>
            </w:r>
          </w:p>
          <w:p w:rsidR="005401F3" w:rsidRDefault="005401F3" w:rsidP="005401F3">
            <w:pPr>
              <w:spacing w:line="259" w:lineRule="auto"/>
            </w:pPr>
            <w:r>
              <w:rPr>
                <w:rFonts w:ascii="Times New Roman" w:eastAsia="Times New Roman" w:hAnsi="Times New Roman" w:cs="Times New Roman"/>
              </w:rPr>
              <w:t xml:space="preserve">Mano, kad yra geras, todėl kiti jį mėgsta, palankiai vertina. </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7" w:lineRule="auto"/>
            </w:pPr>
            <w:r>
              <w:rPr>
                <w:rFonts w:ascii="Times New Roman" w:eastAsia="Times New Roman" w:hAnsi="Times New Roman" w:cs="Times New Roman"/>
              </w:rPr>
              <w:t xml:space="preserve">Siūlomos veiklos tyrinėjimams: „Kas aš esu?“, „Mano kūnas“, „Žmonių </w:t>
            </w:r>
            <w:proofErr w:type="spellStart"/>
            <w:r>
              <w:rPr>
                <w:rFonts w:ascii="Times New Roman" w:eastAsia="Times New Roman" w:hAnsi="Times New Roman" w:cs="Times New Roman"/>
              </w:rPr>
              <w:t>panašumai</w:t>
            </w:r>
            <w:proofErr w:type="spellEnd"/>
            <w:r>
              <w:rPr>
                <w:rFonts w:ascii="Times New Roman" w:eastAsia="Times New Roman" w:hAnsi="Times New Roman" w:cs="Times New Roman"/>
              </w:rPr>
              <w:t xml:space="preserve"> ir skirtumai“, „Mano ir kitų pomėgiai“, „Mano ir kitų jausmai“. Vaikai skatinami kalbėti apie tai, ko auklėtojas nematė, nuoširdžiai domintis ir klausinėjant apie jų įspūdžius, jausmus bei pasakojant apie save tai, ko jie nematė. </w:t>
            </w:r>
          </w:p>
          <w:p w:rsidR="005401F3" w:rsidRDefault="005401F3" w:rsidP="005401F3">
            <w:pPr>
              <w:spacing w:after="2" w:line="277" w:lineRule="auto"/>
            </w:pPr>
            <w:r>
              <w:rPr>
                <w:rFonts w:ascii="Times New Roman" w:eastAsia="Times New Roman" w:hAnsi="Times New Roman" w:cs="Times New Roman"/>
              </w:rPr>
              <w:t xml:space="preserve">Stebima vaikų savijauta ir atkreipiamas dėmesys į jos pakitimus, ieškoma to priežasčių. </w:t>
            </w:r>
          </w:p>
          <w:p w:rsidR="005401F3" w:rsidRDefault="005401F3" w:rsidP="005401F3">
            <w:pPr>
              <w:spacing w:line="259" w:lineRule="auto"/>
            </w:pPr>
            <w:r>
              <w:rPr>
                <w:rFonts w:ascii="Times New Roman" w:eastAsia="Times New Roman" w:hAnsi="Times New Roman" w:cs="Times New Roman"/>
              </w:rPr>
              <w:t xml:space="preserve">Dažnai pabrėžiamas kiekvieno vaiko svarbumas ir ypatingumas grupėje. </w:t>
            </w:r>
          </w:p>
        </w:tc>
      </w:tr>
      <w:tr w:rsidR="005401F3" w:rsidTr="005401F3">
        <w:trPr>
          <w:trHeight w:val="1113"/>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5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Supranta, kad jis buvo, yra ir visada bus tas pats asmuo: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atpažįsta save kūdikystės nuotraukose, apibūdina savo išvaizdą, teisingai pasako, kad suaugęs bus vyras (moteris), tėvelis (mamytė). </w:t>
            </w:r>
          </w:p>
          <w:p w:rsidR="00752528" w:rsidRDefault="00752528" w:rsidP="00752528">
            <w:pPr>
              <w:spacing w:line="278" w:lineRule="auto"/>
            </w:pPr>
            <w:r>
              <w:rPr>
                <w:rFonts w:ascii="Times New Roman" w:eastAsia="Times New Roman" w:hAnsi="Times New Roman" w:cs="Times New Roman"/>
              </w:rPr>
              <w:t xml:space="preserve">Jaučiasi esąs šeimos, vaikų grupės narys, kalba apie šeimą, draugus. </w:t>
            </w:r>
          </w:p>
          <w:p w:rsidR="00752528" w:rsidRDefault="00752528" w:rsidP="00752528">
            <w:pPr>
              <w:spacing w:line="259" w:lineRule="auto"/>
            </w:pPr>
            <w:r>
              <w:rPr>
                <w:rFonts w:ascii="Times New Roman" w:eastAsia="Times New Roman" w:hAnsi="Times New Roman" w:cs="Times New Roman"/>
              </w:rPr>
              <w:t>Savęs vertinimas nepastovus, priklauso nuo tuo metu išsakyto suaugusiojo vertinimo, siekia kitų dėmesio, palankių vertinimų.</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rPr>
                <w:rFonts w:ascii="Times New Roman" w:eastAsia="Times New Roman" w:hAnsi="Times New Roman" w:cs="Times New Roman"/>
              </w:rPr>
              <w:t xml:space="preserve">Kalbamasi su vaiku apie jo praeitį, dabartį, ateitį.  </w:t>
            </w:r>
          </w:p>
          <w:p w:rsidR="005401F3" w:rsidRDefault="005401F3" w:rsidP="005401F3">
            <w:pPr>
              <w:spacing w:after="30" w:line="253" w:lineRule="auto"/>
            </w:pPr>
            <w:r>
              <w:rPr>
                <w:rFonts w:ascii="Times New Roman" w:eastAsia="Times New Roman" w:hAnsi="Times New Roman" w:cs="Times New Roman"/>
              </w:rPr>
              <w:t xml:space="preserve">Siūlomos veiklos tyrinėjimams: „Mano kūnas, pomėgiai, norai, gebėjimai praeityje, dabar, ateityje“.  </w:t>
            </w:r>
          </w:p>
          <w:p w:rsidR="00752528" w:rsidRDefault="005401F3" w:rsidP="00752528">
            <w:pPr>
              <w:spacing w:line="259" w:lineRule="auto"/>
            </w:pPr>
            <w:r>
              <w:rPr>
                <w:rFonts w:ascii="Times New Roman" w:eastAsia="Times New Roman" w:hAnsi="Times New Roman" w:cs="Times New Roman"/>
              </w:rPr>
              <w:t xml:space="preserve">Žaidžiami žaidimai, kuriuose vaikas vaizduoja tai save, tai ką nors kitą, save </w:t>
            </w:r>
            <w:r w:rsidR="00752528">
              <w:rPr>
                <w:rFonts w:ascii="Times New Roman" w:eastAsia="Times New Roman" w:hAnsi="Times New Roman" w:cs="Times New Roman"/>
              </w:rPr>
              <w:t xml:space="preserve">praeityje arba ateityje. </w:t>
            </w:r>
          </w:p>
          <w:p w:rsidR="00752528" w:rsidRDefault="00752528" w:rsidP="00752528">
            <w:pPr>
              <w:spacing w:after="24" w:line="258" w:lineRule="auto"/>
              <w:ind w:right="1354"/>
            </w:pPr>
            <w:r>
              <w:rPr>
                <w:rFonts w:ascii="Times New Roman" w:eastAsia="Times New Roman" w:hAnsi="Times New Roman" w:cs="Times New Roman"/>
              </w:rPr>
              <w:t xml:space="preserve">Dažnai kalbamasi su vaikais apie jų šeimas, tėvelių darbus, šventes, organizuojamos bendros veiklos, šventės su tėveliais. Kalbamasi su vaikais apie tai, kas yra gerai, o kas blogai.  </w:t>
            </w:r>
          </w:p>
          <w:p w:rsidR="00752528" w:rsidRDefault="00752528" w:rsidP="00752528">
            <w:pPr>
              <w:spacing w:line="279" w:lineRule="auto"/>
            </w:pPr>
            <w:r>
              <w:rPr>
                <w:rFonts w:ascii="Times New Roman" w:eastAsia="Times New Roman" w:hAnsi="Times New Roman" w:cs="Times New Roman"/>
              </w:rPr>
              <w:t xml:space="preserve">Vaikas pagiriamas ar skatinamas, tai siejant su jo asmeniu, išsakomos pastabas konkrečiam jo poelgiui ar veiksmui, nesiejant su jo asmenybe.  </w:t>
            </w:r>
          </w:p>
          <w:p w:rsidR="005401F3" w:rsidRDefault="00752528" w:rsidP="00752528">
            <w:pPr>
              <w:spacing w:line="259" w:lineRule="auto"/>
            </w:pPr>
            <w:r>
              <w:rPr>
                <w:rFonts w:ascii="Times New Roman" w:eastAsia="Times New Roman" w:hAnsi="Times New Roman" w:cs="Times New Roman"/>
              </w:rPr>
              <w:t>Skatinami žaidimai įvairiose grupelėse.</w:t>
            </w:r>
          </w:p>
        </w:tc>
      </w:tr>
      <w:tr w:rsidR="005401F3" w:rsidTr="005401F3">
        <w:trPr>
          <w:trHeight w:val="3601"/>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6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6" w:lineRule="auto"/>
            </w:pPr>
            <w:r>
              <w:rPr>
                <w:rFonts w:ascii="Times New Roman" w:eastAsia="Times New Roman" w:hAnsi="Times New Roman" w:cs="Times New Roman"/>
              </w:rPr>
              <w:t xml:space="preserve">Vis geriau suvokia savo norus, jausmus, savybes, gebėjimus, šeimą, bendruomenę, Tėvynę. </w:t>
            </w:r>
          </w:p>
          <w:p w:rsidR="005401F3" w:rsidRDefault="005401F3" w:rsidP="005401F3">
            <w:pPr>
              <w:spacing w:line="259" w:lineRule="auto"/>
            </w:pPr>
            <w:r>
              <w:rPr>
                <w:rFonts w:ascii="Times New Roman" w:eastAsia="Times New Roman" w:hAnsi="Times New Roman" w:cs="Times New Roman"/>
              </w:rPr>
              <w:t xml:space="preserve">Ima suvokti save, kaip galintį daryti įtaką kitam </w:t>
            </w:r>
          </w:p>
          <w:p w:rsidR="005401F3" w:rsidRDefault="005401F3" w:rsidP="005401F3">
            <w:pPr>
              <w:spacing w:line="238" w:lineRule="auto"/>
            </w:pPr>
            <w:r>
              <w:rPr>
                <w:rFonts w:ascii="Times New Roman" w:eastAsia="Times New Roman" w:hAnsi="Times New Roman" w:cs="Times New Roman"/>
              </w:rPr>
              <w:t xml:space="preserve">(pralinksminti, padėti ir kt.) ir atsakingai pasirinkti (ką veikti, kaip elgtis, aktyviai dalyvauti priimant su jo gyvenimu ir veikla susijusius sprendimus ar kt.). </w:t>
            </w:r>
          </w:p>
          <w:p w:rsidR="005401F3" w:rsidRDefault="005401F3" w:rsidP="005401F3">
            <w:pPr>
              <w:spacing w:line="278" w:lineRule="auto"/>
            </w:pPr>
            <w:r>
              <w:rPr>
                <w:rFonts w:ascii="Times New Roman" w:eastAsia="Times New Roman" w:hAnsi="Times New Roman" w:cs="Times New Roman"/>
              </w:rPr>
              <w:t xml:space="preserve">Juokiasi iš savo klaidų ar mažų nelaimių, jeigu jos nesukėlė rimtų pasekmių. </w:t>
            </w:r>
          </w:p>
          <w:p w:rsidR="005401F3" w:rsidRDefault="005401F3" w:rsidP="005401F3">
            <w:pPr>
              <w:spacing w:line="279" w:lineRule="auto"/>
            </w:pPr>
            <w:r>
              <w:rPr>
                <w:rFonts w:ascii="Times New Roman" w:eastAsia="Times New Roman" w:hAnsi="Times New Roman" w:cs="Times New Roman"/>
              </w:rPr>
              <w:t xml:space="preserve">Save apibūdina, nusakydamas fizines ir elgesio savybes, priklausymą šeimai, grupei, gali pasakyti savo tautybę. </w:t>
            </w:r>
          </w:p>
          <w:p w:rsidR="005401F3" w:rsidRDefault="005401F3" w:rsidP="005401F3">
            <w:pPr>
              <w:spacing w:after="19" w:line="259" w:lineRule="auto"/>
            </w:pPr>
            <w:r>
              <w:rPr>
                <w:rFonts w:ascii="Times New Roman" w:eastAsia="Times New Roman" w:hAnsi="Times New Roman" w:cs="Times New Roman"/>
              </w:rPr>
              <w:t xml:space="preserve">Save ir savo gebėjimus vertina teigiamai.  </w:t>
            </w:r>
          </w:p>
          <w:p w:rsidR="005401F3" w:rsidRDefault="005401F3" w:rsidP="005401F3">
            <w:pPr>
              <w:spacing w:line="259" w:lineRule="auto"/>
            </w:pPr>
            <w:r>
              <w:rPr>
                <w:rFonts w:ascii="Times New Roman" w:eastAsia="Times New Roman" w:hAnsi="Times New Roman" w:cs="Times New Roman"/>
              </w:rPr>
              <w:t xml:space="preserve">Stebi ir atpažįsta kitų palankumo ir nepalankumo jam ženklus (pasakytus žodžius, kvietimą žaisti kartu ir kt.). </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0" w:line="259" w:lineRule="auto"/>
            </w:pPr>
            <w:r>
              <w:rPr>
                <w:rFonts w:ascii="Times New Roman" w:eastAsia="Times New Roman" w:hAnsi="Times New Roman" w:cs="Times New Roman"/>
              </w:rPr>
              <w:t xml:space="preserve">Vaikai skatinami samprotauti apie save, savo pomėgius, veiklą: „Kas? Kada? </w:t>
            </w:r>
          </w:p>
          <w:p w:rsidR="005401F3" w:rsidRDefault="005401F3" w:rsidP="005401F3">
            <w:pPr>
              <w:spacing w:after="22" w:line="259" w:lineRule="auto"/>
            </w:pPr>
            <w:r>
              <w:rPr>
                <w:rFonts w:ascii="Times New Roman" w:eastAsia="Times New Roman" w:hAnsi="Times New Roman" w:cs="Times New Roman"/>
              </w:rPr>
              <w:t xml:space="preserve">Ką? Kur? Kaip? Su kuo?“ („Kur buvai? Su kuo buvai? Ką mėgsti veikti?“). </w:t>
            </w:r>
          </w:p>
          <w:p w:rsidR="005401F3" w:rsidRDefault="005401F3" w:rsidP="005401F3">
            <w:pPr>
              <w:spacing w:line="259" w:lineRule="auto"/>
            </w:pPr>
            <w:r>
              <w:rPr>
                <w:rFonts w:ascii="Times New Roman" w:eastAsia="Times New Roman" w:hAnsi="Times New Roman" w:cs="Times New Roman"/>
              </w:rPr>
              <w:t xml:space="preserve">Leidžiama vaikui vis daugiau rinktis pačiam, nepažeidžiant savo ir kitų saugumo bei nustatytų elgesio taisyklių. </w:t>
            </w:r>
          </w:p>
          <w:p w:rsidR="005401F3" w:rsidRDefault="005401F3" w:rsidP="005401F3">
            <w:pPr>
              <w:spacing w:line="258" w:lineRule="auto"/>
            </w:pPr>
            <w:r>
              <w:rPr>
                <w:rFonts w:ascii="Times New Roman" w:eastAsia="Times New Roman" w:hAnsi="Times New Roman" w:cs="Times New Roman"/>
              </w:rPr>
              <w:t xml:space="preserve">Skatinama pastebėti juokingą pusę savo klaidose ir pozityviai reaguoti į savo klaidas, sąmoningai suklystant, pademonstruojant, kaip galima juoktis iš savo apsirikimų. </w:t>
            </w:r>
          </w:p>
          <w:p w:rsidR="005401F3" w:rsidRDefault="005401F3" w:rsidP="005401F3">
            <w:pPr>
              <w:spacing w:line="278" w:lineRule="auto"/>
              <w:ind w:right="1"/>
            </w:pPr>
            <w:r>
              <w:rPr>
                <w:rFonts w:ascii="Times New Roman" w:eastAsia="Times New Roman" w:hAnsi="Times New Roman" w:cs="Times New Roman"/>
              </w:rPr>
              <w:t xml:space="preserve">Skatinami pokalbiai, diskusijos apie fizines savybes, pomėgius ir elgesio savybes, šeimą, grupę, Tėvynę.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rPr>
                <w:rFonts w:ascii="Times New Roman" w:eastAsia="Times New Roman" w:hAnsi="Times New Roman" w:cs="Times New Roman"/>
              </w:rPr>
              <w:t xml:space="preserve">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lastRenderedPageBreak/>
        <w:t xml:space="preserve"> </w:t>
      </w:r>
    </w:p>
    <w:p w:rsidR="00752528" w:rsidRDefault="00752528" w:rsidP="005401F3">
      <w:pPr>
        <w:spacing w:after="0"/>
      </w:pPr>
    </w:p>
    <w:tbl>
      <w:tblPr>
        <w:tblStyle w:val="TableGrid"/>
        <w:tblW w:w="14940" w:type="dxa"/>
        <w:tblInd w:w="502" w:type="dxa"/>
        <w:tblCellMar>
          <w:top w:w="14" w:type="dxa"/>
          <w:left w:w="108" w:type="dxa"/>
          <w:right w:w="36" w:type="dxa"/>
        </w:tblCellMar>
        <w:tblLook w:val="04A0" w:firstRow="1" w:lastRow="0" w:firstColumn="1" w:lastColumn="0" w:noHBand="0" w:noVBand="1"/>
      </w:tblPr>
      <w:tblGrid>
        <w:gridCol w:w="1131"/>
        <w:gridCol w:w="5924"/>
        <w:gridCol w:w="7885"/>
      </w:tblGrid>
      <w:tr w:rsidR="005401F3" w:rsidTr="005401F3">
        <w:trPr>
          <w:trHeight w:val="396"/>
        </w:trPr>
        <w:tc>
          <w:tcPr>
            <w:tcW w:w="14940"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0"/>
              <w:jc w:val="center"/>
            </w:pPr>
            <w:r>
              <w:rPr>
                <w:rFonts w:ascii="Comic Sans MS" w:eastAsia="Comic Sans MS" w:hAnsi="Comic Sans MS" w:cs="Comic Sans MS"/>
                <w:b/>
              </w:rPr>
              <w:t>6</w:t>
            </w:r>
            <w:r>
              <w:rPr>
                <w:rFonts w:ascii="Comic Sans MS" w:eastAsia="Comic Sans MS" w:hAnsi="Comic Sans MS" w:cs="Comic Sans MS"/>
              </w:rPr>
              <w:t xml:space="preserve">. Ugdymosi pasiekimo sritis: </w:t>
            </w:r>
            <w:r>
              <w:rPr>
                <w:rFonts w:ascii="Comic Sans MS" w:eastAsia="Comic Sans MS" w:hAnsi="Comic Sans MS" w:cs="Comic Sans MS"/>
                <w:b/>
              </w:rPr>
              <w:t>Santykiai su suaugusiais</w:t>
            </w:r>
            <w:r>
              <w:rPr>
                <w:rFonts w:ascii="Comic Sans MS" w:eastAsia="Comic Sans MS" w:hAnsi="Comic Sans MS" w:cs="Comic Sans MS"/>
              </w:rPr>
              <w:t xml:space="preserve"> </w:t>
            </w:r>
          </w:p>
        </w:tc>
      </w:tr>
      <w:tr w:rsidR="005401F3" w:rsidTr="005401F3">
        <w:trPr>
          <w:trHeight w:val="39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592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Pasiekimas  </w:t>
            </w:r>
          </w:p>
        </w:tc>
        <w:tc>
          <w:tcPr>
            <w:tcW w:w="788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5"/>
              <w:jc w:val="center"/>
            </w:pPr>
            <w:r>
              <w:rPr>
                <w:rFonts w:ascii="Comic Sans MS" w:eastAsia="Comic Sans MS" w:hAnsi="Comic Sans MS" w:cs="Comic Sans MS"/>
              </w:rPr>
              <w:t xml:space="preserve">Ugdymo gairės / Numatomos veiklos </w:t>
            </w:r>
          </w:p>
        </w:tc>
      </w:tr>
      <w:tr w:rsidR="005401F3"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592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 w:line="278" w:lineRule="auto"/>
            </w:pPr>
            <w:r>
              <w:rPr>
                <w:rFonts w:ascii="Times New Roman" w:eastAsia="Times New Roman" w:hAnsi="Times New Roman" w:cs="Times New Roman"/>
              </w:rPr>
              <w:t xml:space="preserve">Verkia atsiskirdamas </w:t>
            </w:r>
            <w:proofErr w:type="spellStart"/>
            <w:r>
              <w:rPr>
                <w:rFonts w:ascii="Times New Roman" w:eastAsia="Times New Roman" w:hAnsi="Times New Roman" w:cs="Times New Roman"/>
              </w:rPr>
              <w:t>nuotėvų</w:t>
            </w:r>
            <w:proofErr w:type="spellEnd"/>
            <w:r>
              <w:rPr>
                <w:rFonts w:ascii="Times New Roman" w:eastAsia="Times New Roman" w:hAnsi="Times New Roman" w:cs="Times New Roman"/>
              </w:rPr>
              <w:t xml:space="preserve">, tačiau padedamas pedagogo pamažu nurimsta ir įsitraukia į veiklą. </w:t>
            </w:r>
          </w:p>
          <w:p w:rsidR="005401F3" w:rsidRDefault="005401F3" w:rsidP="005401F3">
            <w:pPr>
              <w:spacing w:line="259" w:lineRule="auto"/>
            </w:pPr>
            <w:r>
              <w:rPr>
                <w:rFonts w:ascii="Times New Roman" w:eastAsia="Times New Roman" w:hAnsi="Times New Roman" w:cs="Times New Roman"/>
              </w:rPr>
              <w:t xml:space="preserve">Atpažįsta juo besirūpinantį suaugusįjį, džiaugiasi jį pamatęs, atsako jam kalbinamas, žaidinamas, siekia būti greta. </w:t>
            </w:r>
          </w:p>
        </w:tc>
        <w:tc>
          <w:tcPr>
            <w:tcW w:w="788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6" w:lineRule="auto"/>
              <w:ind w:right="128"/>
            </w:pPr>
            <w:r>
              <w:rPr>
                <w:rFonts w:ascii="Times New Roman" w:eastAsia="Times New Roman" w:hAnsi="Times New Roman" w:cs="Times New Roman"/>
              </w:rPr>
              <w:t>Pad</w:t>
            </w:r>
            <w:r w:rsidR="004A57DA">
              <w:rPr>
                <w:rFonts w:ascii="Times New Roman" w:eastAsia="Times New Roman" w:hAnsi="Times New Roman" w:cs="Times New Roman"/>
              </w:rPr>
              <w:t>ed</w:t>
            </w:r>
            <w:r>
              <w:rPr>
                <w:rFonts w:ascii="Times New Roman" w:eastAsia="Times New Roman" w:hAnsi="Times New Roman" w:cs="Times New Roman"/>
              </w:rPr>
              <w:t xml:space="preserve">ama vaikui pajusti prieraišumą prie juo besirūpinančio auklėtojo, palaikant akių kontaktą su vaiku, jam nusišypsant, jį paglostant, panešiojant, pažaidžiant, užtikrinant vienodą dienos ritmą grupėje ir namuose. Rodomas asmeninis dėmesys vaikui. </w:t>
            </w:r>
          </w:p>
          <w:p w:rsidR="005401F3" w:rsidRDefault="005401F3" w:rsidP="005401F3">
            <w:pPr>
              <w:spacing w:line="259" w:lineRule="auto"/>
            </w:pPr>
            <w:r>
              <w:rPr>
                <w:rFonts w:ascii="Times New Roman" w:eastAsia="Times New Roman" w:hAnsi="Times New Roman" w:cs="Times New Roman"/>
              </w:rPr>
              <w:t xml:space="preserve">Bendraujant prisitaikoma prie vaiko bendravimo ritmo. </w:t>
            </w:r>
          </w:p>
          <w:p w:rsidR="005401F3" w:rsidRDefault="005401F3" w:rsidP="005401F3">
            <w:pPr>
              <w:spacing w:line="259" w:lineRule="auto"/>
            </w:pPr>
            <w:r>
              <w:rPr>
                <w:rFonts w:ascii="Times New Roman" w:eastAsia="Times New Roman" w:hAnsi="Times New Roman" w:cs="Times New Roman"/>
              </w:rPr>
              <w:t>Stebima ir reaguojama į vaiko rodomus ženklus apie norą būti paimtam ant rankų (tiesia</w:t>
            </w:r>
            <w:r w:rsidR="004A57DA">
              <w:rPr>
                <w:rFonts w:ascii="Times New Roman" w:eastAsia="Times New Roman" w:hAnsi="Times New Roman" w:cs="Times New Roman"/>
              </w:rPr>
              <w:t xml:space="preserve"> </w:t>
            </w:r>
            <w:r>
              <w:rPr>
                <w:rFonts w:ascii="Times New Roman" w:eastAsia="Times New Roman" w:hAnsi="Times New Roman" w:cs="Times New Roman"/>
              </w:rPr>
              <w:t xml:space="preserve">rankas), pažaisti (duoda žaisliuką, veda prie žaislų) ir </w:t>
            </w:r>
            <w:proofErr w:type="spellStart"/>
            <w:r>
              <w:rPr>
                <w:rFonts w:ascii="Times New Roman" w:eastAsia="Times New Roman" w:hAnsi="Times New Roman" w:cs="Times New Roman"/>
              </w:rPr>
              <w:t>kt</w:t>
            </w:r>
            <w:proofErr w:type="spellEnd"/>
            <w:r>
              <w:rPr>
                <w:rFonts w:ascii="Times New Roman" w:eastAsia="Times New Roman" w:hAnsi="Times New Roman" w:cs="Times New Roman"/>
              </w:rPr>
              <w:t xml:space="preserve"> </w:t>
            </w:r>
          </w:p>
        </w:tc>
      </w:tr>
      <w:tr w:rsidR="005401F3"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2 </w:t>
            </w:r>
          </w:p>
        </w:tc>
        <w:tc>
          <w:tcPr>
            <w:tcW w:w="592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Sunkiai atsiskiria nuo mamos, tėčio ar globėjo. </w:t>
            </w:r>
          </w:p>
          <w:p w:rsidR="00752528" w:rsidRDefault="00752528" w:rsidP="00752528">
            <w:pPr>
              <w:spacing w:line="279" w:lineRule="auto"/>
            </w:pPr>
            <w:r>
              <w:rPr>
                <w:rFonts w:ascii="Times New Roman" w:eastAsia="Times New Roman" w:hAnsi="Times New Roman" w:cs="Times New Roman"/>
              </w:rPr>
              <w:t xml:space="preserve">Akivaizdžiai parodo prieraišumą prie juo besirūpinančio suaugusiojo. Mėgsta žaisti kartu su juo, stebi ir mėgdžioja jo žodžius, veiksmus. </w:t>
            </w:r>
          </w:p>
          <w:p w:rsidR="00752528" w:rsidRDefault="00752528" w:rsidP="00752528">
            <w:pPr>
              <w:spacing w:after="15" w:line="245" w:lineRule="auto"/>
            </w:pPr>
            <w:r>
              <w:rPr>
                <w:rFonts w:ascii="Times New Roman" w:eastAsia="Times New Roman" w:hAnsi="Times New Roman" w:cs="Times New Roman"/>
              </w:rPr>
              <w:t xml:space="preserve">Prieš ką nors darydamas pažiūri į suaugusiojo veidą, laukdamas pritarimo ar nepritarimo ženklų, atpažįsta suaugusiojo emocijas, jausmus. </w:t>
            </w:r>
          </w:p>
          <w:p w:rsidR="00752528" w:rsidRDefault="00752528" w:rsidP="00752528">
            <w:pPr>
              <w:spacing w:line="259" w:lineRule="auto"/>
            </w:pPr>
            <w:r>
              <w:rPr>
                <w:rFonts w:ascii="Times New Roman" w:eastAsia="Times New Roman" w:hAnsi="Times New Roman" w:cs="Times New Roman"/>
              </w:rPr>
              <w:t>Dažniausiai vykdo jam suprantamus suaugusiojo prašymus, kreipiasi į jį pagalbos. Bijo nepažįstamų žmonių, nežinomos aplinkos, neįprastų žaislų.</w:t>
            </w:r>
          </w:p>
        </w:tc>
        <w:tc>
          <w:tcPr>
            <w:tcW w:w="7885" w:type="dxa"/>
            <w:tcBorders>
              <w:top w:val="single" w:sz="4" w:space="0" w:color="000000"/>
              <w:left w:val="single" w:sz="4" w:space="0" w:color="000000"/>
              <w:bottom w:val="single" w:sz="4" w:space="0" w:color="000000"/>
              <w:right w:val="single" w:sz="4" w:space="0" w:color="000000"/>
            </w:tcBorders>
          </w:tcPr>
          <w:p w:rsidR="00752528" w:rsidRDefault="005401F3" w:rsidP="00752528">
            <w:pPr>
              <w:spacing w:line="279" w:lineRule="auto"/>
            </w:pPr>
            <w:r>
              <w:rPr>
                <w:rFonts w:ascii="Times New Roman" w:eastAsia="Times New Roman" w:hAnsi="Times New Roman" w:cs="Times New Roman"/>
              </w:rPr>
              <w:t xml:space="preserve">Sukuriami ir laikomasi atsisveikinimo su tėvais ritualų: apsikabinti, palinkėti </w:t>
            </w:r>
            <w:r w:rsidR="00752528">
              <w:rPr>
                <w:rFonts w:ascii="Times New Roman" w:eastAsia="Times New Roman" w:hAnsi="Times New Roman" w:cs="Times New Roman"/>
              </w:rPr>
              <w:t xml:space="preserve">smagių žaidimų, pasakyti, kada ateis pasiimti, susitarti, kad dar galės pamojuoti per langą, pasilikti žaislą iš namų.  </w:t>
            </w:r>
          </w:p>
          <w:p w:rsidR="00752528" w:rsidRDefault="00752528" w:rsidP="00752528">
            <w:pPr>
              <w:spacing w:after="23" w:line="247" w:lineRule="auto"/>
            </w:pPr>
            <w:r>
              <w:rPr>
                <w:rFonts w:ascii="Times New Roman" w:eastAsia="Times New Roman" w:hAnsi="Times New Roman" w:cs="Times New Roman"/>
              </w:rPr>
              <w:t xml:space="preserve">Sudominama įvairia veikla, kuri nukreipia dėmesį, įtraukia į veiklas.  Pastebima, kada vaikui reikia auklėtojo dėmesio, ir padrąsinamas, paskatinamas. </w:t>
            </w:r>
          </w:p>
          <w:p w:rsidR="00752528" w:rsidRDefault="00752528" w:rsidP="00752528">
            <w:pPr>
              <w:spacing w:after="16" w:line="249" w:lineRule="auto"/>
            </w:pPr>
            <w:r>
              <w:rPr>
                <w:rFonts w:ascii="Times New Roman" w:eastAsia="Times New Roman" w:hAnsi="Times New Roman" w:cs="Times New Roman"/>
              </w:rPr>
              <w:t>Vaikui supykus, užsispyrus, reaguoj</w:t>
            </w:r>
            <w:r w:rsidR="004A57DA">
              <w:rPr>
                <w:rFonts w:ascii="Times New Roman" w:eastAsia="Times New Roman" w:hAnsi="Times New Roman" w:cs="Times New Roman"/>
              </w:rPr>
              <w:t>a</w:t>
            </w:r>
            <w:r>
              <w:rPr>
                <w:rFonts w:ascii="Times New Roman" w:eastAsia="Times New Roman" w:hAnsi="Times New Roman" w:cs="Times New Roman"/>
              </w:rPr>
              <w:t xml:space="preserve">ma pozityviai –aiškinamosios pykčio priežastys, padedama vaikui taikyti vis daugiau būdų išreikšti savo poreikiams ir nuotaikai. </w:t>
            </w:r>
          </w:p>
          <w:p w:rsidR="00752528" w:rsidRDefault="00752528" w:rsidP="00752528">
            <w:pPr>
              <w:spacing w:after="10" w:line="244" w:lineRule="auto"/>
            </w:pPr>
            <w:r>
              <w:rPr>
                <w:rFonts w:ascii="Times New Roman" w:eastAsia="Times New Roman" w:hAnsi="Times New Roman" w:cs="Times New Roman"/>
              </w:rPr>
              <w:t>Žai</w:t>
            </w:r>
            <w:r w:rsidR="004A57DA">
              <w:rPr>
                <w:rFonts w:ascii="Times New Roman" w:eastAsia="Times New Roman" w:hAnsi="Times New Roman" w:cs="Times New Roman"/>
              </w:rPr>
              <w:t xml:space="preserve">džiama su vaiku taip, kad šis </w:t>
            </w:r>
            <w:proofErr w:type="spellStart"/>
            <w:r w:rsidR="004A57DA">
              <w:rPr>
                <w:rFonts w:ascii="Times New Roman" w:eastAsia="Times New Roman" w:hAnsi="Times New Roman" w:cs="Times New Roman"/>
              </w:rPr>
              <w:t>ly</w:t>
            </w:r>
            <w:r>
              <w:rPr>
                <w:rFonts w:ascii="Times New Roman" w:eastAsia="Times New Roman" w:hAnsi="Times New Roman" w:cs="Times New Roman"/>
              </w:rPr>
              <w:t>deriautų</w:t>
            </w:r>
            <w:proofErr w:type="spellEnd"/>
            <w:r>
              <w:rPr>
                <w:rFonts w:ascii="Times New Roman" w:eastAsia="Times New Roman" w:hAnsi="Times New Roman" w:cs="Times New Roman"/>
              </w:rPr>
              <w:t xml:space="preserve">, tampant trūkstamos informacijos teikėju, elgesio modeliu, pagalbininku. </w:t>
            </w:r>
          </w:p>
          <w:p w:rsidR="005401F3" w:rsidRDefault="00752528" w:rsidP="00752528">
            <w:pPr>
              <w:spacing w:line="259" w:lineRule="auto"/>
            </w:pPr>
            <w:r>
              <w:rPr>
                <w:rFonts w:ascii="Times New Roman" w:eastAsia="Times New Roman" w:hAnsi="Times New Roman" w:cs="Times New Roman"/>
              </w:rPr>
              <w:t xml:space="preserve">Kūno kalba reaguojama į tinkamus ar netinkamus vaiko veiksmus, poelgius. </w:t>
            </w:r>
            <w:proofErr w:type="spellStart"/>
            <w:r>
              <w:rPr>
                <w:rFonts w:ascii="Times New Roman" w:eastAsia="Times New Roman" w:hAnsi="Times New Roman" w:cs="Times New Roman"/>
              </w:rPr>
              <w:t>Pristatatomi</w:t>
            </w:r>
            <w:proofErr w:type="spellEnd"/>
            <w:r>
              <w:rPr>
                <w:rFonts w:ascii="Times New Roman" w:eastAsia="Times New Roman" w:hAnsi="Times New Roman" w:cs="Times New Roman"/>
              </w:rPr>
              <w:t xml:space="preserve"> nauji žaislai, supažindinat, kaip jie atrodo, juda, kokius garsus skleidžia, žaidžiama kartu, o tik po to skatinamas savarankiškas žaidimas.</w:t>
            </w:r>
          </w:p>
        </w:tc>
      </w:tr>
      <w:tr w:rsidR="00752528"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rsidR="00752528" w:rsidRDefault="00752528" w:rsidP="005401F3">
            <w:pPr>
              <w:rPr>
                <w:rFonts w:ascii="Comic Sans MS" w:eastAsia="Comic Sans MS" w:hAnsi="Comic Sans MS" w:cs="Comic Sans MS"/>
              </w:rPr>
            </w:pPr>
            <w:r>
              <w:rPr>
                <w:rFonts w:ascii="Comic Sans MS" w:eastAsia="Comic Sans MS" w:hAnsi="Comic Sans MS" w:cs="Comic Sans MS"/>
              </w:rPr>
              <w:t>3</w:t>
            </w:r>
          </w:p>
        </w:tc>
        <w:tc>
          <w:tcPr>
            <w:tcW w:w="5924"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78" w:lineRule="auto"/>
              <w:ind w:right="131"/>
            </w:pPr>
            <w:r>
              <w:rPr>
                <w:rFonts w:ascii="Times New Roman" w:eastAsia="Times New Roman" w:hAnsi="Times New Roman" w:cs="Times New Roman"/>
              </w:rPr>
              <w:t xml:space="preserve">Lengviau nei antraisiais metais atsiskiria nuo tėvų. Drąsiai veikia, rizikuoja, išbando ką nors nauja, kai šalia yra juo besirūpinantis suaugusysis. Mėgdžioja, tačiau žaidime savaip pertvarko suaugusiųjų veiksmus, žodžius, intonacijas.  </w:t>
            </w:r>
          </w:p>
          <w:p w:rsidR="00752528" w:rsidRDefault="00752528" w:rsidP="00752528">
            <w:pPr>
              <w:spacing w:after="12" w:line="268" w:lineRule="auto"/>
            </w:pPr>
            <w:r>
              <w:rPr>
                <w:rFonts w:ascii="Times New Roman" w:eastAsia="Times New Roman" w:hAnsi="Times New Roman" w:cs="Times New Roman"/>
              </w:rPr>
              <w:t xml:space="preserve">Nori veikti savarankiškai ir tikisi suaugusiojo palaikymo, pagyrimo. Ne visada priima suaugusiojo pagalbą, kartais užsispiria. </w:t>
            </w:r>
          </w:p>
          <w:p w:rsidR="00752528" w:rsidRDefault="00752528" w:rsidP="00752528">
            <w:pPr>
              <w:rPr>
                <w:rFonts w:ascii="Times New Roman" w:eastAsia="Times New Roman" w:hAnsi="Times New Roman" w:cs="Times New Roman"/>
              </w:rPr>
            </w:pPr>
            <w:r>
              <w:rPr>
                <w:rFonts w:ascii="Times New Roman" w:eastAsia="Times New Roman" w:hAnsi="Times New Roman" w:cs="Times New Roman"/>
              </w:rPr>
              <w:t>Ramiai stebi nepažįstamus žmones, kai auklėtojas yra šalia jo arba matomas netoliese.</w:t>
            </w:r>
          </w:p>
        </w:tc>
        <w:tc>
          <w:tcPr>
            <w:tcW w:w="7885"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72" w:lineRule="auto"/>
            </w:pPr>
            <w:r>
              <w:rPr>
                <w:rFonts w:ascii="Times New Roman" w:eastAsia="Times New Roman" w:hAnsi="Times New Roman" w:cs="Times New Roman"/>
              </w:rPr>
              <w:t>Bendradarbiauj</w:t>
            </w:r>
            <w:r w:rsidR="004A57DA">
              <w:rPr>
                <w:rFonts w:ascii="Times New Roman" w:eastAsia="Times New Roman" w:hAnsi="Times New Roman" w:cs="Times New Roman"/>
              </w:rPr>
              <w:t>a</w:t>
            </w:r>
            <w:r>
              <w:rPr>
                <w:rFonts w:ascii="Times New Roman" w:eastAsia="Times New Roman" w:hAnsi="Times New Roman" w:cs="Times New Roman"/>
              </w:rPr>
              <w:t xml:space="preserve">ma su vaiko tėvais, sužinant naujus jo pasiekimus, įpročius, interesus bei informuojant tėvus apie įstaigoje praleistą dieną. </w:t>
            </w:r>
          </w:p>
          <w:p w:rsidR="00752528" w:rsidRDefault="00752528" w:rsidP="00752528">
            <w:pPr>
              <w:spacing w:after="47" w:line="238" w:lineRule="auto"/>
            </w:pPr>
            <w:r>
              <w:rPr>
                <w:rFonts w:ascii="Times New Roman" w:eastAsia="Times New Roman" w:hAnsi="Times New Roman" w:cs="Times New Roman"/>
              </w:rPr>
              <w:t xml:space="preserve">Skatinama vaiko iniciatyva, tačiau visuomet atskubama į pagalbą, kai vaikui reikia suaugusiojo. </w:t>
            </w:r>
          </w:p>
          <w:p w:rsidR="00752528" w:rsidRDefault="00752528" w:rsidP="00752528">
            <w:pPr>
              <w:spacing w:line="259" w:lineRule="auto"/>
            </w:pPr>
            <w:r>
              <w:rPr>
                <w:rFonts w:ascii="Times New Roman" w:eastAsia="Times New Roman" w:hAnsi="Times New Roman" w:cs="Times New Roman"/>
              </w:rPr>
              <w:t xml:space="preserve">Skatinami </w:t>
            </w:r>
            <w:proofErr w:type="spellStart"/>
            <w:r>
              <w:rPr>
                <w:rFonts w:ascii="Times New Roman" w:eastAsia="Times New Roman" w:hAnsi="Times New Roman" w:cs="Times New Roman"/>
              </w:rPr>
              <w:t>vaidmeniniai</w:t>
            </w:r>
            <w:proofErr w:type="spellEnd"/>
            <w:r>
              <w:rPr>
                <w:rFonts w:ascii="Times New Roman" w:eastAsia="Times New Roman" w:hAnsi="Times New Roman" w:cs="Times New Roman"/>
              </w:rPr>
              <w:t xml:space="preserve"> žaidimai. </w:t>
            </w:r>
          </w:p>
          <w:p w:rsidR="00752528" w:rsidRDefault="00752528" w:rsidP="00752528">
            <w:pPr>
              <w:spacing w:after="2"/>
            </w:pPr>
            <w:r>
              <w:rPr>
                <w:rFonts w:ascii="Times New Roman" w:eastAsia="Times New Roman" w:hAnsi="Times New Roman" w:cs="Times New Roman"/>
              </w:rPr>
              <w:t xml:space="preserve">Esant agresyviems arba nepriimtiniems veiksmams, vaiko dėmesys tikslingai nukreipiamas į kitą įdomią veiklą. </w:t>
            </w:r>
          </w:p>
          <w:p w:rsidR="00752528" w:rsidRDefault="00752528" w:rsidP="00752528">
            <w:pPr>
              <w:spacing w:line="279" w:lineRule="auto"/>
              <w:rPr>
                <w:rFonts w:ascii="Times New Roman" w:eastAsia="Times New Roman" w:hAnsi="Times New Roman" w:cs="Times New Roman"/>
              </w:rPr>
            </w:pPr>
            <w:r>
              <w:rPr>
                <w:rFonts w:ascii="Times New Roman" w:eastAsia="Times New Roman" w:hAnsi="Times New Roman" w:cs="Times New Roman"/>
              </w:rPr>
              <w:t>Į grupę kartais pakviečiami svečiai, kad vaikai pratintųsi bendrauti su nepažįstamais žmonėmis.</w:t>
            </w:r>
          </w:p>
        </w:tc>
      </w:tr>
    </w:tbl>
    <w:p w:rsidR="005401F3" w:rsidRDefault="005401F3" w:rsidP="005401F3">
      <w:pPr>
        <w:spacing w:after="0"/>
        <w:ind w:left="-358" w:right="15244"/>
      </w:pPr>
    </w:p>
    <w:tbl>
      <w:tblPr>
        <w:tblStyle w:val="TableGrid"/>
        <w:tblW w:w="14940" w:type="dxa"/>
        <w:tblInd w:w="502" w:type="dxa"/>
        <w:tblCellMar>
          <w:top w:w="11" w:type="dxa"/>
          <w:left w:w="108" w:type="dxa"/>
          <w:right w:w="62" w:type="dxa"/>
        </w:tblCellMar>
        <w:tblLook w:val="04A0" w:firstRow="1" w:lastRow="0" w:firstColumn="1" w:lastColumn="0" w:noHBand="0" w:noVBand="1"/>
      </w:tblPr>
      <w:tblGrid>
        <w:gridCol w:w="1131"/>
        <w:gridCol w:w="5924"/>
        <w:gridCol w:w="7885"/>
      </w:tblGrid>
      <w:tr w:rsidR="005401F3" w:rsidTr="005401F3">
        <w:trPr>
          <w:trHeight w:val="277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4 </w:t>
            </w:r>
          </w:p>
        </w:tc>
        <w:tc>
          <w:tcPr>
            <w:tcW w:w="592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9" w:line="260" w:lineRule="auto"/>
            </w:pPr>
            <w:r>
              <w:rPr>
                <w:rFonts w:ascii="Times New Roman" w:eastAsia="Times New Roman" w:hAnsi="Times New Roman" w:cs="Times New Roman"/>
              </w:rPr>
              <w:t xml:space="preserve">Lengvai atsiskiria nuo tėvų ar globėjų. Grupėje jaučiasi saugus, rodo pasitikėjimą grupės auklėtojais, supranta jų jausmus, bendradarbiauja su jais: guodžiasi, kalbasi, klausia, tariasi. Paklaustas suaugusiajam pasako savo nuomonę. </w:t>
            </w:r>
          </w:p>
          <w:p w:rsidR="005401F3" w:rsidRDefault="005401F3" w:rsidP="005401F3">
            <w:pPr>
              <w:spacing w:after="17" w:line="263" w:lineRule="auto"/>
            </w:pPr>
            <w:r>
              <w:rPr>
                <w:rFonts w:ascii="Times New Roman" w:eastAsia="Times New Roman" w:hAnsi="Times New Roman" w:cs="Times New Roman"/>
              </w:rPr>
              <w:t xml:space="preserve">Dažniausiai stengiasi laikytis suaugusiųjų nustatytos tvarkos, priima jų pagalbą, pasiūlymus bei vykdo individualiai pasakytus prašymus. </w:t>
            </w:r>
          </w:p>
          <w:p w:rsidR="005401F3" w:rsidRDefault="005401F3" w:rsidP="005401F3">
            <w:pPr>
              <w:spacing w:after="22" w:line="259" w:lineRule="auto"/>
            </w:pPr>
            <w:r>
              <w:rPr>
                <w:rFonts w:ascii="Times New Roman" w:eastAsia="Times New Roman" w:hAnsi="Times New Roman" w:cs="Times New Roman"/>
              </w:rPr>
              <w:t xml:space="preserve">Mėgsta ką nors daryti kartu su suaugusiuoju. </w:t>
            </w:r>
          </w:p>
          <w:p w:rsidR="005401F3" w:rsidRDefault="005401F3" w:rsidP="005401F3">
            <w:pPr>
              <w:spacing w:line="259" w:lineRule="auto"/>
            </w:pPr>
            <w:r>
              <w:rPr>
                <w:rFonts w:ascii="Times New Roman" w:eastAsia="Times New Roman" w:hAnsi="Times New Roman" w:cs="Times New Roman"/>
              </w:rPr>
              <w:t xml:space="preserve">Kalbasi, ką nors veikia su nepažįstamai žmonėmis, kai </w:t>
            </w:r>
            <w:r w:rsidR="00752528">
              <w:rPr>
                <w:rFonts w:ascii="Times New Roman" w:eastAsia="Times New Roman" w:hAnsi="Times New Roman" w:cs="Times New Roman"/>
              </w:rPr>
              <w:t>auklėtojas yra šalia jo arba matomas netoliese.</w:t>
            </w:r>
          </w:p>
        </w:tc>
        <w:tc>
          <w:tcPr>
            <w:tcW w:w="7885" w:type="dxa"/>
            <w:tcBorders>
              <w:top w:val="single" w:sz="4" w:space="0" w:color="000000"/>
              <w:left w:val="single" w:sz="4" w:space="0" w:color="000000"/>
              <w:bottom w:val="single" w:sz="4" w:space="0" w:color="000000"/>
              <w:right w:val="single" w:sz="4" w:space="0" w:color="000000"/>
            </w:tcBorders>
          </w:tcPr>
          <w:p w:rsidR="004A57DA" w:rsidRDefault="005401F3" w:rsidP="005401F3">
            <w:pPr>
              <w:spacing w:after="9" w:line="265" w:lineRule="auto"/>
              <w:ind w:right="2895"/>
              <w:rPr>
                <w:rFonts w:ascii="Times New Roman" w:eastAsia="Times New Roman" w:hAnsi="Times New Roman" w:cs="Times New Roman"/>
              </w:rPr>
            </w:pPr>
            <w:r>
              <w:rPr>
                <w:rFonts w:ascii="Times New Roman" w:eastAsia="Times New Roman" w:hAnsi="Times New Roman" w:cs="Times New Roman"/>
              </w:rPr>
              <w:t xml:space="preserve">Siūlomos veiklos, skatinančios kalbėti apie šeimą.  Organizuojamos šeimos dienos grupėje.  </w:t>
            </w:r>
          </w:p>
          <w:p w:rsidR="005401F3" w:rsidRDefault="005401F3" w:rsidP="005401F3">
            <w:pPr>
              <w:spacing w:after="9" w:line="265" w:lineRule="auto"/>
              <w:ind w:right="2895"/>
            </w:pPr>
            <w:r>
              <w:rPr>
                <w:rFonts w:ascii="Times New Roman" w:eastAsia="Times New Roman" w:hAnsi="Times New Roman" w:cs="Times New Roman"/>
              </w:rPr>
              <w:t xml:space="preserve">Tėveliai kviečiami dalyvauti grupės veikloje. </w:t>
            </w:r>
          </w:p>
          <w:p w:rsidR="005401F3" w:rsidRDefault="005401F3" w:rsidP="005401F3">
            <w:pPr>
              <w:spacing w:line="259" w:lineRule="auto"/>
              <w:ind w:right="362"/>
            </w:pPr>
            <w:r>
              <w:rPr>
                <w:rFonts w:ascii="Times New Roman" w:eastAsia="Times New Roman" w:hAnsi="Times New Roman" w:cs="Times New Roman"/>
              </w:rPr>
              <w:t xml:space="preserve"> Į grupę kartais pakviečiami svečiai, kad vaikai pratintųsi bendrauti su nepažįstamais žmonėmis, veiktų drauge. </w:t>
            </w:r>
          </w:p>
        </w:tc>
      </w:tr>
      <w:tr w:rsidR="005401F3" w:rsidTr="005401F3">
        <w:trPr>
          <w:trHeight w:val="3323"/>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5 </w:t>
            </w:r>
          </w:p>
        </w:tc>
        <w:tc>
          <w:tcPr>
            <w:tcW w:w="592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5" w:lineRule="auto"/>
            </w:pPr>
            <w:r>
              <w:rPr>
                <w:rFonts w:ascii="Times New Roman" w:eastAsia="Times New Roman" w:hAnsi="Times New Roman" w:cs="Times New Roman"/>
              </w:rPr>
              <w:t xml:space="preserve">Rodo, prašo, siūlo, aiškina, nurodinėja, įtraukdamas suaugusįjį į savo žaidimus, bendrą veiklą, pokalbius apie savijautą ir elgesį. Priima su veikla susijusius suaugusiojo pasiūlymus.  </w:t>
            </w:r>
          </w:p>
          <w:p w:rsidR="005401F3" w:rsidRDefault="005401F3" w:rsidP="005401F3">
            <w:pPr>
              <w:spacing w:after="2" w:line="267" w:lineRule="auto"/>
            </w:pPr>
            <w:r>
              <w:rPr>
                <w:rFonts w:ascii="Times New Roman" w:eastAsia="Times New Roman" w:hAnsi="Times New Roman" w:cs="Times New Roman"/>
              </w:rPr>
              <w:t xml:space="preserve">Tikrina suaugusiojo išsakytas leistino elgesio ribas – atsiklausia, derasi, pasako, kaip pasielgė kitas, ir laukia komentarų.  </w:t>
            </w:r>
          </w:p>
          <w:p w:rsidR="005401F3" w:rsidRDefault="005401F3" w:rsidP="005401F3">
            <w:pPr>
              <w:spacing w:after="4" w:line="275" w:lineRule="auto"/>
            </w:pPr>
            <w:r>
              <w:rPr>
                <w:rFonts w:ascii="Times New Roman" w:eastAsia="Times New Roman" w:hAnsi="Times New Roman" w:cs="Times New Roman"/>
              </w:rPr>
              <w:t xml:space="preserve">Dažniausiai laikosi sutartų taisyklių, suaugusiojo prašymų, pasiūlymų, tačiau stipriai supykęs, išsigandęs, susijaudinęs gali priešintis suaugusiajam. </w:t>
            </w:r>
          </w:p>
          <w:p w:rsidR="005401F3" w:rsidRDefault="005401F3" w:rsidP="005401F3">
            <w:pPr>
              <w:spacing w:line="259" w:lineRule="auto"/>
            </w:pPr>
            <w:r>
              <w:rPr>
                <w:rFonts w:ascii="Times New Roman" w:eastAsia="Times New Roman" w:hAnsi="Times New Roman" w:cs="Times New Roman"/>
              </w:rPr>
              <w:t xml:space="preserve">Drąsiai bendrauja su mažiau pažįstamais ar nepažįstamais žmonėmis grupėje, salėje ar įstaigos kieme. </w:t>
            </w:r>
          </w:p>
        </w:tc>
        <w:tc>
          <w:tcPr>
            <w:tcW w:w="788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9" w:line="262" w:lineRule="auto"/>
              <w:ind w:right="176"/>
            </w:pPr>
            <w:r>
              <w:rPr>
                <w:rFonts w:ascii="Times New Roman" w:eastAsia="Times New Roman" w:hAnsi="Times New Roman" w:cs="Times New Roman"/>
              </w:rPr>
              <w:t xml:space="preserve">Vaikams prašant įsitraukiama į jų žaidimus, atliekant antraeilius vaidmenis, palaikant jų sumanymus, užduodant klausimų, padedančių plėtoti žaidimą. Su vaikais kalbamasi apie tai, kuo naudingos elgesio taisyklės, kodėl būtina jų laikytis, kas nutinka, kai jos pažeidžiamos.  </w:t>
            </w:r>
          </w:p>
          <w:p w:rsidR="005401F3" w:rsidRPr="004A57DA" w:rsidRDefault="005401F3" w:rsidP="005401F3">
            <w:pPr>
              <w:spacing w:line="259" w:lineRule="auto"/>
              <w:rPr>
                <w:b/>
              </w:rPr>
            </w:pPr>
            <w:r w:rsidRPr="004A57DA">
              <w:rPr>
                <w:rFonts w:ascii="Times New Roman" w:eastAsia="Times New Roman" w:hAnsi="Times New Roman" w:cs="Times New Roman"/>
                <w:b/>
              </w:rPr>
              <w:t xml:space="preserve">Sudaromos grupės taisyklės. </w:t>
            </w:r>
          </w:p>
          <w:p w:rsidR="005401F3" w:rsidRDefault="005401F3" w:rsidP="005401F3">
            <w:pPr>
              <w:spacing w:after="16" w:line="262" w:lineRule="auto"/>
            </w:pPr>
            <w:r>
              <w:rPr>
                <w:rFonts w:ascii="Times New Roman" w:eastAsia="Times New Roman" w:hAnsi="Times New Roman" w:cs="Times New Roman"/>
              </w:rPr>
              <w:t xml:space="preserve">Skatinama vaikus bendrauti su grupės svečiais, papasakojant apie juos daugiau, kad vaikai turėtų apie ką kalbėtis, kartu su vaikais sugalvojant jiems klausimų. </w:t>
            </w:r>
          </w:p>
          <w:p w:rsidR="005401F3" w:rsidRDefault="005401F3" w:rsidP="005401F3">
            <w:pPr>
              <w:spacing w:line="259" w:lineRule="auto"/>
            </w:pPr>
          </w:p>
        </w:tc>
      </w:tr>
      <w:tr w:rsidR="005401F3" w:rsidTr="005401F3">
        <w:trPr>
          <w:trHeight w:val="332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592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1" w:line="238" w:lineRule="auto"/>
              <w:ind w:right="96"/>
            </w:pPr>
            <w:r>
              <w:rPr>
                <w:rFonts w:ascii="Times New Roman" w:eastAsia="Times New Roman" w:hAnsi="Times New Roman" w:cs="Times New Roman"/>
              </w:rPr>
              <w:t xml:space="preserve">Nusiteikęs geranoriškai, pagarbiai, mandagiai bendrauti su suaugusiaisiais. </w:t>
            </w:r>
          </w:p>
          <w:p w:rsidR="005401F3" w:rsidRDefault="005401F3" w:rsidP="005401F3">
            <w:pPr>
              <w:spacing w:line="265" w:lineRule="auto"/>
            </w:pPr>
            <w:r>
              <w:rPr>
                <w:rFonts w:ascii="Times New Roman" w:eastAsia="Times New Roman" w:hAnsi="Times New Roman" w:cs="Times New Roman"/>
              </w:rPr>
              <w:t xml:space="preserve">Tariasi, diskutuoja su jais dėl dienotvarkės ir elgesio taisyklių, teikia pasiūlymus, stengiasi laikytis susitarimų, nors kartais su suaugusiuoju bendrauja priešiškai. Kasdienėse situacijose bando tinkamu būdu išsakyti priešingą nei suaugusiojo nuomonę. </w:t>
            </w:r>
          </w:p>
          <w:p w:rsidR="005401F3" w:rsidRDefault="005401F3" w:rsidP="005401F3">
            <w:pPr>
              <w:spacing w:line="258" w:lineRule="auto"/>
            </w:pPr>
            <w:r>
              <w:rPr>
                <w:rFonts w:ascii="Times New Roman" w:eastAsia="Times New Roman" w:hAnsi="Times New Roman" w:cs="Times New Roman"/>
              </w:rPr>
              <w:t xml:space="preserve">Paprašytas paaiškina, kodėl negalima bendrauti su nepažįstamais žmonėmis, kai šalia nėra juo besirūpinančio suaugusiojo.  </w:t>
            </w:r>
          </w:p>
          <w:p w:rsidR="005401F3" w:rsidRDefault="005401F3" w:rsidP="005401F3">
            <w:pPr>
              <w:spacing w:line="259" w:lineRule="auto"/>
            </w:pPr>
            <w:r>
              <w:rPr>
                <w:rFonts w:ascii="Times New Roman" w:eastAsia="Times New Roman" w:hAnsi="Times New Roman" w:cs="Times New Roman"/>
              </w:rPr>
              <w:t xml:space="preserve">Žino, į ką galima kreiptis pagalbos pasimetus, nutikus nelaimei. </w:t>
            </w:r>
          </w:p>
        </w:tc>
        <w:tc>
          <w:tcPr>
            <w:tcW w:w="788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8" w:lineRule="auto"/>
            </w:pPr>
            <w:r>
              <w:rPr>
                <w:rFonts w:ascii="Times New Roman" w:eastAsia="Times New Roman" w:hAnsi="Times New Roman" w:cs="Times New Roman"/>
              </w:rPr>
              <w:t xml:space="preserve">Padedama vaikams keisti netinkamus bendravimo su suaugusiaisiais būdus, siekiant geranoriškai bendrauti. </w:t>
            </w:r>
          </w:p>
          <w:p w:rsidR="005401F3" w:rsidRDefault="005401F3" w:rsidP="005401F3">
            <w:pPr>
              <w:spacing w:line="259" w:lineRule="auto"/>
            </w:pPr>
            <w:r>
              <w:rPr>
                <w:rFonts w:ascii="Times New Roman" w:eastAsia="Times New Roman" w:hAnsi="Times New Roman" w:cs="Times New Roman"/>
              </w:rPr>
              <w:t xml:space="preserve">Kartu su vaikais sudaroma dienotvarkė, tariamasi dėl jos pakeitimų. </w:t>
            </w:r>
          </w:p>
          <w:p w:rsidR="005401F3" w:rsidRDefault="005401F3" w:rsidP="005401F3">
            <w:pPr>
              <w:spacing w:line="259" w:lineRule="auto"/>
            </w:pPr>
            <w:r>
              <w:rPr>
                <w:rFonts w:ascii="Times New Roman" w:eastAsia="Times New Roman" w:hAnsi="Times New Roman" w:cs="Times New Roman"/>
              </w:rPr>
              <w:t xml:space="preserve">Kartu kuriamos elgesio grupėje taisykles. </w:t>
            </w:r>
          </w:p>
          <w:p w:rsidR="005401F3" w:rsidRDefault="005401F3" w:rsidP="005401F3">
            <w:pPr>
              <w:spacing w:after="12" w:line="262" w:lineRule="auto"/>
            </w:pPr>
            <w:r>
              <w:rPr>
                <w:rFonts w:ascii="Times New Roman" w:eastAsia="Times New Roman" w:hAnsi="Times New Roman" w:cs="Times New Roman"/>
              </w:rPr>
              <w:t xml:space="preserve">Sudaromos galimybės vaikams išsakyti savo nuomonę visais aktualiais gyvenimo grupėje klausimais. </w:t>
            </w:r>
          </w:p>
          <w:p w:rsidR="005401F3" w:rsidRDefault="005401F3" w:rsidP="005401F3">
            <w:pPr>
              <w:spacing w:line="277" w:lineRule="auto"/>
            </w:pPr>
            <w:r>
              <w:rPr>
                <w:rFonts w:ascii="Times New Roman" w:eastAsia="Times New Roman" w:hAnsi="Times New Roman" w:cs="Times New Roman"/>
              </w:rPr>
              <w:t xml:space="preserve">Padedama vaikams išmokti būdų, kaip pasakyti savo nuomonę, neįžeidžiant kitų (tėvų, senelių, draugų). </w:t>
            </w:r>
          </w:p>
          <w:p w:rsidR="005401F3" w:rsidRDefault="005401F3" w:rsidP="005401F3">
            <w:pPr>
              <w:spacing w:line="259" w:lineRule="auto"/>
            </w:pPr>
            <w:r>
              <w:rPr>
                <w:rFonts w:ascii="Times New Roman" w:eastAsia="Times New Roman" w:hAnsi="Times New Roman" w:cs="Times New Roman"/>
              </w:rPr>
              <w:t xml:space="preserve">Aiškinamasi bendravimo su nepažįstamais žmonėmis taisyklės ir galimi pavojai. Išklausoma vaikų pasakojamai, atsitikimai  su suaugusiaisiais ir svarstoma, kaip kitą kartą panašiose situacijose jie galėtų elgtis. </w:t>
            </w:r>
          </w:p>
        </w:tc>
      </w:tr>
    </w:tbl>
    <w:p w:rsidR="005401F3" w:rsidRDefault="005401F3" w:rsidP="005401F3">
      <w:pPr>
        <w:spacing w:after="0"/>
      </w:pPr>
      <w:r>
        <w:rPr>
          <w:rFonts w:ascii="Comic Sans MS" w:eastAsia="Comic Sans MS" w:hAnsi="Comic Sans MS" w:cs="Comic Sans MS"/>
        </w:rPr>
        <w:t xml:space="preserve"> </w:t>
      </w:r>
    </w:p>
    <w:tbl>
      <w:tblPr>
        <w:tblStyle w:val="TableGrid"/>
        <w:tblW w:w="14940" w:type="dxa"/>
        <w:tblInd w:w="502" w:type="dxa"/>
        <w:tblCellMar>
          <w:top w:w="54" w:type="dxa"/>
          <w:left w:w="108" w:type="dxa"/>
          <w:right w:w="36" w:type="dxa"/>
        </w:tblCellMar>
        <w:tblLook w:val="04A0" w:firstRow="1" w:lastRow="0" w:firstColumn="1" w:lastColumn="0" w:noHBand="0" w:noVBand="1"/>
      </w:tblPr>
      <w:tblGrid>
        <w:gridCol w:w="1131"/>
        <w:gridCol w:w="5729"/>
        <w:gridCol w:w="8080"/>
      </w:tblGrid>
      <w:tr w:rsidR="005401F3" w:rsidTr="005401F3">
        <w:trPr>
          <w:trHeight w:val="394"/>
        </w:trPr>
        <w:tc>
          <w:tcPr>
            <w:tcW w:w="14940"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4"/>
              <w:jc w:val="center"/>
            </w:pPr>
            <w:r>
              <w:rPr>
                <w:rFonts w:ascii="Comic Sans MS" w:eastAsia="Comic Sans MS" w:hAnsi="Comic Sans MS" w:cs="Comic Sans MS"/>
                <w:b/>
              </w:rPr>
              <w:t>7</w:t>
            </w:r>
            <w:r>
              <w:rPr>
                <w:rFonts w:ascii="Comic Sans MS" w:eastAsia="Comic Sans MS" w:hAnsi="Comic Sans MS" w:cs="Comic Sans MS"/>
              </w:rPr>
              <w:t xml:space="preserve">. Ugdymosi pasiekimo sritis: </w:t>
            </w:r>
            <w:r>
              <w:rPr>
                <w:rFonts w:ascii="Comic Sans MS" w:eastAsia="Comic Sans MS" w:hAnsi="Comic Sans MS" w:cs="Comic Sans MS"/>
                <w:b/>
              </w:rPr>
              <w:t>Santykiai su bendraamžiais</w:t>
            </w:r>
            <w:r>
              <w:rPr>
                <w:rFonts w:ascii="Comic Sans MS" w:eastAsia="Comic Sans MS" w:hAnsi="Comic Sans MS" w:cs="Comic Sans MS"/>
              </w:rPr>
              <w:t xml:space="preserve"> </w:t>
            </w:r>
          </w:p>
        </w:tc>
      </w:tr>
      <w:tr w:rsidR="005401F3" w:rsidTr="005401F3">
        <w:trPr>
          <w:trHeight w:val="397"/>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2"/>
              <w:jc w:val="center"/>
            </w:pPr>
            <w:r>
              <w:rPr>
                <w:rFonts w:ascii="Comic Sans MS" w:eastAsia="Comic Sans MS" w:hAnsi="Comic Sans MS" w:cs="Comic Sans MS"/>
              </w:rPr>
              <w:t xml:space="preserve">Pasiekimas  </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3"/>
              <w:jc w:val="center"/>
            </w:pPr>
            <w:r>
              <w:rPr>
                <w:rFonts w:ascii="Comic Sans MS" w:eastAsia="Comic Sans MS" w:hAnsi="Comic Sans MS" w:cs="Comic Sans MS"/>
              </w:rPr>
              <w:t xml:space="preserve">Ugdymo gairės / Numatomos veiklos </w:t>
            </w:r>
          </w:p>
        </w:tc>
      </w:tr>
      <w:tr w:rsidR="005401F3"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111"/>
            </w:pPr>
            <w:r>
              <w:rPr>
                <w:rFonts w:ascii="Times New Roman" w:eastAsia="Times New Roman" w:hAnsi="Times New Roman" w:cs="Times New Roman"/>
              </w:rPr>
              <w:t xml:space="preserve">Patinka žiūrėti į kitus kūdikius, būti šalia kitų vaikų, juos liesti, mėgdžioti jų veido išraišką, veiksmus. </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Vaikai sodinami vienas šalia kito, duodama tokių pačių žaislų, skatinamas bendravimas, tačiau stebima, kad jie neužgautų vienas kito. </w:t>
            </w:r>
          </w:p>
        </w:tc>
      </w:tr>
      <w:tr w:rsidR="00752528"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rsidR="00752528" w:rsidRDefault="00752528" w:rsidP="005401F3">
            <w:pPr>
              <w:rPr>
                <w:rFonts w:ascii="Comic Sans MS" w:eastAsia="Comic Sans MS" w:hAnsi="Comic Sans MS" w:cs="Comic Sans MS"/>
              </w:rPr>
            </w:pPr>
            <w:r>
              <w:rPr>
                <w:rFonts w:ascii="Comic Sans MS" w:eastAsia="Comic Sans MS" w:hAnsi="Comic Sans MS" w:cs="Comic Sans MS"/>
              </w:rPr>
              <w:t>2</w:t>
            </w:r>
          </w:p>
        </w:tc>
        <w:tc>
          <w:tcPr>
            <w:tcW w:w="5729"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38" w:lineRule="auto"/>
              <w:ind w:right="26"/>
            </w:pPr>
            <w:r>
              <w:rPr>
                <w:rFonts w:ascii="Times New Roman" w:eastAsia="Times New Roman" w:hAnsi="Times New Roman" w:cs="Times New Roman"/>
              </w:rPr>
              <w:t xml:space="preserve">Mėgsta žaisti greta kitų vaikų, stebėti jų veiklą. Jiems šypsosi, mėgdžioja jų judesius, veiksmus, ką nors pasako. </w:t>
            </w:r>
          </w:p>
          <w:p w:rsidR="00752528" w:rsidRDefault="00752528" w:rsidP="00752528">
            <w:pPr>
              <w:ind w:right="111"/>
              <w:rPr>
                <w:rFonts w:ascii="Times New Roman" w:eastAsia="Times New Roman" w:hAnsi="Times New Roman" w:cs="Times New Roman"/>
              </w:rPr>
            </w:pPr>
            <w:r>
              <w:rPr>
                <w:rFonts w:ascii="Times New Roman" w:eastAsia="Times New Roman" w:hAnsi="Times New Roman" w:cs="Times New Roman"/>
              </w:rPr>
              <w:t>Gali duoti žaislą kitam, jį imti iš kito, tačiau supykęs gali atimti žaislą iš kito, jam suduoti</w:t>
            </w:r>
          </w:p>
        </w:tc>
        <w:tc>
          <w:tcPr>
            <w:tcW w:w="8080"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59" w:lineRule="auto"/>
            </w:pPr>
            <w:r>
              <w:rPr>
                <w:rFonts w:ascii="Times New Roman" w:eastAsia="Times New Roman" w:hAnsi="Times New Roman" w:cs="Times New Roman"/>
              </w:rPr>
              <w:t xml:space="preserve">Vaikai skatinami žaisti greta. </w:t>
            </w:r>
          </w:p>
          <w:p w:rsidR="00752528" w:rsidRDefault="00752528" w:rsidP="00752528">
            <w:pPr>
              <w:spacing w:after="23" w:line="259" w:lineRule="auto"/>
            </w:pPr>
            <w:r>
              <w:rPr>
                <w:rFonts w:ascii="Times New Roman" w:eastAsia="Times New Roman" w:hAnsi="Times New Roman" w:cs="Times New Roman"/>
              </w:rPr>
              <w:t xml:space="preserve">Komentuojamos vieno ir kito vaiko norai, emocijos, veiksmai. </w:t>
            </w:r>
          </w:p>
          <w:p w:rsidR="00752528" w:rsidRDefault="00752528" w:rsidP="00752528">
            <w:pPr>
              <w:spacing w:after="22" w:line="259" w:lineRule="auto"/>
            </w:pPr>
            <w:r>
              <w:rPr>
                <w:rFonts w:ascii="Times New Roman" w:eastAsia="Times New Roman" w:hAnsi="Times New Roman" w:cs="Times New Roman"/>
              </w:rPr>
              <w:t xml:space="preserve">Pagal galimybes parūpinama pageidaujamų žaislų.  </w:t>
            </w:r>
          </w:p>
          <w:p w:rsidR="00752528" w:rsidRDefault="00752528" w:rsidP="00752528">
            <w:pPr>
              <w:spacing w:after="22" w:line="259" w:lineRule="auto"/>
            </w:pPr>
            <w:r>
              <w:rPr>
                <w:rFonts w:ascii="Times New Roman" w:eastAsia="Times New Roman" w:hAnsi="Times New Roman" w:cs="Times New Roman"/>
              </w:rPr>
              <w:t xml:space="preserve">Skatinama būti geranoriškiems vienas kitam. </w:t>
            </w:r>
          </w:p>
          <w:p w:rsidR="00752528" w:rsidRDefault="00752528" w:rsidP="00752528">
            <w:pPr>
              <w:spacing w:after="23" w:line="259" w:lineRule="auto"/>
            </w:pPr>
            <w:r>
              <w:rPr>
                <w:rFonts w:ascii="Times New Roman" w:eastAsia="Times New Roman" w:hAnsi="Times New Roman" w:cs="Times New Roman"/>
              </w:rPr>
              <w:t xml:space="preserve">Padedama vaikams pažinti grupės naujoką.  </w:t>
            </w:r>
          </w:p>
          <w:p w:rsidR="00752528" w:rsidRDefault="00752528" w:rsidP="00752528">
            <w:pPr>
              <w:rPr>
                <w:rFonts w:ascii="Times New Roman" w:eastAsia="Times New Roman" w:hAnsi="Times New Roman" w:cs="Times New Roman"/>
              </w:rPr>
            </w:pPr>
            <w:r>
              <w:rPr>
                <w:rFonts w:ascii="Times New Roman" w:eastAsia="Times New Roman" w:hAnsi="Times New Roman" w:cs="Times New Roman"/>
              </w:rPr>
              <w:t>Skatinama pažaisti greta, kol auklėtojas yra šalia ir vaikai jaučiasi saugūs.  Vaikai stebimi, stabdomi netinkami veiksmai ir paaiškinama, kodėl negalima taip elgtis.</w:t>
            </w:r>
          </w:p>
        </w:tc>
      </w:tr>
      <w:tr w:rsidR="00752528"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rsidR="00752528" w:rsidRDefault="00752528" w:rsidP="005401F3">
            <w:pPr>
              <w:rPr>
                <w:rFonts w:ascii="Comic Sans MS" w:eastAsia="Comic Sans MS" w:hAnsi="Comic Sans MS" w:cs="Comic Sans MS"/>
              </w:rPr>
            </w:pPr>
            <w:r>
              <w:rPr>
                <w:rFonts w:ascii="Comic Sans MS" w:eastAsia="Comic Sans MS" w:hAnsi="Comic Sans MS" w:cs="Comic Sans MS"/>
              </w:rPr>
              <w:t>3</w:t>
            </w:r>
          </w:p>
        </w:tc>
        <w:tc>
          <w:tcPr>
            <w:tcW w:w="5729"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59" w:lineRule="auto"/>
            </w:pPr>
            <w:r>
              <w:rPr>
                <w:rFonts w:ascii="Times New Roman" w:eastAsia="Times New Roman" w:hAnsi="Times New Roman" w:cs="Times New Roman"/>
              </w:rPr>
              <w:t xml:space="preserve">Ieško bendraamžių draugijos. </w:t>
            </w:r>
          </w:p>
          <w:p w:rsidR="00752528" w:rsidRDefault="00752528" w:rsidP="00752528">
            <w:pPr>
              <w:spacing w:line="279" w:lineRule="auto"/>
            </w:pPr>
            <w:r>
              <w:rPr>
                <w:rFonts w:ascii="Times New Roman" w:eastAsia="Times New Roman" w:hAnsi="Times New Roman" w:cs="Times New Roman"/>
              </w:rPr>
              <w:t xml:space="preserve">Žaidžia greta, trumpai pažaidžia su kitu vaiku, trumpam įsitraukia į kito vaiko žaidimą. </w:t>
            </w:r>
          </w:p>
          <w:p w:rsidR="00752528" w:rsidRDefault="00752528" w:rsidP="00752528">
            <w:pPr>
              <w:spacing w:line="257" w:lineRule="auto"/>
            </w:pPr>
            <w:r>
              <w:rPr>
                <w:rFonts w:ascii="Times New Roman" w:eastAsia="Times New Roman" w:hAnsi="Times New Roman" w:cs="Times New Roman"/>
              </w:rPr>
              <w:t xml:space="preserve">Bendrauja mimika, judesiais, veiksmais, dažniau kalbasi su kitu vaiku, pakaitomis atlieka veiksmus su tuo pačiu žaislu.  </w:t>
            </w:r>
          </w:p>
          <w:p w:rsidR="00752528" w:rsidRDefault="00752528" w:rsidP="00752528">
            <w:pPr>
              <w:spacing w:line="278" w:lineRule="auto"/>
            </w:pPr>
            <w:r>
              <w:rPr>
                <w:rFonts w:ascii="Times New Roman" w:eastAsia="Times New Roman" w:hAnsi="Times New Roman" w:cs="Times New Roman"/>
              </w:rPr>
              <w:t xml:space="preserve">Audringai reiškia teises į savo daiktus, žaislus, nori kito vaiko jam patinkančio žaislo. </w:t>
            </w:r>
          </w:p>
          <w:p w:rsidR="00752528" w:rsidRDefault="00752528" w:rsidP="00752528">
            <w:pPr>
              <w:spacing w:line="238" w:lineRule="auto"/>
              <w:ind w:right="26"/>
              <w:rPr>
                <w:rFonts w:ascii="Times New Roman" w:eastAsia="Times New Roman" w:hAnsi="Times New Roman" w:cs="Times New Roman"/>
              </w:rPr>
            </w:pPr>
            <w:r>
              <w:rPr>
                <w:rFonts w:ascii="Times New Roman" w:eastAsia="Times New Roman" w:hAnsi="Times New Roman" w:cs="Times New Roman"/>
              </w:rPr>
              <w:lastRenderedPageBreak/>
              <w:t>Gali simpatizuoti kuriam nors vaikui.</w:t>
            </w:r>
          </w:p>
        </w:tc>
        <w:tc>
          <w:tcPr>
            <w:tcW w:w="8080"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after="48" w:line="238" w:lineRule="auto"/>
            </w:pPr>
            <w:r>
              <w:rPr>
                <w:rFonts w:ascii="Times New Roman" w:eastAsia="Times New Roman" w:hAnsi="Times New Roman" w:cs="Times New Roman"/>
              </w:rPr>
              <w:lastRenderedPageBreak/>
              <w:t xml:space="preserve">Organizuojami žaidimai, kuriuose vaikams ką nors reikėtų daryti paeiliui arba keliems vienu metu. </w:t>
            </w:r>
          </w:p>
          <w:p w:rsidR="00752528" w:rsidRDefault="00752528" w:rsidP="00752528">
            <w:pPr>
              <w:spacing w:line="279" w:lineRule="auto"/>
              <w:ind w:right="344"/>
            </w:pPr>
            <w:r>
              <w:rPr>
                <w:rFonts w:ascii="Times New Roman" w:eastAsia="Times New Roman" w:hAnsi="Times New Roman" w:cs="Times New Roman"/>
              </w:rPr>
              <w:t xml:space="preserve">Komentuojami draugiški vaikų veiksmai ir jausmai, pritariama ketinimui žaisti kartu, padedami įsitraukti į bendro žaidimo epizodus. </w:t>
            </w:r>
          </w:p>
          <w:p w:rsidR="00752528" w:rsidRDefault="00752528" w:rsidP="00752528">
            <w:pPr>
              <w:spacing w:after="14" w:line="259" w:lineRule="auto"/>
            </w:pPr>
            <w:r>
              <w:rPr>
                <w:rFonts w:ascii="Times New Roman" w:eastAsia="Times New Roman" w:hAnsi="Times New Roman" w:cs="Times New Roman"/>
              </w:rPr>
              <w:t xml:space="preserve">Užtikrinamas vaiko saugumas. </w:t>
            </w:r>
          </w:p>
          <w:p w:rsidR="00752528" w:rsidRDefault="00752528" w:rsidP="00752528">
            <w:pPr>
              <w:spacing w:after="22" w:line="259" w:lineRule="auto"/>
            </w:pPr>
            <w:r>
              <w:rPr>
                <w:rFonts w:ascii="Times New Roman" w:eastAsia="Times New Roman" w:hAnsi="Times New Roman" w:cs="Times New Roman"/>
              </w:rPr>
              <w:t xml:space="preserve">Vaikas skatinamas išreikšti nepasitenkinimą, kai kiti vaikai daro ką nors ne taip.  </w:t>
            </w:r>
          </w:p>
          <w:p w:rsidR="00752528" w:rsidRDefault="00752528" w:rsidP="00752528">
            <w:pPr>
              <w:spacing w:after="23" w:line="259" w:lineRule="auto"/>
            </w:pPr>
            <w:r>
              <w:rPr>
                <w:rFonts w:ascii="Times New Roman" w:eastAsia="Times New Roman" w:hAnsi="Times New Roman" w:cs="Times New Roman"/>
              </w:rPr>
              <w:t xml:space="preserve">Atsiliepiama į vaikų pagalbos prašymus. </w:t>
            </w:r>
          </w:p>
          <w:p w:rsidR="00752528" w:rsidRDefault="00752528" w:rsidP="00752528">
            <w:pPr>
              <w:spacing w:after="16" w:line="259" w:lineRule="auto"/>
            </w:pPr>
            <w:r>
              <w:rPr>
                <w:rFonts w:ascii="Times New Roman" w:eastAsia="Times New Roman" w:hAnsi="Times New Roman" w:cs="Times New Roman"/>
              </w:rPr>
              <w:lastRenderedPageBreak/>
              <w:t xml:space="preserve">Padedama vaikui įgyvendinti </w:t>
            </w:r>
            <w:proofErr w:type="spellStart"/>
            <w:r>
              <w:rPr>
                <w:rFonts w:ascii="Times New Roman" w:eastAsia="Times New Roman" w:hAnsi="Times New Roman" w:cs="Times New Roman"/>
              </w:rPr>
              <w:t>ketinimus</w:t>
            </w:r>
            <w:proofErr w:type="spellEnd"/>
            <w:r>
              <w:rPr>
                <w:rFonts w:ascii="Times New Roman" w:eastAsia="Times New Roman" w:hAnsi="Times New Roman" w:cs="Times New Roman"/>
              </w:rPr>
              <w:t xml:space="preserve">, atsižvelgiant į kitų vaikų norus. </w:t>
            </w:r>
          </w:p>
          <w:p w:rsidR="00752528" w:rsidRDefault="00752528" w:rsidP="00752528">
            <w:pPr>
              <w:rPr>
                <w:rFonts w:ascii="Times New Roman" w:eastAsia="Times New Roman" w:hAnsi="Times New Roman" w:cs="Times New Roman"/>
              </w:rPr>
            </w:pPr>
            <w:r>
              <w:rPr>
                <w:rFonts w:ascii="Times New Roman" w:eastAsia="Times New Roman" w:hAnsi="Times New Roman" w:cs="Times New Roman"/>
              </w:rPr>
              <w:t xml:space="preserve">Skatinama vaikus žaisti kartu, greta, sukuriant tam palankias vietas ir aplinkybes.  </w:t>
            </w:r>
          </w:p>
        </w:tc>
      </w:tr>
      <w:tr w:rsidR="00752528"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rsidR="00752528" w:rsidRDefault="00752528" w:rsidP="005401F3">
            <w:pPr>
              <w:rPr>
                <w:rFonts w:ascii="Comic Sans MS" w:eastAsia="Comic Sans MS" w:hAnsi="Comic Sans MS" w:cs="Comic Sans MS"/>
              </w:rPr>
            </w:pPr>
            <w:r>
              <w:rPr>
                <w:rFonts w:ascii="Comic Sans MS" w:eastAsia="Comic Sans MS" w:hAnsi="Comic Sans MS" w:cs="Comic Sans MS"/>
              </w:rPr>
              <w:lastRenderedPageBreak/>
              <w:t>4</w:t>
            </w:r>
          </w:p>
        </w:tc>
        <w:tc>
          <w:tcPr>
            <w:tcW w:w="5729"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after="35" w:line="248" w:lineRule="auto"/>
            </w:pPr>
            <w:r>
              <w:rPr>
                <w:rFonts w:ascii="Times New Roman" w:eastAsia="Times New Roman" w:hAnsi="Times New Roman" w:cs="Times New Roman"/>
              </w:rPr>
              <w:t xml:space="preserve">Kartu su bendraamžiais žaidžia bendrus žaidimus (kviečia žaisti, priima, prašosi priimamas į žaidimą). Žaisdamas mėgdžioja kitus vaikus, supranta jų norus, stengiasi suprasti kita kalba nei jis kalbančio vaiko sumanymus. </w:t>
            </w:r>
          </w:p>
          <w:p w:rsidR="00752528" w:rsidRDefault="00752528" w:rsidP="00752528">
            <w:pPr>
              <w:spacing w:line="259" w:lineRule="auto"/>
            </w:pPr>
            <w:r>
              <w:rPr>
                <w:rFonts w:ascii="Times New Roman" w:eastAsia="Times New Roman" w:hAnsi="Times New Roman" w:cs="Times New Roman"/>
              </w:rPr>
              <w:t xml:space="preserve">Tariasi dėl vaidmenų, siužeto, žaislų.  </w:t>
            </w:r>
          </w:p>
          <w:p w:rsidR="00752528" w:rsidRDefault="00752528" w:rsidP="00752528">
            <w:pPr>
              <w:rPr>
                <w:rFonts w:ascii="Times New Roman" w:eastAsia="Times New Roman" w:hAnsi="Times New Roman" w:cs="Times New Roman"/>
              </w:rPr>
            </w:pPr>
            <w:r>
              <w:rPr>
                <w:rFonts w:ascii="Times New Roman" w:eastAsia="Times New Roman" w:hAnsi="Times New Roman" w:cs="Times New Roman"/>
              </w:rPr>
              <w:t>Padedamas suaugusiojo, palaukia savo eilės, dalijasi žaislais, priima kompromisinį pasiūlymą. Gali turėti vieną ar kelis nenuolatinius žaidimų partnerius. Su jais lengvai susipyksta ir susitaiko.</w:t>
            </w:r>
          </w:p>
        </w:tc>
        <w:tc>
          <w:tcPr>
            <w:tcW w:w="8080"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after="23" w:line="259" w:lineRule="auto"/>
            </w:pPr>
            <w:r>
              <w:rPr>
                <w:rFonts w:ascii="Times New Roman" w:eastAsia="Times New Roman" w:hAnsi="Times New Roman" w:cs="Times New Roman"/>
              </w:rPr>
              <w:t xml:space="preserve">Skiriama pakankamai laiko ir vietos vaikų bendriems žaidimams. </w:t>
            </w:r>
          </w:p>
          <w:p w:rsidR="00752528" w:rsidRDefault="00752528" w:rsidP="00752528">
            <w:pPr>
              <w:spacing w:line="252" w:lineRule="auto"/>
            </w:pPr>
            <w:r>
              <w:rPr>
                <w:rFonts w:ascii="Times New Roman" w:eastAsia="Times New Roman" w:hAnsi="Times New Roman" w:cs="Times New Roman"/>
              </w:rPr>
              <w:t xml:space="preserve">Naudojamas smėlio laikrodis, susitarimai ir kiti būdai, padedantys vaikams sulaukti savo eilės, skatinama paprašyti žaislo, tartis dėl žaislo, žaisti juo kartu. Komentuojami priimtini ir nepriimtini vaiko veiksmai, primenant elgesio taisykles. </w:t>
            </w:r>
          </w:p>
          <w:p w:rsidR="00752528" w:rsidRDefault="00752528" w:rsidP="00752528">
            <w:pPr>
              <w:spacing w:line="279" w:lineRule="auto"/>
              <w:ind w:right="44"/>
            </w:pPr>
            <w:r>
              <w:rPr>
                <w:rFonts w:ascii="Times New Roman" w:eastAsia="Times New Roman" w:hAnsi="Times New Roman" w:cs="Times New Roman"/>
              </w:rPr>
              <w:t xml:space="preserve">Atkreipiamas dėmesys ir pagiriamas vaiko noras pasidalinti, ypač tose situacijose, kai tenka trumpam atidėti savo norų patenkinimą. </w:t>
            </w:r>
          </w:p>
          <w:p w:rsidR="00752528" w:rsidRDefault="00752528" w:rsidP="00752528">
            <w:pPr>
              <w:spacing w:after="20" w:line="259" w:lineRule="auto"/>
            </w:pPr>
            <w:r>
              <w:rPr>
                <w:rFonts w:ascii="Times New Roman" w:eastAsia="Times New Roman" w:hAnsi="Times New Roman" w:cs="Times New Roman"/>
              </w:rPr>
              <w:t xml:space="preserve">Įvairiose situacijose atkreipiamas vaiko dėmesį į jo veiksmų pasekmes kitam. </w:t>
            </w:r>
          </w:p>
          <w:p w:rsidR="00752528" w:rsidRDefault="00752528" w:rsidP="00752528">
            <w:pPr>
              <w:spacing w:after="22" w:line="259" w:lineRule="auto"/>
            </w:pPr>
            <w:r>
              <w:rPr>
                <w:rFonts w:ascii="Times New Roman" w:eastAsia="Times New Roman" w:hAnsi="Times New Roman" w:cs="Times New Roman"/>
              </w:rPr>
              <w:t>Vengiama lyginti vaikus, vartojant žodžius „geresnis“, „blogesnis“</w:t>
            </w:r>
            <w:r>
              <w:t>.</w:t>
            </w:r>
            <w:r>
              <w:rPr>
                <w:rFonts w:ascii="Times New Roman" w:eastAsia="Times New Roman" w:hAnsi="Times New Roman" w:cs="Times New Roman"/>
              </w:rPr>
              <w:t xml:space="preserve"> </w:t>
            </w:r>
          </w:p>
          <w:p w:rsidR="00752528" w:rsidRDefault="00752528" w:rsidP="00752528">
            <w:pPr>
              <w:spacing w:after="48" w:line="238" w:lineRule="auto"/>
              <w:rPr>
                <w:rFonts w:ascii="Times New Roman" w:eastAsia="Times New Roman" w:hAnsi="Times New Roman" w:cs="Times New Roman"/>
              </w:rPr>
            </w:pPr>
            <w:r>
              <w:rPr>
                <w:rFonts w:ascii="Times New Roman" w:eastAsia="Times New Roman" w:hAnsi="Times New Roman" w:cs="Times New Roman"/>
              </w:rPr>
              <w:t>Skatinamos ir palaikomos vaikų draugystės.</w:t>
            </w:r>
          </w:p>
        </w:tc>
      </w:tr>
      <w:tr w:rsidR="004A57DA"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rsidR="004A57DA" w:rsidRDefault="004A57DA" w:rsidP="005401F3">
            <w:pPr>
              <w:rPr>
                <w:rFonts w:ascii="Comic Sans MS" w:eastAsia="Comic Sans MS" w:hAnsi="Comic Sans MS" w:cs="Comic Sans MS"/>
              </w:rPr>
            </w:pPr>
            <w:r>
              <w:rPr>
                <w:rFonts w:ascii="Comic Sans MS" w:eastAsia="Comic Sans MS" w:hAnsi="Comic Sans MS" w:cs="Comic Sans MS"/>
              </w:rPr>
              <w:t>5</w:t>
            </w:r>
          </w:p>
        </w:tc>
        <w:tc>
          <w:tcPr>
            <w:tcW w:w="5729" w:type="dxa"/>
            <w:tcBorders>
              <w:top w:val="single" w:sz="4" w:space="0" w:color="000000"/>
              <w:left w:val="single" w:sz="4" w:space="0" w:color="000000"/>
              <w:bottom w:val="single" w:sz="4" w:space="0" w:color="000000"/>
              <w:right w:val="single" w:sz="4" w:space="0" w:color="000000"/>
            </w:tcBorders>
          </w:tcPr>
          <w:p w:rsidR="004A57DA" w:rsidRDefault="004A57DA" w:rsidP="004A57DA">
            <w:pPr>
              <w:spacing w:line="276" w:lineRule="auto"/>
              <w:ind w:right="53"/>
            </w:pPr>
            <w:r>
              <w:rPr>
                <w:rFonts w:ascii="Times New Roman" w:eastAsia="Times New Roman" w:hAnsi="Times New Roman" w:cs="Times New Roman"/>
              </w:rPr>
              <w:t xml:space="preserve">Sėkmingai įsitraukia į vaikų grupę ir nuolat kartu žaidžia. </w:t>
            </w:r>
          </w:p>
          <w:p w:rsidR="004A57DA" w:rsidRDefault="004A57DA" w:rsidP="004A57DA">
            <w:pPr>
              <w:spacing w:after="33" w:line="238" w:lineRule="auto"/>
            </w:pPr>
            <w:r>
              <w:rPr>
                <w:rFonts w:ascii="Times New Roman" w:eastAsia="Times New Roman" w:hAnsi="Times New Roman" w:cs="Times New Roman"/>
              </w:rPr>
              <w:t xml:space="preserve">Geranoriškai veikia kartu su kitais, siūlydamas sumanymą ar priimdamas kitų sumanymą, fantazuodamas. </w:t>
            </w:r>
          </w:p>
          <w:p w:rsidR="004A57DA" w:rsidRDefault="004A57DA" w:rsidP="004A57DA">
            <w:pPr>
              <w:spacing w:line="279" w:lineRule="auto"/>
            </w:pPr>
            <w:r>
              <w:rPr>
                <w:rFonts w:ascii="Times New Roman" w:eastAsia="Times New Roman" w:hAnsi="Times New Roman" w:cs="Times New Roman"/>
              </w:rPr>
              <w:t xml:space="preserve">Tikslingai atsineša žaislą iš namų bendram žaidimui su žaidimo draugu. Paprašius kitam vaikui, duoda pažaisti savo žaislu arba žaidžia juo paeiliui.  </w:t>
            </w:r>
          </w:p>
          <w:p w:rsidR="004A57DA" w:rsidRDefault="004A57DA" w:rsidP="004A57DA">
            <w:pPr>
              <w:spacing w:line="272" w:lineRule="auto"/>
              <w:ind w:right="165"/>
            </w:pPr>
            <w:r>
              <w:rPr>
                <w:rFonts w:ascii="Times New Roman" w:eastAsia="Times New Roman" w:hAnsi="Times New Roman" w:cs="Times New Roman"/>
              </w:rPr>
              <w:t xml:space="preserve">Noriai žaidžia su vaikais iš kitos kultūrinės ar socialinės aplinkos, natūraliai priima vaikų skirtumus.  Gali padėti kitam vaikui.  </w:t>
            </w:r>
          </w:p>
          <w:p w:rsidR="004A57DA" w:rsidRDefault="004A57DA" w:rsidP="004A57DA">
            <w:pPr>
              <w:spacing w:line="278" w:lineRule="auto"/>
            </w:pPr>
            <w:r>
              <w:rPr>
                <w:rFonts w:ascii="Times New Roman" w:eastAsia="Times New Roman" w:hAnsi="Times New Roman" w:cs="Times New Roman"/>
              </w:rPr>
              <w:t xml:space="preserve">Pats randa nesutarimo, konflikto sprendimo būdą arba prašo suaugusiojo pagalbos. </w:t>
            </w:r>
          </w:p>
          <w:p w:rsidR="004A57DA" w:rsidRDefault="004A57DA" w:rsidP="004A57DA">
            <w:pPr>
              <w:spacing w:after="35" w:line="248" w:lineRule="auto"/>
              <w:rPr>
                <w:rFonts w:ascii="Times New Roman" w:eastAsia="Times New Roman" w:hAnsi="Times New Roman" w:cs="Times New Roman"/>
              </w:rPr>
            </w:pPr>
            <w:r>
              <w:rPr>
                <w:rFonts w:ascii="Times New Roman" w:eastAsia="Times New Roman" w:hAnsi="Times New Roman" w:cs="Times New Roman"/>
              </w:rPr>
              <w:t>Gali turėti draugą arba kelis kurį laiką nesikeičiančius žaidimų partnerius.</w:t>
            </w:r>
          </w:p>
        </w:tc>
        <w:tc>
          <w:tcPr>
            <w:tcW w:w="8080" w:type="dxa"/>
            <w:tcBorders>
              <w:top w:val="single" w:sz="4" w:space="0" w:color="000000"/>
              <w:left w:val="single" w:sz="4" w:space="0" w:color="000000"/>
              <w:bottom w:val="single" w:sz="4" w:space="0" w:color="000000"/>
              <w:right w:val="single" w:sz="4" w:space="0" w:color="000000"/>
            </w:tcBorders>
          </w:tcPr>
          <w:p w:rsidR="004A57DA" w:rsidRDefault="004A57DA" w:rsidP="004A57DA">
            <w:pPr>
              <w:spacing w:line="279" w:lineRule="auto"/>
              <w:ind w:right="358"/>
            </w:pPr>
            <w:r>
              <w:rPr>
                <w:rFonts w:ascii="Times New Roman" w:eastAsia="Times New Roman" w:hAnsi="Times New Roman" w:cs="Times New Roman"/>
              </w:rPr>
              <w:t xml:space="preserve">Jei grupėje yra vaikų, kurių kiti nepriima į žaidimus, stengiamasi išsiaiškinti to priežastis ir padėti atstumtiesiems įsitraukti į žaidimus. </w:t>
            </w:r>
          </w:p>
          <w:p w:rsidR="004A57DA" w:rsidRDefault="004A57DA" w:rsidP="004A57DA">
            <w:pPr>
              <w:spacing w:line="278" w:lineRule="auto"/>
              <w:ind w:right="23"/>
            </w:pPr>
            <w:r>
              <w:rPr>
                <w:rFonts w:ascii="Times New Roman" w:eastAsia="Times New Roman" w:hAnsi="Times New Roman" w:cs="Times New Roman"/>
              </w:rPr>
              <w:t xml:space="preserve">Siūlomos įvairios veiklos, turtinančios vaiko patirtį apie bendruomenę, žmones, jų veiklą, </w:t>
            </w:r>
            <w:proofErr w:type="spellStart"/>
            <w:r>
              <w:rPr>
                <w:rFonts w:ascii="Times New Roman" w:eastAsia="Times New Roman" w:hAnsi="Times New Roman" w:cs="Times New Roman"/>
              </w:rPr>
              <w:t>panašumus</w:t>
            </w:r>
            <w:proofErr w:type="spellEnd"/>
            <w:r>
              <w:rPr>
                <w:rFonts w:ascii="Times New Roman" w:eastAsia="Times New Roman" w:hAnsi="Times New Roman" w:cs="Times New Roman"/>
              </w:rPr>
              <w:t xml:space="preserve"> ir skirtumus.  </w:t>
            </w:r>
          </w:p>
          <w:p w:rsidR="004A57DA" w:rsidRDefault="004A57DA" w:rsidP="004A57DA">
            <w:pPr>
              <w:spacing w:after="23" w:line="259" w:lineRule="auto"/>
            </w:pPr>
            <w:r>
              <w:rPr>
                <w:rFonts w:ascii="Times New Roman" w:eastAsia="Times New Roman" w:hAnsi="Times New Roman" w:cs="Times New Roman"/>
              </w:rPr>
              <w:t xml:space="preserve">Atkreipiamas dėmesys, pagiriamas draugiškas vaikų elgesys. </w:t>
            </w:r>
          </w:p>
          <w:p w:rsidR="004A57DA" w:rsidRDefault="004A57DA" w:rsidP="004A57DA">
            <w:pPr>
              <w:spacing w:line="259" w:lineRule="auto"/>
              <w:rPr>
                <w:rFonts w:ascii="Times New Roman" w:eastAsia="Times New Roman" w:hAnsi="Times New Roman" w:cs="Times New Roman"/>
              </w:rPr>
            </w:pPr>
            <w:r>
              <w:rPr>
                <w:rFonts w:ascii="Times New Roman" w:eastAsia="Times New Roman" w:hAnsi="Times New Roman" w:cs="Times New Roman"/>
              </w:rPr>
              <w:t xml:space="preserve">Tarpininkaujama vaikams ieškant išeičių konfliktinėje situacijoje. </w:t>
            </w:r>
          </w:p>
          <w:p w:rsidR="004A57DA" w:rsidRDefault="004A57DA" w:rsidP="00752528">
            <w:pPr>
              <w:spacing w:after="23"/>
              <w:rPr>
                <w:rFonts w:ascii="Times New Roman" w:eastAsia="Times New Roman" w:hAnsi="Times New Roman" w:cs="Times New Roman"/>
              </w:rPr>
            </w:pPr>
            <w:r>
              <w:rPr>
                <w:rFonts w:ascii="Times New Roman" w:eastAsia="Times New Roman" w:hAnsi="Times New Roman" w:cs="Times New Roman"/>
              </w:rPr>
              <w:t>Siūlomos veiklos, kurioje keliems vaikams reikia siekti vieno tikslo, skatinamas bendradarbiavimas.</w:t>
            </w:r>
          </w:p>
        </w:tc>
      </w:tr>
    </w:tbl>
    <w:p w:rsidR="005401F3" w:rsidRDefault="005401F3" w:rsidP="005401F3">
      <w:pPr>
        <w:spacing w:after="0"/>
        <w:ind w:left="-358" w:right="15244"/>
      </w:pPr>
    </w:p>
    <w:tbl>
      <w:tblPr>
        <w:tblStyle w:val="TableGrid"/>
        <w:tblW w:w="14940" w:type="dxa"/>
        <w:tblInd w:w="502" w:type="dxa"/>
        <w:tblCellMar>
          <w:top w:w="27" w:type="dxa"/>
          <w:left w:w="108" w:type="dxa"/>
          <w:right w:w="46" w:type="dxa"/>
        </w:tblCellMar>
        <w:tblLook w:val="04A0" w:firstRow="1" w:lastRow="0" w:firstColumn="1" w:lastColumn="0" w:noHBand="0" w:noVBand="1"/>
      </w:tblPr>
      <w:tblGrid>
        <w:gridCol w:w="1131"/>
        <w:gridCol w:w="5729"/>
        <w:gridCol w:w="8080"/>
      </w:tblGrid>
      <w:tr w:rsidR="005401F3" w:rsidTr="005401F3">
        <w:trPr>
          <w:trHeight w:val="3601"/>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572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5" w:lineRule="auto"/>
            </w:pPr>
            <w:r>
              <w:rPr>
                <w:rFonts w:ascii="Times New Roman" w:eastAsia="Times New Roman" w:hAnsi="Times New Roman" w:cs="Times New Roman"/>
              </w:rPr>
              <w:t xml:space="preserve">Rodo iniciatyvą bendrauti ir bendradarbiauti su kitais vaikais, palaikyti su jais gerus santykius, domisi skirtumais tarp vaikų ir juos toleruoja. </w:t>
            </w:r>
          </w:p>
          <w:p w:rsidR="005401F3" w:rsidRDefault="005401F3" w:rsidP="005401F3">
            <w:pPr>
              <w:spacing w:line="278" w:lineRule="auto"/>
            </w:pPr>
            <w:r>
              <w:rPr>
                <w:rFonts w:ascii="Times New Roman" w:eastAsia="Times New Roman" w:hAnsi="Times New Roman" w:cs="Times New Roman"/>
              </w:rPr>
              <w:t xml:space="preserve">Taikiai diskutuoja, tariasi, derasi su kitais vaikais dėl žaidimų sumanymų ir veiklos. </w:t>
            </w:r>
          </w:p>
          <w:p w:rsidR="005401F3" w:rsidRDefault="005401F3" w:rsidP="005401F3">
            <w:pPr>
              <w:spacing w:line="259" w:lineRule="auto"/>
            </w:pPr>
            <w:r>
              <w:rPr>
                <w:rFonts w:ascii="Times New Roman" w:eastAsia="Times New Roman" w:hAnsi="Times New Roman" w:cs="Times New Roman"/>
              </w:rPr>
              <w:t xml:space="preserve">Dalijasi žaislais ir kovoja už kitų teisę žaisti paeiliui. </w:t>
            </w:r>
          </w:p>
          <w:p w:rsidR="005401F3" w:rsidRDefault="005401F3" w:rsidP="005401F3">
            <w:pPr>
              <w:spacing w:line="279" w:lineRule="auto"/>
            </w:pPr>
            <w:r>
              <w:rPr>
                <w:rFonts w:ascii="Times New Roman" w:eastAsia="Times New Roman" w:hAnsi="Times New Roman" w:cs="Times New Roman"/>
              </w:rPr>
              <w:t xml:space="preserve">Siekdamas rasti kompromisą, įsitraukia į derybų procesą. Supranta, kad grupė vaikų, norėdama veikti sutartinai, turi susitarti dėl visiems priimtino elgesio.  </w:t>
            </w:r>
          </w:p>
          <w:p w:rsidR="005401F3" w:rsidRDefault="005401F3" w:rsidP="005401F3">
            <w:pPr>
              <w:spacing w:after="23" w:line="259" w:lineRule="auto"/>
            </w:pPr>
            <w:r>
              <w:rPr>
                <w:rFonts w:ascii="Times New Roman" w:eastAsia="Times New Roman" w:hAnsi="Times New Roman" w:cs="Times New Roman"/>
              </w:rPr>
              <w:t xml:space="preserve">Supranta, koks elgesys yra geras ar blogas ir kodėl. </w:t>
            </w:r>
          </w:p>
          <w:p w:rsidR="005401F3" w:rsidRDefault="005401F3" w:rsidP="005401F3">
            <w:pPr>
              <w:spacing w:line="259" w:lineRule="auto"/>
            </w:pPr>
            <w:r>
              <w:rPr>
                <w:rFonts w:ascii="Times New Roman" w:eastAsia="Times New Roman" w:hAnsi="Times New Roman" w:cs="Times New Roman"/>
              </w:rPr>
              <w:t xml:space="preserve">Suvokia savo veiksmų pasekmes sau ir kitiems. </w:t>
            </w:r>
          </w:p>
          <w:p w:rsidR="005401F3" w:rsidRDefault="005401F3" w:rsidP="005401F3">
            <w:pPr>
              <w:spacing w:after="23" w:line="259" w:lineRule="auto"/>
            </w:pPr>
            <w:r>
              <w:rPr>
                <w:rFonts w:ascii="Times New Roman" w:eastAsia="Times New Roman" w:hAnsi="Times New Roman" w:cs="Times New Roman"/>
              </w:rPr>
              <w:t xml:space="preserve">Turi draugą arba kelis nuolatinius žaidimų partnerius. </w:t>
            </w:r>
          </w:p>
          <w:p w:rsidR="005401F3" w:rsidRDefault="005401F3" w:rsidP="005401F3">
            <w:pPr>
              <w:spacing w:line="259" w:lineRule="auto"/>
            </w:pPr>
            <w:r>
              <w:rPr>
                <w:rFonts w:ascii="Times New Roman" w:eastAsia="Times New Roman" w:hAnsi="Times New Roman" w:cs="Times New Roman"/>
              </w:rPr>
              <w:t xml:space="preserve">Palaiko ilgalaikę draugystę mažiausiai su vienu vaiku. </w:t>
            </w:r>
          </w:p>
        </w:tc>
        <w:tc>
          <w:tcPr>
            <w:tcW w:w="80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7" w:lineRule="auto"/>
            </w:pPr>
            <w:r>
              <w:rPr>
                <w:rFonts w:ascii="Times New Roman" w:eastAsia="Times New Roman" w:hAnsi="Times New Roman" w:cs="Times New Roman"/>
              </w:rPr>
              <w:t xml:space="preserve">Sudaromos galimybės vaikams gauti naujų įspūdžių, galinčių praturtinti jų žaidimus. </w:t>
            </w:r>
          </w:p>
          <w:p w:rsidR="005401F3" w:rsidRDefault="005401F3" w:rsidP="005401F3">
            <w:pPr>
              <w:spacing w:line="279" w:lineRule="auto"/>
            </w:pPr>
            <w:r>
              <w:rPr>
                <w:rFonts w:ascii="Times New Roman" w:eastAsia="Times New Roman" w:hAnsi="Times New Roman" w:cs="Times New Roman"/>
              </w:rPr>
              <w:t xml:space="preserve">Atkreipiamas vaikų dėmesį į tinkamus jų poelgius bei santykius su kitais, pabrėžiant, kad tai padeda visiems pasijusti laimingesniems.  </w:t>
            </w:r>
          </w:p>
          <w:p w:rsidR="005401F3" w:rsidRDefault="005401F3" w:rsidP="005401F3">
            <w:pPr>
              <w:spacing w:after="23" w:line="259" w:lineRule="auto"/>
            </w:pPr>
            <w:r>
              <w:rPr>
                <w:rFonts w:ascii="Times New Roman" w:eastAsia="Times New Roman" w:hAnsi="Times New Roman" w:cs="Times New Roman"/>
              </w:rPr>
              <w:t xml:space="preserve">Skatinama vaikus aiškintis, kas yra gerai, o kas blogai.  </w:t>
            </w:r>
          </w:p>
          <w:p w:rsidR="005401F3" w:rsidRDefault="005401F3" w:rsidP="005401F3">
            <w:pPr>
              <w:spacing w:after="23" w:line="259" w:lineRule="auto"/>
            </w:pPr>
            <w:r>
              <w:rPr>
                <w:rFonts w:ascii="Times New Roman" w:eastAsia="Times New Roman" w:hAnsi="Times New Roman" w:cs="Times New Roman"/>
              </w:rPr>
              <w:t xml:space="preserve">Kartu su vaikais kuriamos taisyklės, susitarimai, pasiryžtant jų laikytis. </w:t>
            </w:r>
          </w:p>
          <w:p w:rsidR="005401F3" w:rsidRDefault="005401F3" w:rsidP="005401F3">
            <w:pPr>
              <w:spacing w:after="22" w:line="259" w:lineRule="auto"/>
            </w:pPr>
            <w:r>
              <w:rPr>
                <w:rFonts w:ascii="Times New Roman" w:eastAsia="Times New Roman" w:hAnsi="Times New Roman" w:cs="Times New Roman"/>
              </w:rPr>
              <w:t xml:space="preserve">Siūlomos veiklos, kuriose skatinamas vaikų bendradarbiavimas. </w:t>
            </w:r>
          </w:p>
          <w:p w:rsidR="005401F3" w:rsidRDefault="005401F3" w:rsidP="005401F3">
            <w:pPr>
              <w:spacing w:line="259" w:lineRule="auto"/>
            </w:pPr>
            <w:r>
              <w:rPr>
                <w:rFonts w:ascii="Times New Roman" w:eastAsia="Times New Roman" w:hAnsi="Times New Roman" w:cs="Times New Roman"/>
              </w:rPr>
              <w:t xml:space="preserve">Kalbamasi, žiūrimi filmukai, skaitomos istorijos apie draugus ir draugystę.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pPr>
    </w:p>
    <w:tbl>
      <w:tblPr>
        <w:tblStyle w:val="TableGrid"/>
        <w:tblW w:w="14940" w:type="dxa"/>
        <w:tblInd w:w="502" w:type="dxa"/>
        <w:tblCellMar>
          <w:top w:w="7" w:type="dxa"/>
          <w:left w:w="108" w:type="dxa"/>
          <w:right w:w="36" w:type="dxa"/>
        </w:tblCellMar>
        <w:tblLook w:val="04A0" w:firstRow="1" w:lastRow="0" w:firstColumn="1" w:lastColumn="0" w:noHBand="0" w:noVBand="1"/>
      </w:tblPr>
      <w:tblGrid>
        <w:gridCol w:w="1131"/>
        <w:gridCol w:w="6255"/>
        <w:gridCol w:w="7554"/>
      </w:tblGrid>
      <w:tr w:rsidR="005401F3" w:rsidTr="005401F3">
        <w:trPr>
          <w:trHeight w:val="394"/>
        </w:trPr>
        <w:tc>
          <w:tcPr>
            <w:tcW w:w="1131" w:type="dxa"/>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09"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right="1204"/>
              <w:jc w:val="center"/>
            </w:pPr>
            <w:r>
              <w:rPr>
                <w:rFonts w:ascii="Comic Sans MS" w:eastAsia="Comic Sans MS" w:hAnsi="Comic Sans MS" w:cs="Comic Sans MS"/>
                <w:b/>
              </w:rPr>
              <w:t>8</w:t>
            </w:r>
            <w:r>
              <w:rPr>
                <w:rFonts w:ascii="Comic Sans MS" w:eastAsia="Comic Sans MS" w:hAnsi="Comic Sans MS" w:cs="Comic Sans MS"/>
              </w:rPr>
              <w:t xml:space="preserve">. Ugdymosi pasiekimo sritis: </w:t>
            </w:r>
            <w:r>
              <w:rPr>
                <w:rFonts w:ascii="Comic Sans MS" w:eastAsia="Comic Sans MS" w:hAnsi="Comic Sans MS" w:cs="Comic Sans MS"/>
                <w:b/>
              </w:rPr>
              <w:t>Sakytinė kalba</w:t>
            </w:r>
            <w:r>
              <w:rPr>
                <w:rFonts w:ascii="Comic Sans MS" w:eastAsia="Comic Sans MS" w:hAnsi="Comic Sans MS" w:cs="Comic Sans MS"/>
              </w:rPr>
              <w:t xml:space="preserve"> </w:t>
            </w:r>
          </w:p>
        </w:tc>
      </w:tr>
      <w:tr w:rsidR="005401F3"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7"/>
              <w:jc w:val="center"/>
            </w:pPr>
            <w:r>
              <w:rPr>
                <w:rFonts w:ascii="Comic Sans MS" w:eastAsia="Comic Sans MS" w:hAnsi="Comic Sans MS" w:cs="Comic Sans MS"/>
              </w:rPr>
              <w:t xml:space="preserve">Pasiekimas  </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rsidTr="005401F3">
        <w:trPr>
          <w:trHeight w:val="166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t xml:space="preserve">Klausymas </w:t>
            </w:r>
          </w:p>
          <w:p w:rsidR="005401F3" w:rsidRDefault="005401F3" w:rsidP="005401F3">
            <w:pPr>
              <w:spacing w:after="23" w:line="259" w:lineRule="auto"/>
            </w:pPr>
            <w:r>
              <w:rPr>
                <w:rFonts w:ascii="Times New Roman" w:eastAsia="Times New Roman" w:hAnsi="Times New Roman" w:cs="Times New Roman"/>
              </w:rPr>
              <w:t xml:space="preserve">Įdėmiai klausosi suaugusiojo. </w:t>
            </w:r>
          </w:p>
          <w:p w:rsidR="005401F3" w:rsidRDefault="005401F3" w:rsidP="005401F3">
            <w:pPr>
              <w:spacing w:after="23" w:line="259" w:lineRule="auto"/>
            </w:pPr>
            <w:r>
              <w:rPr>
                <w:rFonts w:ascii="Times New Roman" w:eastAsia="Times New Roman" w:hAnsi="Times New Roman" w:cs="Times New Roman"/>
              </w:rPr>
              <w:t xml:space="preserve">Skiria griežtą ir malonų kalbinančio suaugusiojo toną. </w:t>
            </w:r>
          </w:p>
          <w:p w:rsidR="005401F3" w:rsidRDefault="005401F3" w:rsidP="005401F3">
            <w:pPr>
              <w:spacing w:after="22" w:line="259" w:lineRule="auto"/>
            </w:pPr>
            <w:r>
              <w:rPr>
                <w:rFonts w:ascii="Times New Roman" w:eastAsia="Times New Roman" w:hAnsi="Times New Roman" w:cs="Times New Roman"/>
              </w:rPr>
              <w:t xml:space="preserve">Supranta elementarius kalbinančiojo klausimus ir prašymus.  </w:t>
            </w:r>
          </w:p>
          <w:p w:rsidR="005401F3" w:rsidRDefault="005401F3" w:rsidP="005401F3">
            <w:pPr>
              <w:spacing w:after="22" w:line="259" w:lineRule="auto"/>
            </w:pPr>
            <w:r>
              <w:rPr>
                <w:rFonts w:ascii="Times New Roman" w:eastAsia="Times New Roman" w:hAnsi="Times New Roman" w:cs="Times New Roman"/>
              </w:rPr>
              <w:t xml:space="preserve">Atpažįsta artimiausios aplinkos garsus.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Džiaugiasi įvairiais garsais ir ritmais.  </w:t>
            </w:r>
          </w:p>
          <w:p w:rsidR="00752528" w:rsidRDefault="00752528" w:rsidP="00752528">
            <w:pPr>
              <w:spacing w:line="279" w:lineRule="auto"/>
            </w:pPr>
            <w:r>
              <w:rPr>
                <w:rFonts w:ascii="Times New Roman" w:eastAsia="Times New Roman" w:hAnsi="Times New Roman" w:cs="Times New Roman"/>
              </w:rPr>
              <w:t xml:space="preserve">Supranta savo ir artimųjų vardus, artimiausios aplinkos daiktų ir reiškinių pavadinimus.  </w:t>
            </w:r>
          </w:p>
          <w:p w:rsidR="00752528" w:rsidRDefault="00752528" w:rsidP="00752528">
            <w:pPr>
              <w:spacing w:line="238" w:lineRule="auto"/>
            </w:pPr>
            <w:r>
              <w:rPr>
                <w:rFonts w:ascii="Times New Roman" w:eastAsia="Times New Roman" w:hAnsi="Times New Roman" w:cs="Times New Roman"/>
              </w:rPr>
              <w:t xml:space="preserve">Supranta veiksmų pavadinimus, geba veiksmais atsakyti į klausimus. </w:t>
            </w:r>
          </w:p>
          <w:p w:rsidR="00752528" w:rsidRDefault="00752528" w:rsidP="00752528">
            <w:pPr>
              <w:spacing w:line="259" w:lineRule="auto"/>
            </w:pPr>
            <w:r>
              <w:lastRenderedPageBreak/>
              <w:t xml:space="preserve">Kalbėjimas </w:t>
            </w:r>
          </w:p>
          <w:p w:rsidR="00752528" w:rsidRDefault="00752528" w:rsidP="00752528">
            <w:pPr>
              <w:spacing w:line="259" w:lineRule="auto"/>
            </w:pPr>
            <w:r>
              <w:rPr>
                <w:rFonts w:ascii="Times New Roman" w:eastAsia="Times New Roman" w:hAnsi="Times New Roman" w:cs="Times New Roman"/>
              </w:rPr>
              <w:t>Komunikavimui vartoja įvairius garsus ir judesius: daug čiauška, kartoja, mėgdžioja jam tariamus garsus ir skiemenis. Vartoja kelis trumpus žodelius objektams, veiksmams įvardyti, norams išsakyti, palydėti juos judesiu.</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lastRenderedPageBreak/>
              <w:t xml:space="preserve">Daug kalbamasi su vaikais, apie tai, ką tuo metu darome ir matome. Tyrinėjama grupės aplinka, vaikui nuolat įvardijant žaislus, daiktus ir pan. </w:t>
            </w:r>
          </w:p>
          <w:p w:rsidR="005401F3" w:rsidRDefault="005401F3" w:rsidP="005401F3">
            <w:pPr>
              <w:spacing w:line="259" w:lineRule="auto"/>
            </w:pPr>
            <w:r>
              <w:rPr>
                <w:rFonts w:ascii="Times New Roman" w:eastAsia="Times New Roman" w:hAnsi="Times New Roman" w:cs="Times New Roman"/>
              </w:rPr>
              <w:t xml:space="preserve">Žaidžiami žaidimai – eilėraštukai, slėpynės. </w:t>
            </w:r>
          </w:p>
          <w:p w:rsidR="005401F3" w:rsidRDefault="005401F3" w:rsidP="005401F3">
            <w:pPr>
              <w:spacing w:after="15" w:line="266" w:lineRule="auto"/>
              <w:ind w:right="22"/>
            </w:pPr>
            <w:r>
              <w:rPr>
                <w:rFonts w:ascii="Times New Roman" w:eastAsia="Times New Roman" w:hAnsi="Times New Roman" w:cs="Times New Roman"/>
              </w:rPr>
              <w:t xml:space="preserve">Vaikas skatinamas tarti jo čiauškėjimo garsus, garsų junginius, jo netariamus garsus ir garsų junginius, mėgdžioti trumpus žodelius.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Su vaiku kalbamasi taisyklingai tariant garsus ir žodžius.  </w:t>
            </w:r>
          </w:p>
          <w:p w:rsidR="00752528" w:rsidRDefault="00752528" w:rsidP="005401F3">
            <w:pPr>
              <w:spacing w:line="259" w:lineRule="auto"/>
            </w:pPr>
            <w:r>
              <w:rPr>
                <w:rFonts w:ascii="Times New Roman" w:eastAsia="Times New Roman" w:hAnsi="Times New Roman" w:cs="Times New Roman"/>
              </w:rPr>
              <w:t>Kad susidarytų ryšys tarp daikto ir žodžio, veiksmo, judesio ir žodžio, intonacija pabrėžto žodžio ir daikto ar veiksmo, daug kartų demonstruojamas tas pats daiktas ar veiksmas.</w:t>
            </w:r>
          </w:p>
        </w:tc>
      </w:tr>
      <w:tr w:rsidR="00752528" w:rsidTr="005401F3">
        <w:trPr>
          <w:trHeight w:val="1666"/>
        </w:trPr>
        <w:tc>
          <w:tcPr>
            <w:tcW w:w="1131" w:type="dxa"/>
            <w:tcBorders>
              <w:top w:val="single" w:sz="4" w:space="0" w:color="000000"/>
              <w:left w:val="single" w:sz="4" w:space="0" w:color="000000"/>
              <w:bottom w:val="single" w:sz="4" w:space="0" w:color="000000"/>
              <w:right w:val="single" w:sz="4" w:space="0" w:color="000000"/>
            </w:tcBorders>
          </w:tcPr>
          <w:p w:rsidR="00752528" w:rsidRDefault="00752528" w:rsidP="005401F3">
            <w:pPr>
              <w:rPr>
                <w:rFonts w:ascii="Comic Sans MS" w:eastAsia="Comic Sans MS" w:hAnsi="Comic Sans MS" w:cs="Comic Sans MS"/>
              </w:rPr>
            </w:pPr>
            <w:r>
              <w:rPr>
                <w:rFonts w:ascii="Comic Sans MS" w:eastAsia="Comic Sans MS" w:hAnsi="Comic Sans MS" w:cs="Comic Sans MS"/>
              </w:rPr>
              <w:t>2</w:t>
            </w:r>
          </w:p>
        </w:tc>
        <w:tc>
          <w:tcPr>
            <w:tcW w:w="6255"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59" w:lineRule="auto"/>
            </w:pPr>
            <w:r>
              <w:t xml:space="preserve">Klausymas </w:t>
            </w:r>
          </w:p>
          <w:p w:rsidR="00752528" w:rsidRDefault="00752528" w:rsidP="00752528">
            <w:pPr>
              <w:spacing w:line="278" w:lineRule="auto"/>
            </w:pPr>
            <w:r>
              <w:rPr>
                <w:rFonts w:ascii="Times New Roman" w:eastAsia="Times New Roman" w:hAnsi="Times New Roman" w:cs="Times New Roman"/>
              </w:rPr>
              <w:t xml:space="preserve">Klausosi ir kalba, mimika, gestais reaguoja į suaugusiųjų ir vaikų kalbėjimą. </w:t>
            </w:r>
          </w:p>
          <w:p w:rsidR="00752528" w:rsidRDefault="00752528" w:rsidP="00752528">
            <w:pPr>
              <w:spacing w:line="238" w:lineRule="auto"/>
            </w:pPr>
            <w:r>
              <w:rPr>
                <w:rFonts w:ascii="Times New Roman" w:eastAsia="Times New Roman" w:hAnsi="Times New Roman" w:cs="Times New Roman"/>
              </w:rPr>
              <w:t xml:space="preserve">Supranta vaikų ir suaugusiųjų kalbą apie artimiausios aplinkos objektus, reiškinius, santykius, nesudėtingus trumpus tekstukus: </w:t>
            </w:r>
            <w:proofErr w:type="spellStart"/>
            <w:r>
              <w:rPr>
                <w:rFonts w:ascii="Times New Roman" w:eastAsia="Times New Roman" w:hAnsi="Times New Roman" w:cs="Times New Roman"/>
              </w:rPr>
              <w:t>žaidinimus</w:t>
            </w:r>
            <w:proofErr w:type="spellEnd"/>
            <w:r>
              <w:rPr>
                <w:rFonts w:ascii="Times New Roman" w:eastAsia="Times New Roman" w:hAnsi="Times New Roman" w:cs="Times New Roman"/>
              </w:rPr>
              <w:t xml:space="preserve">, eilėraštukus, pasakas, </w:t>
            </w:r>
            <w:proofErr w:type="spellStart"/>
            <w:r>
              <w:rPr>
                <w:rFonts w:ascii="Times New Roman" w:eastAsia="Times New Roman" w:hAnsi="Times New Roman" w:cs="Times New Roman"/>
              </w:rPr>
              <w:t>pasakojimus</w:t>
            </w:r>
            <w:proofErr w:type="spellEnd"/>
            <w:r>
              <w:rPr>
                <w:rFonts w:ascii="Times New Roman" w:eastAsia="Times New Roman" w:hAnsi="Times New Roman" w:cs="Times New Roman"/>
              </w:rPr>
              <w:t xml:space="preserve">, su dienotvarke susijusius paaiškinimus, prašymus, paprastus klausimus. </w:t>
            </w:r>
          </w:p>
          <w:p w:rsidR="00752528" w:rsidRDefault="00752528" w:rsidP="00752528">
            <w:pPr>
              <w:spacing w:line="279" w:lineRule="auto"/>
            </w:pPr>
            <w:r>
              <w:rPr>
                <w:rFonts w:ascii="Times New Roman" w:eastAsia="Times New Roman" w:hAnsi="Times New Roman" w:cs="Times New Roman"/>
              </w:rPr>
              <w:t xml:space="preserve">Supranta ir greitai mokosi paprastų naujų žodžių. Išklauso ir supranta du vienas po kito išsakomus prašymus, kvietimus. </w:t>
            </w:r>
          </w:p>
          <w:p w:rsidR="00752528" w:rsidRDefault="00752528" w:rsidP="00752528">
            <w:pPr>
              <w:spacing w:after="16" w:line="259" w:lineRule="auto"/>
            </w:pPr>
            <w:r>
              <w:rPr>
                <w:rFonts w:ascii="Times New Roman" w:eastAsia="Times New Roman" w:hAnsi="Times New Roman" w:cs="Times New Roman"/>
                <w:b/>
              </w:rPr>
              <w:t xml:space="preserve"> </w:t>
            </w:r>
          </w:p>
          <w:p w:rsidR="00752528" w:rsidRDefault="00752528" w:rsidP="00752528">
            <w:pPr>
              <w:spacing w:line="259" w:lineRule="auto"/>
            </w:pPr>
            <w:r>
              <w:t xml:space="preserve">Kalbėjimas </w:t>
            </w:r>
          </w:p>
          <w:p w:rsidR="00752528" w:rsidRDefault="00752528" w:rsidP="00752528">
            <w:pPr>
              <w:spacing w:line="259" w:lineRule="auto"/>
            </w:pPr>
            <w:r>
              <w:rPr>
                <w:rFonts w:ascii="Times New Roman" w:eastAsia="Times New Roman" w:hAnsi="Times New Roman" w:cs="Times New Roman"/>
              </w:rPr>
              <w:t xml:space="preserve">Noriai dalyvauja pokalbiuose. </w:t>
            </w:r>
          </w:p>
          <w:p w:rsidR="00752528" w:rsidRDefault="00752528" w:rsidP="00752528">
            <w:pPr>
              <w:spacing w:line="279" w:lineRule="auto"/>
            </w:pPr>
            <w:r>
              <w:rPr>
                <w:rFonts w:ascii="Times New Roman" w:eastAsia="Times New Roman" w:hAnsi="Times New Roman" w:cs="Times New Roman"/>
              </w:rPr>
              <w:t xml:space="preserve">Mėgdžiojimu, žodelių </w:t>
            </w:r>
            <w:proofErr w:type="spellStart"/>
            <w:r>
              <w:rPr>
                <w:rFonts w:ascii="Times New Roman" w:eastAsia="Times New Roman" w:hAnsi="Times New Roman" w:cs="Times New Roman"/>
              </w:rPr>
              <w:t>pakartojimais</w:t>
            </w:r>
            <w:proofErr w:type="spellEnd"/>
            <w:r>
              <w:rPr>
                <w:rFonts w:ascii="Times New Roman" w:eastAsia="Times New Roman" w:hAnsi="Times New Roman" w:cs="Times New Roman"/>
              </w:rPr>
              <w:t xml:space="preserve">, veiksmais, mimika dalyvauja paprastuose žodiniuose žaidimuose. </w:t>
            </w:r>
          </w:p>
          <w:p w:rsidR="00752528" w:rsidRDefault="00752528" w:rsidP="00752528">
            <w:pPr>
              <w:spacing w:after="45" w:line="238" w:lineRule="auto"/>
            </w:pPr>
            <w:r>
              <w:rPr>
                <w:rFonts w:ascii="Times New Roman" w:eastAsia="Times New Roman" w:hAnsi="Times New Roman" w:cs="Times New Roman"/>
              </w:rPr>
              <w:t xml:space="preserve">Dviejų trijų žodžių sakiniais kalba apie tai, ką mato ir girdi, kas atsitiko, ko nori. </w:t>
            </w:r>
          </w:p>
          <w:p w:rsidR="00752528" w:rsidRDefault="00752528" w:rsidP="00752528">
            <w:pPr>
              <w:spacing w:line="259" w:lineRule="auto"/>
            </w:pPr>
            <w:r>
              <w:rPr>
                <w:rFonts w:ascii="Times New Roman" w:eastAsia="Times New Roman" w:hAnsi="Times New Roman" w:cs="Times New Roman"/>
              </w:rPr>
              <w:t xml:space="preserve">Suaugusiojo padedamas kartoja girdėtus trumpus kūrinėlius. </w:t>
            </w:r>
          </w:p>
        </w:tc>
        <w:tc>
          <w:tcPr>
            <w:tcW w:w="7554" w:type="dxa"/>
            <w:tcBorders>
              <w:top w:val="single" w:sz="4" w:space="0" w:color="000000"/>
              <w:left w:val="single" w:sz="4" w:space="0" w:color="000000"/>
              <w:bottom w:val="single" w:sz="4" w:space="0" w:color="000000"/>
              <w:right w:val="single" w:sz="4" w:space="0" w:color="000000"/>
            </w:tcBorders>
          </w:tcPr>
          <w:p w:rsidR="00752528" w:rsidRDefault="00752528" w:rsidP="00752528">
            <w:pPr>
              <w:spacing w:line="279" w:lineRule="auto"/>
            </w:pPr>
            <w:r>
              <w:rPr>
                <w:rFonts w:ascii="Times New Roman" w:eastAsia="Times New Roman" w:hAnsi="Times New Roman" w:cs="Times New Roman"/>
              </w:rPr>
              <w:t xml:space="preserve">Nuolat kalbamasi apie artimiausios aplinkos daiktus, reiškinius, santykius, tą patį dalyką nusakant kuo įvairesniais žodžiais. </w:t>
            </w:r>
          </w:p>
          <w:p w:rsidR="00752528" w:rsidRDefault="00752528" w:rsidP="00752528">
            <w:pPr>
              <w:spacing w:line="279" w:lineRule="auto"/>
            </w:pPr>
            <w:r>
              <w:rPr>
                <w:rFonts w:ascii="Times New Roman" w:eastAsia="Times New Roman" w:hAnsi="Times New Roman" w:cs="Times New Roman"/>
              </w:rPr>
              <w:t xml:space="preserve">Taisyklingai vadinami su juo bendraujantys suaugusieji, įvardinamos kūno dalys, aplinkoje esantys daiktai ir žaislai.  </w:t>
            </w:r>
          </w:p>
          <w:p w:rsidR="00752528" w:rsidRDefault="00752528" w:rsidP="00752528">
            <w:pPr>
              <w:spacing w:line="259" w:lineRule="auto"/>
            </w:pPr>
            <w:r>
              <w:rPr>
                <w:rFonts w:ascii="Times New Roman" w:eastAsia="Times New Roman" w:hAnsi="Times New Roman" w:cs="Times New Roman"/>
              </w:rPr>
              <w:t xml:space="preserve">Skatinamas vaiko klausinėjimas. </w:t>
            </w:r>
          </w:p>
          <w:p w:rsidR="00752528" w:rsidRDefault="00752528" w:rsidP="00752528">
            <w:pPr>
              <w:spacing w:line="279" w:lineRule="auto"/>
            </w:pPr>
            <w:r>
              <w:rPr>
                <w:rFonts w:ascii="Times New Roman" w:eastAsia="Times New Roman" w:hAnsi="Times New Roman" w:cs="Times New Roman"/>
              </w:rPr>
              <w:t xml:space="preserve">Kalbant su vaiku siekiama sudaryti ryšį tarp daikto ir žodžio, veiksmo, judesio ir žodžio, sutapatinti žodžio tarimą su daikto ar veiksmo rodymu.  </w:t>
            </w:r>
          </w:p>
          <w:p w:rsidR="00752528" w:rsidRDefault="00752528" w:rsidP="00752528">
            <w:pPr>
              <w:spacing w:line="262" w:lineRule="auto"/>
              <w:ind w:right="443"/>
            </w:pPr>
            <w:r>
              <w:rPr>
                <w:rFonts w:ascii="Times New Roman" w:eastAsia="Times New Roman" w:hAnsi="Times New Roman" w:cs="Times New Roman"/>
              </w:rPr>
              <w:t xml:space="preserve">Nuolat raiškiai deklamuojami, pasakojami trumpi tekstukai. Palaikomas vaiko noras tarti, kartoti žodžius, jam padedant. </w:t>
            </w:r>
          </w:p>
          <w:p w:rsidR="00752528" w:rsidRDefault="00752528" w:rsidP="00752528">
            <w:pPr>
              <w:spacing w:line="278" w:lineRule="auto"/>
            </w:pPr>
            <w:r>
              <w:rPr>
                <w:rFonts w:ascii="Times New Roman" w:eastAsia="Times New Roman" w:hAnsi="Times New Roman" w:cs="Times New Roman"/>
              </w:rPr>
              <w:t xml:space="preserve">Stebima, kuo vaikas domisi, į ką žiūri, ką rodo, ko klausia, ką bando pasakyti, išreikšti.  </w:t>
            </w:r>
          </w:p>
          <w:p w:rsidR="00752528" w:rsidRDefault="00752528" w:rsidP="00752528">
            <w:pPr>
              <w:spacing w:line="278" w:lineRule="auto"/>
            </w:pPr>
            <w:r>
              <w:rPr>
                <w:rFonts w:ascii="Times New Roman" w:eastAsia="Times New Roman" w:hAnsi="Times New Roman" w:cs="Times New Roman"/>
              </w:rPr>
              <w:t xml:space="preserve">Skatinama vaiką kartoti dainelių, eilėraštukų, žaidinimų, pasakėlių tekstų garsus, žodžius, frazes, juos papildant kūno kalba.  </w:t>
            </w:r>
          </w:p>
          <w:p w:rsidR="00752528" w:rsidRDefault="00752528" w:rsidP="00752528">
            <w:pPr>
              <w:spacing w:line="279" w:lineRule="auto"/>
              <w:rPr>
                <w:rFonts w:ascii="Times New Roman" w:eastAsia="Times New Roman" w:hAnsi="Times New Roman" w:cs="Times New Roman"/>
              </w:rPr>
            </w:pPr>
            <w:r>
              <w:rPr>
                <w:rFonts w:ascii="Times New Roman" w:eastAsia="Times New Roman" w:hAnsi="Times New Roman" w:cs="Times New Roman"/>
              </w:rPr>
              <w:t>Žaidžiami žaidimai, kurių metu vaikui reikėtų šokinėti, pliaukšėti delnais, šokti.</w:t>
            </w:r>
          </w:p>
        </w:tc>
      </w:tr>
    </w:tbl>
    <w:p w:rsidR="005401F3" w:rsidRDefault="005401F3" w:rsidP="005401F3">
      <w:pPr>
        <w:spacing w:after="0"/>
        <w:ind w:left="-358" w:right="15244"/>
      </w:pPr>
    </w:p>
    <w:tbl>
      <w:tblPr>
        <w:tblStyle w:val="TableGrid"/>
        <w:tblW w:w="14940" w:type="dxa"/>
        <w:tblInd w:w="502" w:type="dxa"/>
        <w:tblCellMar>
          <w:top w:w="7" w:type="dxa"/>
          <w:left w:w="108" w:type="dxa"/>
          <w:right w:w="83" w:type="dxa"/>
        </w:tblCellMar>
        <w:tblLook w:val="04A0" w:firstRow="1" w:lastRow="0" w:firstColumn="1" w:lastColumn="0" w:noHBand="0" w:noVBand="1"/>
      </w:tblPr>
      <w:tblGrid>
        <w:gridCol w:w="1131"/>
        <w:gridCol w:w="6255"/>
        <w:gridCol w:w="7554"/>
      </w:tblGrid>
      <w:tr w:rsidR="005401F3" w:rsidTr="005401F3">
        <w:trPr>
          <w:trHeight w:val="5255"/>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2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Klausymas </w:t>
            </w:r>
          </w:p>
          <w:p w:rsidR="005401F3" w:rsidRDefault="005401F3" w:rsidP="005401F3">
            <w:pPr>
              <w:spacing w:line="278" w:lineRule="auto"/>
            </w:pPr>
            <w:r>
              <w:rPr>
                <w:rFonts w:ascii="Times New Roman" w:eastAsia="Times New Roman" w:hAnsi="Times New Roman" w:cs="Times New Roman"/>
              </w:rPr>
              <w:t xml:space="preserve">Klausosi ir kalba, mimika, gestais reaguoja į suaugusiųjų ir vaikų kalbėjimą. </w:t>
            </w:r>
          </w:p>
          <w:p w:rsidR="005401F3" w:rsidRDefault="005401F3" w:rsidP="005401F3">
            <w:pPr>
              <w:spacing w:line="238" w:lineRule="auto"/>
            </w:pPr>
            <w:r>
              <w:rPr>
                <w:rFonts w:ascii="Times New Roman" w:eastAsia="Times New Roman" w:hAnsi="Times New Roman" w:cs="Times New Roman"/>
              </w:rPr>
              <w:t xml:space="preserve">Supranta vaikų ir suaugusiųjų kalbą apie artimiausios aplinkos objektus, reiškinius, santykius, nesudėtingus trumpus tekstukus: </w:t>
            </w:r>
            <w:proofErr w:type="spellStart"/>
            <w:r>
              <w:rPr>
                <w:rFonts w:ascii="Times New Roman" w:eastAsia="Times New Roman" w:hAnsi="Times New Roman" w:cs="Times New Roman"/>
              </w:rPr>
              <w:t>žaidinimus</w:t>
            </w:r>
            <w:proofErr w:type="spellEnd"/>
            <w:r>
              <w:rPr>
                <w:rFonts w:ascii="Times New Roman" w:eastAsia="Times New Roman" w:hAnsi="Times New Roman" w:cs="Times New Roman"/>
              </w:rPr>
              <w:t xml:space="preserve">, eilėraštukus, pasakas, </w:t>
            </w:r>
            <w:proofErr w:type="spellStart"/>
            <w:r>
              <w:rPr>
                <w:rFonts w:ascii="Times New Roman" w:eastAsia="Times New Roman" w:hAnsi="Times New Roman" w:cs="Times New Roman"/>
              </w:rPr>
              <w:t>pasakojimus</w:t>
            </w:r>
            <w:proofErr w:type="spellEnd"/>
            <w:r>
              <w:rPr>
                <w:rFonts w:ascii="Times New Roman" w:eastAsia="Times New Roman" w:hAnsi="Times New Roman" w:cs="Times New Roman"/>
              </w:rPr>
              <w:t xml:space="preserve">, su dienotvarke susijusius paaiškinimus, prašymus, paprastus klausimus. </w:t>
            </w:r>
          </w:p>
          <w:p w:rsidR="005401F3" w:rsidRDefault="005401F3" w:rsidP="005401F3">
            <w:pPr>
              <w:spacing w:line="279" w:lineRule="auto"/>
            </w:pPr>
            <w:r>
              <w:rPr>
                <w:rFonts w:ascii="Times New Roman" w:eastAsia="Times New Roman" w:hAnsi="Times New Roman" w:cs="Times New Roman"/>
              </w:rPr>
              <w:t xml:space="preserve">Supranta ir greitai mokosi paprastų naujų žodžių. Išklauso ir supranta du vienas po kito išsakomus prašymus, kvietimus. </w:t>
            </w:r>
          </w:p>
          <w:p w:rsidR="005401F3" w:rsidRDefault="005401F3" w:rsidP="005401F3">
            <w:pPr>
              <w:spacing w:after="16" w:line="259" w:lineRule="auto"/>
            </w:pPr>
            <w:r>
              <w:rPr>
                <w:rFonts w:ascii="Times New Roman" w:eastAsia="Times New Roman" w:hAnsi="Times New Roman" w:cs="Times New Roman"/>
                <w:b/>
              </w:rPr>
              <w:t xml:space="preserve"> </w:t>
            </w:r>
          </w:p>
          <w:p w:rsidR="005401F3" w:rsidRDefault="005401F3" w:rsidP="005401F3">
            <w:pPr>
              <w:spacing w:line="259" w:lineRule="auto"/>
            </w:pPr>
            <w:r>
              <w:t xml:space="preserve">Kalbėjimas </w:t>
            </w:r>
          </w:p>
          <w:p w:rsidR="005401F3" w:rsidRDefault="005401F3" w:rsidP="005401F3">
            <w:pPr>
              <w:spacing w:line="259" w:lineRule="auto"/>
            </w:pPr>
            <w:r>
              <w:rPr>
                <w:rFonts w:ascii="Times New Roman" w:eastAsia="Times New Roman" w:hAnsi="Times New Roman" w:cs="Times New Roman"/>
              </w:rPr>
              <w:t xml:space="preserve">Noriai dalyvauja pokalbiuose. </w:t>
            </w:r>
          </w:p>
          <w:p w:rsidR="005401F3" w:rsidRDefault="005401F3" w:rsidP="005401F3">
            <w:pPr>
              <w:spacing w:line="279" w:lineRule="auto"/>
            </w:pPr>
            <w:r>
              <w:rPr>
                <w:rFonts w:ascii="Times New Roman" w:eastAsia="Times New Roman" w:hAnsi="Times New Roman" w:cs="Times New Roman"/>
              </w:rPr>
              <w:t xml:space="preserve">Mėgdžiojimu, žodelių </w:t>
            </w:r>
            <w:proofErr w:type="spellStart"/>
            <w:r>
              <w:rPr>
                <w:rFonts w:ascii="Times New Roman" w:eastAsia="Times New Roman" w:hAnsi="Times New Roman" w:cs="Times New Roman"/>
              </w:rPr>
              <w:t>pakartojimais</w:t>
            </w:r>
            <w:proofErr w:type="spellEnd"/>
            <w:r>
              <w:rPr>
                <w:rFonts w:ascii="Times New Roman" w:eastAsia="Times New Roman" w:hAnsi="Times New Roman" w:cs="Times New Roman"/>
              </w:rPr>
              <w:t xml:space="preserve">, veiksmais, mimika dalyvauja paprastuose žodiniuose žaidimuose. </w:t>
            </w:r>
          </w:p>
          <w:p w:rsidR="005401F3" w:rsidRDefault="005401F3" w:rsidP="005401F3">
            <w:pPr>
              <w:spacing w:after="45" w:line="238" w:lineRule="auto"/>
            </w:pPr>
            <w:r>
              <w:rPr>
                <w:rFonts w:ascii="Times New Roman" w:eastAsia="Times New Roman" w:hAnsi="Times New Roman" w:cs="Times New Roman"/>
              </w:rPr>
              <w:t xml:space="preserve">Dviejų trijų žodžių sakiniais kalba apie tai, ką mato ir girdi, kas atsitiko, ko nori. </w:t>
            </w:r>
          </w:p>
          <w:p w:rsidR="005401F3" w:rsidRDefault="005401F3" w:rsidP="005401F3">
            <w:pPr>
              <w:spacing w:line="259" w:lineRule="auto"/>
            </w:pPr>
            <w:r>
              <w:rPr>
                <w:rFonts w:ascii="Times New Roman" w:eastAsia="Times New Roman" w:hAnsi="Times New Roman" w:cs="Times New Roman"/>
              </w:rPr>
              <w:t xml:space="preserve">Suaugusiojo padedamas kartoja girdėtus trumpus kūrinėlius. </w:t>
            </w:r>
          </w:p>
          <w:p w:rsidR="005401F3" w:rsidRDefault="005401F3" w:rsidP="005401F3">
            <w:pPr>
              <w:spacing w:line="259" w:lineRule="auto"/>
            </w:pPr>
            <w:r>
              <w:rPr>
                <w:rFonts w:ascii="Times New Roman" w:eastAsia="Times New Roman" w:hAnsi="Times New Roman" w:cs="Times New Roman"/>
              </w:rPr>
              <w:t xml:space="preserve"> </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Nuolat kalbamasi apie artimiausios aplinkos daiktus, reiškinius, santykius, tą patį dalyką nusakant kuo įvairesniais žodžiais. </w:t>
            </w:r>
          </w:p>
          <w:p w:rsidR="005401F3" w:rsidRDefault="005401F3" w:rsidP="005401F3">
            <w:pPr>
              <w:spacing w:line="279" w:lineRule="auto"/>
            </w:pPr>
            <w:r>
              <w:rPr>
                <w:rFonts w:ascii="Times New Roman" w:eastAsia="Times New Roman" w:hAnsi="Times New Roman" w:cs="Times New Roman"/>
              </w:rPr>
              <w:t xml:space="preserve">Taisyklingai vadinami su juo bendraujantys suaugusieji, įvardinamos kūno dalys, aplinkoje esantys daiktai ir žaislai.  </w:t>
            </w:r>
          </w:p>
          <w:p w:rsidR="005401F3" w:rsidRDefault="005401F3" w:rsidP="005401F3">
            <w:pPr>
              <w:spacing w:line="259" w:lineRule="auto"/>
            </w:pPr>
            <w:r>
              <w:rPr>
                <w:rFonts w:ascii="Times New Roman" w:eastAsia="Times New Roman" w:hAnsi="Times New Roman" w:cs="Times New Roman"/>
              </w:rPr>
              <w:t xml:space="preserve">Skatinamas vaiko klausinėjimas. </w:t>
            </w:r>
          </w:p>
          <w:p w:rsidR="005401F3" w:rsidRDefault="005401F3" w:rsidP="005401F3">
            <w:pPr>
              <w:spacing w:line="279" w:lineRule="auto"/>
            </w:pPr>
            <w:r>
              <w:rPr>
                <w:rFonts w:ascii="Times New Roman" w:eastAsia="Times New Roman" w:hAnsi="Times New Roman" w:cs="Times New Roman"/>
              </w:rPr>
              <w:t xml:space="preserve">Kalbant su vaiku siekiama sudaryti ryšį tarp daikto ir žodžio, veiksmo, judesio ir žodžio, sutapatinti žodžio tarimą su daikto ar veiksmo rodymu.  </w:t>
            </w:r>
          </w:p>
          <w:p w:rsidR="005401F3" w:rsidRDefault="005401F3" w:rsidP="005401F3">
            <w:pPr>
              <w:spacing w:line="262" w:lineRule="auto"/>
              <w:ind w:right="443"/>
            </w:pPr>
            <w:r>
              <w:rPr>
                <w:rFonts w:ascii="Times New Roman" w:eastAsia="Times New Roman" w:hAnsi="Times New Roman" w:cs="Times New Roman"/>
              </w:rPr>
              <w:t xml:space="preserve">Nuolat raiškiai deklamuojami, pasakojami trumpi tekstukai. Palaikomas vaiko noras tarti, kartoti žodžius, jam padedant. </w:t>
            </w:r>
          </w:p>
          <w:p w:rsidR="005401F3" w:rsidRDefault="005401F3" w:rsidP="005401F3">
            <w:pPr>
              <w:spacing w:line="278" w:lineRule="auto"/>
            </w:pPr>
            <w:r>
              <w:rPr>
                <w:rFonts w:ascii="Times New Roman" w:eastAsia="Times New Roman" w:hAnsi="Times New Roman" w:cs="Times New Roman"/>
              </w:rPr>
              <w:t xml:space="preserve">Stebima, kuo vaikas domisi, į ką žiūri, ką rodo, ko klausia, ką bando pasakyti, išreikšti.  </w:t>
            </w:r>
          </w:p>
          <w:p w:rsidR="005401F3" w:rsidRDefault="005401F3" w:rsidP="005401F3">
            <w:pPr>
              <w:spacing w:line="278" w:lineRule="auto"/>
            </w:pPr>
            <w:r>
              <w:rPr>
                <w:rFonts w:ascii="Times New Roman" w:eastAsia="Times New Roman" w:hAnsi="Times New Roman" w:cs="Times New Roman"/>
              </w:rPr>
              <w:t xml:space="preserve">Skatinama vaiką kartoti dainelių, eilėraštukų, žaidinimų, pasakėlių tekstų garsus, žodžius, frazes, juos papildant kūno kalba.  </w:t>
            </w:r>
          </w:p>
          <w:p w:rsidR="005401F3" w:rsidRDefault="005401F3" w:rsidP="005401F3">
            <w:pPr>
              <w:spacing w:line="259" w:lineRule="auto"/>
            </w:pPr>
            <w:r>
              <w:rPr>
                <w:rFonts w:ascii="Times New Roman" w:eastAsia="Times New Roman" w:hAnsi="Times New Roman" w:cs="Times New Roman"/>
              </w:rPr>
              <w:t xml:space="preserve">Žaidžiami žaidimai, kurių metu vaikui reikėtų šokinėti, pliaukšėti delnais, šokti. </w:t>
            </w:r>
          </w:p>
        </w:tc>
      </w:tr>
      <w:tr w:rsidR="005401F3" w:rsidTr="005401F3">
        <w:trPr>
          <w:trHeight w:val="111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3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530"/>
              <w:rPr>
                <w:rFonts w:ascii="Times New Roman" w:eastAsia="Times New Roman" w:hAnsi="Times New Roman" w:cs="Times New Roman"/>
              </w:rPr>
            </w:pPr>
            <w:r>
              <w:t xml:space="preserve">Klausymas </w:t>
            </w:r>
            <w:r>
              <w:rPr>
                <w:rFonts w:ascii="Times New Roman" w:eastAsia="Times New Roman" w:hAnsi="Times New Roman" w:cs="Times New Roman"/>
              </w:rPr>
              <w:t xml:space="preserve">Klausosi skaitomų ir pasakojamų kūrinėlių, naujų žodžių. Išklauso, supranta ir reaguoja į kelis vienas paskui kitą sekančius prašymus, siūlymus, patarimus. </w:t>
            </w:r>
          </w:p>
          <w:p w:rsidR="00607A2B" w:rsidRDefault="00607A2B" w:rsidP="00607A2B">
            <w:pPr>
              <w:spacing w:after="22" w:line="259" w:lineRule="auto"/>
            </w:pPr>
            <w:r>
              <w:t xml:space="preserve">Kalbėjimas </w:t>
            </w:r>
          </w:p>
          <w:p w:rsidR="00607A2B" w:rsidRDefault="00607A2B" w:rsidP="00607A2B">
            <w:pPr>
              <w:spacing w:line="278" w:lineRule="auto"/>
            </w:pPr>
            <w:r>
              <w:rPr>
                <w:rFonts w:ascii="Times New Roman" w:eastAsia="Times New Roman" w:hAnsi="Times New Roman" w:cs="Times New Roman"/>
              </w:rPr>
              <w:t xml:space="preserve">3–4 žodžių sakiniais kalba ir klausinėja apie save, savo norus, poreikius, išgyvenimus. </w:t>
            </w:r>
          </w:p>
          <w:p w:rsidR="00607A2B" w:rsidRDefault="00607A2B" w:rsidP="00607A2B">
            <w:pPr>
              <w:spacing w:line="277" w:lineRule="auto"/>
            </w:pPr>
            <w:r>
              <w:rPr>
                <w:rFonts w:ascii="Times New Roman" w:eastAsia="Times New Roman" w:hAnsi="Times New Roman" w:cs="Times New Roman"/>
              </w:rPr>
              <w:t xml:space="preserve">Pradeda mėgdžioti suaugusiųjų kalbėseną. Sako „ačiū“, „prašau“. </w:t>
            </w:r>
          </w:p>
          <w:p w:rsidR="00607A2B" w:rsidRDefault="00607A2B" w:rsidP="00607A2B">
            <w:pPr>
              <w:spacing w:after="2" w:line="258" w:lineRule="auto"/>
              <w:ind w:right="257"/>
            </w:pPr>
            <w:r>
              <w:rPr>
                <w:rFonts w:ascii="Times New Roman" w:eastAsia="Times New Roman" w:hAnsi="Times New Roman" w:cs="Times New Roman"/>
              </w:rPr>
              <w:t xml:space="preserve">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w:t>
            </w:r>
          </w:p>
          <w:p w:rsidR="00607A2B" w:rsidRDefault="00607A2B" w:rsidP="00607A2B">
            <w:pPr>
              <w:spacing w:line="259" w:lineRule="auto"/>
              <w:ind w:right="530"/>
            </w:pPr>
            <w:r>
              <w:rPr>
                <w:rFonts w:ascii="Times New Roman" w:eastAsia="Times New Roman" w:hAnsi="Times New Roman" w:cs="Times New Roman"/>
              </w:rPr>
              <w:t>Kartu su suaugusiuoju deklamuoja eilėraštukus, užbaigia žinomas pasakas, eilėraščius.</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4" w:line="258" w:lineRule="auto"/>
            </w:pPr>
            <w:r>
              <w:rPr>
                <w:rFonts w:ascii="Times New Roman" w:eastAsia="Times New Roman" w:hAnsi="Times New Roman" w:cs="Times New Roman"/>
              </w:rPr>
              <w:t xml:space="preserve">Skaitoma ir pasakojama vaikams apie kitus vaikus, artimiausios aplinkos gyvūnėlius, vaikams skirtų televizijos laidų veikėjus, siejant tai su jo gyvenimiška patirtimi. </w:t>
            </w:r>
          </w:p>
          <w:p w:rsidR="00607A2B" w:rsidRDefault="005401F3" w:rsidP="00607A2B">
            <w:pPr>
              <w:spacing w:line="259" w:lineRule="auto"/>
            </w:pPr>
            <w:r>
              <w:rPr>
                <w:rFonts w:ascii="Times New Roman" w:eastAsia="Times New Roman" w:hAnsi="Times New Roman" w:cs="Times New Roman"/>
              </w:rPr>
              <w:t xml:space="preserve">Skaitoma atsižvelgiant į kūrinį – garsiai arba tyliai, greitai arba lėtai, </w:t>
            </w:r>
            <w:r w:rsidR="00607A2B">
              <w:rPr>
                <w:rFonts w:ascii="Times New Roman" w:eastAsia="Times New Roman" w:hAnsi="Times New Roman" w:cs="Times New Roman"/>
              </w:rPr>
              <w:t xml:space="preserve">perteikiant teksto emocijas.  </w:t>
            </w:r>
          </w:p>
          <w:p w:rsidR="00607A2B" w:rsidRDefault="00607A2B" w:rsidP="00607A2B">
            <w:pPr>
              <w:spacing w:after="1" w:line="278" w:lineRule="auto"/>
            </w:pPr>
            <w:r>
              <w:rPr>
                <w:rFonts w:ascii="Times New Roman" w:eastAsia="Times New Roman" w:hAnsi="Times New Roman" w:cs="Times New Roman"/>
              </w:rPr>
              <w:t xml:space="preserve">Kalbėjimas su vaiku nuolat įvairinamas naujais žodžiais, nusakančiais artimiausią aplinką. </w:t>
            </w:r>
          </w:p>
          <w:p w:rsidR="00607A2B" w:rsidRDefault="00607A2B" w:rsidP="00607A2B">
            <w:pPr>
              <w:spacing w:line="259" w:lineRule="auto"/>
            </w:pPr>
            <w:r>
              <w:rPr>
                <w:rFonts w:ascii="Times New Roman" w:eastAsia="Times New Roman" w:hAnsi="Times New Roman" w:cs="Times New Roman"/>
              </w:rPr>
              <w:t xml:space="preserve">Mokomas suprasti suaugusiojo prašymus. </w:t>
            </w:r>
          </w:p>
          <w:p w:rsidR="00607A2B" w:rsidRDefault="00607A2B" w:rsidP="00607A2B">
            <w:pPr>
              <w:spacing w:line="238" w:lineRule="auto"/>
            </w:pPr>
            <w:r>
              <w:rPr>
                <w:rFonts w:ascii="Times New Roman" w:eastAsia="Times New Roman" w:hAnsi="Times New Roman" w:cs="Times New Roman"/>
              </w:rPr>
              <w:t xml:space="preserve">Vaikas skatinamas nuolat pasakoti apie save, savo norus, rūpesčius, šeimos narius. </w:t>
            </w:r>
          </w:p>
          <w:p w:rsidR="00607A2B" w:rsidRDefault="00607A2B" w:rsidP="00607A2B">
            <w:pPr>
              <w:spacing w:line="252" w:lineRule="auto"/>
            </w:pPr>
            <w:r>
              <w:rPr>
                <w:rFonts w:ascii="Times New Roman" w:eastAsia="Times New Roman" w:hAnsi="Times New Roman" w:cs="Times New Roman"/>
              </w:rPr>
              <w:t xml:space="preserve">Kalbinėmis užduotimis keliant klausimus: „Koks?“ „Kodėl?“ „Kur?“ „Kaip?“, vaikas skatinamas nusakyti aplinkos reiškinių savybes, ieškoti įvykių priežasčių ir pasekmių, pasakoti apie tai, kas vyksta ar vyko aplink vaiką. Skatinamas mandagumo žodelių vartojimas. </w:t>
            </w:r>
          </w:p>
          <w:p w:rsidR="00607A2B" w:rsidRDefault="00607A2B" w:rsidP="00607A2B">
            <w:pPr>
              <w:spacing w:line="238" w:lineRule="auto"/>
            </w:pPr>
            <w:r>
              <w:rPr>
                <w:rFonts w:ascii="Times New Roman" w:eastAsia="Times New Roman" w:hAnsi="Times New Roman" w:cs="Times New Roman"/>
              </w:rPr>
              <w:t xml:space="preserve">Deklamuojami eilėraštukai, skatinama užbaigti žinomų pasakų, eilėraštukų frazes.  </w:t>
            </w:r>
          </w:p>
          <w:p w:rsidR="005401F3" w:rsidRDefault="00607A2B" w:rsidP="00607A2B">
            <w:pPr>
              <w:spacing w:line="259" w:lineRule="auto"/>
            </w:pPr>
            <w:r>
              <w:rPr>
                <w:rFonts w:ascii="Times New Roman" w:eastAsia="Times New Roman" w:hAnsi="Times New Roman" w:cs="Times New Roman"/>
              </w:rPr>
              <w:lastRenderedPageBreak/>
              <w:t xml:space="preserve">Kartu su vaiku žiūrimi vaikiški filmukai, skatinant aptarti tai, ką matė ir girdėjo žodžiais ir gestais.  </w:t>
            </w:r>
          </w:p>
        </w:tc>
      </w:tr>
      <w:tr w:rsidR="00607A2B" w:rsidTr="005401F3">
        <w:trPr>
          <w:trHeight w:val="1116"/>
        </w:trPr>
        <w:tc>
          <w:tcPr>
            <w:tcW w:w="1131" w:type="dxa"/>
            <w:tcBorders>
              <w:top w:val="single" w:sz="4" w:space="0" w:color="000000"/>
              <w:left w:val="single" w:sz="4" w:space="0" w:color="000000"/>
              <w:bottom w:val="single" w:sz="4" w:space="0" w:color="000000"/>
              <w:right w:val="single" w:sz="4" w:space="0" w:color="000000"/>
            </w:tcBorders>
          </w:tcPr>
          <w:p w:rsidR="00607A2B" w:rsidRDefault="00607A2B" w:rsidP="005401F3">
            <w:pPr>
              <w:rPr>
                <w:rFonts w:ascii="Comic Sans MS" w:eastAsia="Comic Sans MS" w:hAnsi="Comic Sans MS" w:cs="Comic Sans MS"/>
              </w:rPr>
            </w:pPr>
            <w:r>
              <w:rPr>
                <w:rFonts w:ascii="Comic Sans MS" w:eastAsia="Comic Sans MS" w:hAnsi="Comic Sans MS" w:cs="Comic Sans MS"/>
              </w:rPr>
              <w:lastRenderedPageBreak/>
              <w:t>4</w:t>
            </w:r>
          </w:p>
        </w:tc>
        <w:tc>
          <w:tcPr>
            <w:tcW w:w="6255" w:type="dxa"/>
            <w:tcBorders>
              <w:top w:val="single" w:sz="4" w:space="0" w:color="000000"/>
              <w:left w:val="single" w:sz="4" w:space="0" w:color="000000"/>
              <w:bottom w:val="single" w:sz="4" w:space="0" w:color="000000"/>
              <w:right w:val="single" w:sz="4" w:space="0" w:color="000000"/>
            </w:tcBorders>
          </w:tcPr>
          <w:p w:rsidR="00607A2B" w:rsidRDefault="00607A2B" w:rsidP="00607A2B">
            <w:pPr>
              <w:spacing w:after="11" w:line="259" w:lineRule="auto"/>
            </w:pPr>
            <w:r>
              <w:t xml:space="preserve">Klausymas </w:t>
            </w:r>
          </w:p>
          <w:p w:rsidR="00607A2B" w:rsidRDefault="00607A2B" w:rsidP="00607A2B">
            <w:pPr>
              <w:spacing w:line="265" w:lineRule="auto"/>
              <w:ind w:right="87"/>
            </w:pPr>
            <w:r>
              <w:rPr>
                <w:rFonts w:ascii="Times New Roman" w:eastAsia="Times New Roman" w:hAnsi="Times New Roman" w:cs="Times New Roman"/>
              </w:rPr>
              <w:t xml:space="preserve">Klausosi aplinkinių pokalbių, sekamų, pasakojamų, skaitomų, deklamuojamų kūrinių literatūrine kalba, tarmiškai Pradeda išklausyti, suprasti ir reaguoti į tai, ką jam sako, aiškina suaugusysis ar vaikas. </w:t>
            </w:r>
          </w:p>
          <w:p w:rsidR="00607A2B" w:rsidRDefault="00607A2B" w:rsidP="00607A2B">
            <w:pPr>
              <w:spacing w:line="277" w:lineRule="auto"/>
            </w:pPr>
            <w:r>
              <w:rPr>
                <w:rFonts w:ascii="Times New Roman" w:eastAsia="Times New Roman" w:hAnsi="Times New Roman" w:cs="Times New Roman"/>
              </w:rPr>
              <w:t xml:space="preserve">Stengiasi suprasti kita kalba kalbančių vaikų norus, pasiūlymus. </w:t>
            </w:r>
          </w:p>
          <w:p w:rsidR="00607A2B" w:rsidRDefault="00607A2B" w:rsidP="00607A2B">
            <w:pPr>
              <w:spacing w:after="6" w:line="259" w:lineRule="auto"/>
            </w:pPr>
            <w:r>
              <w:t xml:space="preserve"> </w:t>
            </w:r>
          </w:p>
          <w:p w:rsidR="00607A2B" w:rsidRDefault="00607A2B" w:rsidP="00607A2B">
            <w:pPr>
              <w:spacing w:line="259" w:lineRule="auto"/>
            </w:pPr>
            <w:r>
              <w:t xml:space="preserve">Kalbėjimas </w:t>
            </w:r>
          </w:p>
          <w:p w:rsidR="00607A2B" w:rsidRDefault="00607A2B" w:rsidP="00607A2B">
            <w:pPr>
              <w:spacing w:after="25" w:line="257" w:lineRule="auto"/>
            </w:pPr>
            <w:r>
              <w:rPr>
                <w:rFonts w:ascii="Times New Roman" w:eastAsia="Times New Roman" w:hAnsi="Times New Roman" w:cs="Times New Roman"/>
              </w:rPr>
              <w:t xml:space="preserve">Kalba pats sau, kalba kitam, klausinėja, užkalbina, prašo, pašaukia, kartais laikydamasis elementarių kalbinio etiketo normų.  </w:t>
            </w:r>
          </w:p>
          <w:p w:rsidR="00607A2B" w:rsidRDefault="00607A2B" w:rsidP="00607A2B">
            <w:pPr>
              <w:spacing w:after="23" w:line="259" w:lineRule="auto"/>
            </w:pPr>
            <w:r>
              <w:rPr>
                <w:rFonts w:ascii="Times New Roman" w:eastAsia="Times New Roman" w:hAnsi="Times New Roman" w:cs="Times New Roman"/>
              </w:rPr>
              <w:t xml:space="preserve">Kalba, pasakoja apie tai, ką jaučia ir jautė, veikia ir veikė.  </w:t>
            </w:r>
          </w:p>
          <w:p w:rsidR="00607A2B" w:rsidRDefault="00607A2B" w:rsidP="00607A2B">
            <w:pPr>
              <w:spacing w:line="259" w:lineRule="auto"/>
            </w:pPr>
            <w:r>
              <w:rPr>
                <w:rFonts w:ascii="Times New Roman" w:eastAsia="Times New Roman" w:hAnsi="Times New Roman" w:cs="Times New Roman"/>
              </w:rPr>
              <w:t xml:space="preserve">Žaidžia garsais ir žodžiais, kuria naujus žodžius. </w:t>
            </w:r>
          </w:p>
          <w:p w:rsidR="00607A2B" w:rsidRDefault="00607A2B" w:rsidP="00607A2B">
            <w:pPr>
              <w:spacing w:after="24" w:line="258" w:lineRule="auto"/>
            </w:pPr>
            <w:r>
              <w:rPr>
                <w:rFonts w:ascii="Times New Roman" w:eastAsia="Times New Roman" w:hAnsi="Times New Roman" w:cs="Times New Roman"/>
              </w:rPr>
              <w:t xml:space="preserve">Kalbėdamas vartoja paprastos konstrukcijos gramatiškai taisyklingus sakinius, taisyklingai taria daugumą gimtosios kalbos žodžių garsų. </w:t>
            </w:r>
          </w:p>
          <w:p w:rsidR="00607A2B" w:rsidRDefault="00607A2B" w:rsidP="00607A2B">
            <w:pPr>
              <w:ind w:right="530"/>
              <w:rPr>
                <w:rFonts w:ascii="Times New Roman" w:eastAsia="Times New Roman" w:hAnsi="Times New Roman" w:cs="Times New Roman"/>
              </w:rPr>
            </w:pPr>
            <w:r>
              <w:rPr>
                <w:rFonts w:ascii="Times New Roman" w:eastAsia="Times New Roman" w:hAnsi="Times New Roman" w:cs="Times New Roman"/>
              </w:rPr>
              <w:t>Padedant atpažįsta žodyje kelis atskirus garsus.</w:t>
            </w:r>
          </w:p>
          <w:p w:rsidR="00D46881" w:rsidRDefault="00D46881" w:rsidP="00607A2B">
            <w:pPr>
              <w:ind w:right="530"/>
            </w:pPr>
            <w:r>
              <w:rPr>
                <w:rFonts w:ascii="Times New Roman" w:eastAsia="Times New Roman" w:hAnsi="Times New Roman" w:cs="Times New Roman"/>
              </w:rPr>
              <w:t>Deklamuoja trumpus eilėraščius, atkartoja trumpas pasakas ar apsakymus, pridėdamas savo žodžių, pasakojimą palydėdamas gestais ir mimika.</w:t>
            </w:r>
          </w:p>
        </w:tc>
        <w:tc>
          <w:tcPr>
            <w:tcW w:w="7554" w:type="dxa"/>
            <w:tcBorders>
              <w:top w:val="single" w:sz="4" w:space="0" w:color="000000"/>
              <w:left w:val="single" w:sz="4" w:space="0" w:color="000000"/>
              <w:bottom w:val="single" w:sz="4" w:space="0" w:color="000000"/>
              <w:right w:val="single" w:sz="4" w:space="0" w:color="000000"/>
            </w:tcBorders>
          </w:tcPr>
          <w:p w:rsidR="00607A2B" w:rsidRDefault="00607A2B" w:rsidP="00607A2B">
            <w:pPr>
              <w:spacing w:line="279" w:lineRule="auto"/>
              <w:ind w:right="505"/>
            </w:pPr>
            <w:r>
              <w:rPr>
                <w:rFonts w:ascii="Times New Roman" w:eastAsia="Times New Roman" w:hAnsi="Times New Roman" w:cs="Times New Roman"/>
              </w:rPr>
              <w:t xml:space="preserve">Skaitomi tekstai ne tik literatūrine kalba, bet ir tarmiškai. Atkreipiamas vaiko dėmesys į kita kalba kalbančius aplinkinius </w:t>
            </w:r>
          </w:p>
          <w:p w:rsidR="00607A2B" w:rsidRDefault="00607A2B" w:rsidP="00607A2B">
            <w:pPr>
              <w:spacing w:line="259" w:lineRule="auto"/>
            </w:pPr>
            <w:r>
              <w:rPr>
                <w:rFonts w:ascii="Times New Roman" w:eastAsia="Times New Roman" w:hAnsi="Times New Roman" w:cs="Times New Roman"/>
              </w:rPr>
              <w:t xml:space="preserve">Skatinamas vaikų kalbinis bendravimas įvairiose situacijose. </w:t>
            </w:r>
          </w:p>
          <w:p w:rsidR="00607A2B" w:rsidRDefault="00607A2B" w:rsidP="00607A2B">
            <w:pPr>
              <w:spacing w:line="276" w:lineRule="auto"/>
            </w:pPr>
            <w:r>
              <w:rPr>
                <w:rFonts w:ascii="Times New Roman" w:eastAsia="Times New Roman" w:hAnsi="Times New Roman" w:cs="Times New Roman"/>
              </w:rPr>
              <w:t xml:space="preserve">Bendraujant su suaugusiaisiais, skatinama vartoti elementarius mandagumo žodžius. </w:t>
            </w:r>
          </w:p>
          <w:p w:rsidR="00607A2B" w:rsidRDefault="00607A2B" w:rsidP="00607A2B">
            <w:pPr>
              <w:spacing w:line="279" w:lineRule="auto"/>
            </w:pPr>
            <w:r>
              <w:rPr>
                <w:rFonts w:ascii="Times New Roman" w:eastAsia="Times New Roman" w:hAnsi="Times New Roman" w:cs="Times New Roman"/>
              </w:rPr>
              <w:t xml:space="preserve">Vaikas skatinamas kalbėti apie dabartinę ir buvusią veiklą, esamus ir buvusius išgyvenimus, vartojant girdėtus naujus žodžius. </w:t>
            </w:r>
          </w:p>
          <w:p w:rsidR="00607A2B" w:rsidRDefault="00607A2B" w:rsidP="00607A2B">
            <w:pPr>
              <w:spacing w:after="25" w:line="257" w:lineRule="auto"/>
            </w:pPr>
            <w:r>
              <w:rPr>
                <w:rFonts w:ascii="Times New Roman" w:eastAsia="Times New Roman" w:hAnsi="Times New Roman" w:cs="Times New Roman"/>
              </w:rPr>
              <w:t xml:space="preserve">Su vaiku stengiamasi kalbėti taisyklingų konstrukcijų sakiniais, taisyklingai tariant gimtosios kalbos garsus, skatinant įvairiuose žodžiuose juos atpažinti. </w:t>
            </w:r>
          </w:p>
          <w:p w:rsidR="00607A2B" w:rsidRDefault="00607A2B" w:rsidP="00607A2B">
            <w:pPr>
              <w:spacing w:line="259" w:lineRule="auto"/>
            </w:pPr>
            <w:r>
              <w:rPr>
                <w:rFonts w:ascii="Times New Roman" w:eastAsia="Times New Roman" w:hAnsi="Times New Roman" w:cs="Times New Roman"/>
              </w:rPr>
              <w:t xml:space="preserve">Dažnai kalbama emocinga, ekspresyvia ir vaizdinga kalba. </w:t>
            </w:r>
          </w:p>
          <w:p w:rsidR="00607A2B" w:rsidRDefault="00607A2B" w:rsidP="00607A2B">
            <w:pPr>
              <w:spacing w:after="2" w:line="238" w:lineRule="auto"/>
            </w:pPr>
            <w:r>
              <w:rPr>
                <w:rFonts w:ascii="Times New Roman" w:eastAsia="Times New Roman" w:hAnsi="Times New Roman" w:cs="Times New Roman"/>
              </w:rPr>
              <w:t xml:space="preserve">Džiaugiamasi kiekvienu vaiko žodinės kūrybos bandymu, neprieštaraujant, nekritikuojant.  </w:t>
            </w:r>
          </w:p>
          <w:p w:rsidR="00607A2B" w:rsidRDefault="00607A2B" w:rsidP="005401F3">
            <w:pPr>
              <w:spacing w:after="24" w:line="258" w:lineRule="auto"/>
              <w:rPr>
                <w:rFonts w:ascii="Times New Roman" w:eastAsia="Times New Roman" w:hAnsi="Times New Roman" w:cs="Times New Roman"/>
              </w:rPr>
            </w:pPr>
          </w:p>
        </w:tc>
      </w:tr>
    </w:tbl>
    <w:p w:rsidR="005401F3" w:rsidRDefault="005401F3" w:rsidP="005401F3">
      <w:pPr>
        <w:spacing w:after="0"/>
        <w:ind w:left="-358" w:right="15244"/>
      </w:pPr>
    </w:p>
    <w:p w:rsidR="005401F3" w:rsidRDefault="005401F3" w:rsidP="005401F3">
      <w:pPr>
        <w:spacing w:after="0"/>
        <w:ind w:left="-358" w:right="15244"/>
      </w:pPr>
    </w:p>
    <w:tbl>
      <w:tblPr>
        <w:tblStyle w:val="TableGrid"/>
        <w:tblW w:w="14940" w:type="dxa"/>
        <w:tblInd w:w="502" w:type="dxa"/>
        <w:tblCellMar>
          <w:top w:w="7" w:type="dxa"/>
          <w:left w:w="108" w:type="dxa"/>
          <w:right w:w="56" w:type="dxa"/>
        </w:tblCellMar>
        <w:tblLook w:val="04A0" w:firstRow="1" w:lastRow="0" w:firstColumn="1" w:lastColumn="0" w:noHBand="0" w:noVBand="1"/>
      </w:tblPr>
      <w:tblGrid>
        <w:gridCol w:w="1131"/>
        <w:gridCol w:w="6255"/>
        <w:gridCol w:w="7554"/>
      </w:tblGrid>
      <w:tr w:rsidR="005401F3" w:rsidTr="005401F3">
        <w:trPr>
          <w:trHeight w:val="7463"/>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5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Klausymas </w:t>
            </w:r>
          </w:p>
          <w:p w:rsidR="005401F3" w:rsidRDefault="005401F3" w:rsidP="005401F3">
            <w:pPr>
              <w:spacing w:line="258" w:lineRule="auto"/>
            </w:pPr>
            <w:r>
              <w:rPr>
                <w:rFonts w:ascii="Times New Roman" w:eastAsia="Times New Roman" w:hAnsi="Times New Roman" w:cs="Times New Roman"/>
              </w:rPr>
              <w:t xml:space="preserve">Klausosi įvairaus turinio tekstų (grožinių, publicistinių, enciklopedinių, informacinių), apie aplinką, įvairius įvykius, reiškinius klausosi gyvai, įrašų. </w:t>
            </w:r>
          </w:p>
          <w:p w:rsidR="005401F3" w:rsidRDefault="005401F3" w:rsidP="005401F3">
            <w:pPr>
              <w:spacing w:line="272" w:lineRule="auto"/>
            </w:pPr>
            <w:r>
              <w:rPr>
                <w:rFonts w:ascii="Times New Roman" w:eastAsia="Times New Roman" w:hAnsi="Times New Roman" w:cs="Times New Roman"/>
              </w:rPr>
              <w:t xml:space="preserve">Supranta sudėtingesnio turinio tekstus. Supranta, kad į jį kreipiamasi ar kalbama ne gimtąja kalba. </w:t>
            </w:r>
          </w:p>
          <w:p w:rsidR="005401F3" w:rsidRDefault="005401F3" w:rsidP="005401F3">
            <w:pPr>
              <w:spacing w:after="16" w:line="259" w:lineRule="auto"/>
            </w:pPr>
            <w:r>
              <w:rPr>
                <w:rFonts w:ascii="Times New Roman" w:eastAsia="Times New Roman" w:hAnsi="Times New Roman" w:cs="Times New Roman"/>
                <w:b/>
              </w:rPr>
              <w:t xml:space="preserve"> </w:t>
            </w:r>
          </w:p>
          <w:p w:rsidR="005401F3" w:rsidRDefault="005401F3" w:rsidP="005401F3">
            <w:pPr>
              <w:spacing w:line="259" w:lineRule="auto"/>
            </w:pPr>
            <w:r>
              <w:t xml:space="preserve">Kalbėjimas </w:t>
            </w:r>
          </w:p>
          <w:p w:rsidR="005401F3" w:rsidRDefault="005401F3" w:rsidP="005401F3">
            <w:pPr>
              <w:spacing w:line="262" w:lineRule="auto"/>
              <w:ind w:right="341"/>
            </w:pPr>
            <w:r>
              <w:rPr>
                <w:rFonts w:ascii="Times New Roman" w:eastAsia="Times New Roman" w:hAnsi="Times New Roman" w:cs="Times New Roman"/>
              </w:rPr>
              <w:t xml:space="preserve">Natūraliai kitiems kalba apie tai, ką žino, veikia, ko nori, tikisi, nesupratus paaiškina, pakartoja. Kalba, pasakoja apie tai, kas buvo nutikę, įvykę, tai siedami su žmonėmis, tautos gyvenimu, gamtos reiškiniais. Kalbėdamas žiūri į akis.  Vartoja įvairią techniką, transporto priemones bei prietaisus įvardijančius žodžius. </w:t>
            </w:r>
          </w:p>
          <w:p w:rsidR="005401F3" w:rsidRDefault="005401F3" w:rsidP="005401F3">
            <w:pPr>
              <w:spacing w:line="279" w:lineRule="auto"/>
            </w:pPr>
            <w:r>
              <w:rPr>
                <w:rFonts w:ascii="Times New Roman" w:eastAsia="Times New Roman" w:hAnsi="Times New Roman" w:cs="Times New Roman"/>
              </w:rPr>
              <w:t xml:space="preserve">Pasakoja, kalbasi apie matytus animacinius filmus, televizijos laidas, žaistus kompiuterinius žaidimus. </w:t>
            </w:r>
          </w:p>
          <w:p w:rsidR="005401F3" w:rsidRDefault="005401F3" w:rsidP="005401F3">
            <w:pPr>
              <w:spacing w:line="270" w:lineRule="auto"/>
            </w:pPr>
            <w:r>
              <w:rPr>
                <w:rFonts w:ascii="Times New Roman" w:eastAsia="Times New Roman" w:hAnsi="Times New Roman" w:cs="Times New Roman"/>
              </w:rPr>
              <w:t xml:space="preserve">Bando susikalbėti su kitakalbiu vaiku, pakartodamas jo kalbos vieną kitą žodį. </w:t>
            </w:r>
          </w:p>
          <w:p w:rsidR="005401F3" w:rsidRDefault="005401F3" w:rsidP="005401F3">
            <w:pPr>
              <w:spacing w:line="238" w:lineRule="auto"/>
            </w:pPr>
            <w:r>
              <w:rPr>
                <w:rFonts w:ascii="Times New Roman" w:eastAsia="Times New Roman" w:hAnsi="Times New Roman" w:cs="Times New Roman"/>
              </w:rPr>
              <w:t xml:space="preserve">Laisvai kalba sudėtiniais sakiniais, žodžius į sakinius jungia laikydamasis perprastų kalbos taisyklių. Vartoja daugumą kalbos dalių (daiktavardžius, veiksmažodžius, būdvardžius, </w:t>
            </w:r>
            <w:proofErr w:type="spellStart"/>
            <w:r>
              <w:rPr>
                <w:rFonts w:ascii="Times New Roman" w:eastAsia="Times New Roman" w:hAnsi="Times New Roman" w:cs="Times New Roman"/>
              </w:rPr>
              <w:t>prieveiksmius</w:t>
            </w:r>
            <w:proofErr w:type="spellEnd"/>
            <w:r>
              <w:rPr>
                <w:rFonts w:ascii="Times New Roman" w:eastAsia="Times New Roman" w:hAnsi="Times New Roman" w:cs="Times New Roman"/>
              </w:rPr>
              <w:t xml:space="preserve">, prielinksnius ir kt.).  </w:t>
            </w:r>
          </w:p>
          <w:p w:rsidR="005401F3" w:rsidRDefault="005401F3" w:rsidP="005401F3">
            <w:pPr>
              <w:spacing w:line="278" w:lineRule="auto"/>
            </w:pPr>
            <w:r>
              <w:rPr>
                <w:rFonts w:ascii="Times New Roman" w:eastAsia="Times New Roman" w:hAnsi="Times New Roman" w:cs="Times New Roman"/>
              </w:rPr>
              <w:t xml:space="preserve">Išgirsta pirmą ir paskutinį garsą jo paties, tėvų, draugų vardažodžiuose, trumpuose žodžiuose. </w:t>
            </w:r>
          </w:p>
          <w:p w:rsidR="005401F3" w:rsidRDefault="005401F3" w:rsidP="005401F3">
            <w:pPr>
              <w:spacing w:after="1" w:line="278" w:lineRule="auto"/>
            </w:pPr>
            <w:r>
              <w:rPr>
                <w:rFonts w:ascii="Times New Roman" w:eastAsia="Times New Roman" w:hAnsi="Times New Roman" w:cs="Times New Roman"/>
              </w:rPr>
              <w:t xml:space="preserve">Seka girdėtas ir savo sukurtas pasakas, kuria įvairias istorijas, eilėraštukus, inscenizuoja.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Deklamuoja ska</w:t>
            </w:r>
            <w:r w:rsidR="00607A2B">
              <w:rPr>
                <w:rFonts w:ascii="Times New Roman" w:eastAsia="Times New Roman" w:hAnsi="Times New Roman" w:cs="Times New Roman"/>
              </w:rPr>
              <w:t>itomų pasakų eiliuotus intarpus.</w:t>
            </w:r>
          </w:p>
          <w:p w:rsidR="00607A2B" w:rsidRDefault="00607A2B" w:rsidP="005401F3">
            <w:pPr>
              <w:spacing w:line="259" w:lineRule="auto"/>
              <w:rPr>
                <w:rFonts w:ascii="Times New Roman" w:eastAsia="Times New Roman" w:hAnsi="Times New Roman" w:cs="Times New Roman"/>
              </w:rPr>
            </w:pPr>
          </w:p>
          <w:p w:rsidR="00607A2B" w:rsidRDefault="00607A2B" w:rsidP="005401F3">
            <w:pPr>
              <w:spacing w:line="259" w:lineRule="auto"/>
              <w:rPr>
                <w:rFonts w:ascii="Times New Roman" w:eastAsia="Times New Roman" w:hAnsi="Times New Roman" w:cs="Times New Roman"/>
              </w:rPr>
            </w:pPr>
          </w:p>
          <w:p w:rsidR="00607A2B" w:rsidRDefault="00607A2B" w:rsidP="005401F3">
            <w:pPr>
              <w:spacing w:line="259" w:lineRule="auto"/>
              <w:rPr>
                <w:rFonts w:ascii="Times New Roman" w:eastAsia="Times New Roman" w:hAnsi="Times New Roman" w:cs="Times New Roman"/>
              </w:rPr>
            </w:pPr>
          </w:p>
          <w:p w:rsidR="00607A2B" w:rsidRDefault="00607A2B" w:rsidP="005401F3">
            <w:pPr>
              <w:spacing w:line="259" w:lineRule="auto"/>
            </w:pP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Sudaromos galimybės vaikui susipažinti su įvairių žanrų tekstais, pajausti tekstų stilistinę įvairovę. </w:t>
            </w:r>
          </w:p>
          <w:p w:rsidR="005401F3" w:rsidRDefault="005401F3" w:rsidP="005401F3">
            <w:pPr>
              <w:spacing w:line="279" w:lineRule="auto"/>
            </w:pPr>
            <w:r>
              <w:rPr>
                <w:rFonts w:ascii="Times New Roman" w:eastAsia="Times New Roman" w:hAnsi="Times New Roman" w:cs="Times New Roman"/>
              </w:rPr>
              <w:t xml:space="preserve">Skaitomi įvairių žanrų tekstai (pvz., skelbimai, reklaminės skrajutės, įvairių enciklopedijų tekstai, autorinės pasakos ir pan.). </w:t>
            </w:r>
          </w:p>
          <w:p w:rsidR="005401F3" w:rsidRDefault="005401F3" w:rsidP="005401F3">
            <w:pPr>
              <w:spacing w:line="277" w:lineRule="auto"/>
            </w:pPr>
            <w:r>
              <w:rPr>
                <w:rFonts w:ascii="Times New Roman" w:eastAsia="Times New Roman" w:hAnsi="Times New Roman" w:cs="Times New Roman"/>
              </w:rPr>
              <w:t xml:space="preserve">Palaikomas vaiko kalbėjimas, parodant susidomėjimą tuo, ką jis kalba, užduodant vaikui atvirus klausimus, atidžiai klausantis. </w:t>
            </w:r>
          </w:p>
          <w:p w:rsidR="005401F3" w:rsidRDefault="005401F3" w:rsidP="005401F3">
            <w:pPr>
              <w:spacing w:line="259" w:lineRule="auto"/>
            </w:pPr>
            <w:r>
              <w:rPr>
                <w:rFonts w:ascii="Times New Roman" w:eastAsia="Times New Roman" w:hAnsi="Times New Roman" w:cs="Times New Roman"/>
              </w:rPr>
              <w:t xml:space="preserve">Skatinama kalbėti apie savo norus, išgyventus įspūdžius, vidinį pasaulį, apie nutikimą, patirtį prisimenant kuo daugiau įvykio aplinkybių, detalių, pateikiant vaikui įvairių klausimų, padedančių įvairinti kalbėjimą. </w:t>
            </w:r>
          </w:p>
          <w:p w:rsidR="005401F3" w:rsidRDefault="005401F3" w:rsidP="005401F3">
            <w:pPr>
              <w:spacing w:after="17" w:line="264" w:lineRule="auto"/>
            </w:pPr>
            <w:r>
              <w:rPr>
                <w:rFonts w:ascii="Times New Roman" w:eastAsia="Times New Roman" w:hAnsi="Times New Roman" w:cs="Times New Roman"/>
              </w:rPr>
              <w:t xml:space="preserve">Kalbant su vaiku vartojamos įvairios kalbos dalys (dalyviai, veiksmažodžių laikų įvairovė, įvairius būdvardžių laipsniai, ištiktukai, jaustukai ir pan.). Skatinama išgirsti pirmą ir paskutinį garsą jo paties, tėvų, draugų varduose, trumpuose žodžiuose, su atpažintu garsu sugalvoti naujų žodžių.  </w:t>
            </w:r>
          </w:p>
          <w:p w:rsidR="005401F3" w:rsidRDefault="005401F3" w:rsidP="005401F3">
            <w:pPr>
              <w:spacing w:after="23" w:line="259" w:lineRule="auto"/>
            </w:pPr>
            <w:r>
              <w:rPr>
                <w:rFonts w:ascii="Times New Roman" w:eastAsia="Times New Roman" w:hAnsi="Times New Roman" w:cs="Times New Roman"/>
              </w:rPr>
              <w:t xml:space="preserve">Žaidžiama žodžiais juos trumpinant, įvairiai jungiant. </w:t>
            </w:r>
          </w:p>
          <w:p w:rsidR="005401F3" w:rsidRDefault="005401F3" w:rsidP="005401F3">
            <w:pPr>
              <w:spacing w:line="278" w:lineRule="auto"/>
              <w:ind w:right="48"/>
            </w:pPr>
            <w:r>
              <w:rPr>
                <w:rFonts w:ascii="Times New Roman" w:eastAsia="Times New Roman" w:hAnsi="Times New Roman" w:cs="Times New Roman"/>
              </w:rPr>
              <w:t xml:space="preserve">Žaidžiami klausimų-atsakymų rimavimo reikalaujantys žaidimai (pvz., „Kas ten triuška? </w:t>
            </w:r>
            <w:proofErr w:type="spellStart"/>
            <w:r>
              <w:rPr>
                <w:rFonts w:ascii="Times New Roman" w:eastAsia="Times New Roman" w:hAnsi="Times New Roman" w:cs="Times New Roman"/>
              </w:rPr>
              <w:t>Tindiriuška</w:t>
            </w:r>
            <w:proofErr w:type="spellEnd"/>
            <w:r>
              <w:rPr>
                <w:rFonts w:ascii="Times New Roman" w:eastAsia="Times New Roman" w:hAnsi="Times New Roman" w:cs="Times New Roman"/>
              </w:rPr>
              <w:t xml:space="preserve">.“)  </w:t>
            </w:r>
          </w:p>
          <w:p w:rsidR="005401F3" w:rsidRDefault="005401F3" w:rsidP="005401F3">
            <w:pPr>
              <w:spacing w:after="46" w:line="239" w:lineRule="auto"/>
            </w:pPr>
            <w:r>
              <w:rPr>
                <w:rFonts w:ascii="Times New Roman" w:eastAsia="Times New Roman" w:hAnsi="Times New Roman" w:cs="Times New Roman"/>
              </w:rPr>
              <w:t xml:space="preserve">Skaitant kūrinėlius, nutylimos frazės ar žodžiai, skatinant vaiką juos pasakyti.  </w:t>
            </w:r>
          </w:p>
          <w:p w:rsidR="005401F3" w:rsidRDefault="005401F3" w:rsidP="005401F3">
            <w:pPr>
              <w:spacing w:line="259" w:lineRule="auto"/>
            </w:pPr>
            <w:r>
              <w:rPr>
                <w:rFonts w:ascii="Times New Roman" w:eastAsia="Times New Roman" w:hAnsi="Times New Roman" w:cs="Times New Roman"/>
              </w:rPr>
              <w:t xml:space="preserve">Inicijuojamas eilėraščių, istorijų, pasakų kūrimas. </w:t>
            </w:r>
          </w:p>
        </w:tc>
      </w:tr>
      <w:tr w:rsidR="005401F3" w:rsidTr="005401F3">
        <w:trPr>
          <w:trHeight w:val="840"/>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Klausymas </w:t>
            </w:r>
          </w:p>
          <w:p w:rsidR="00607A2B" w:rsidRDefault="005401F3" w:rsidP="00607A2B">
            <w:pPr>
              <w:spacing w:line="258" w:lineRule="auto"/>
            </w:pPr>
            <w:r>
              <w:rPr>
                <w:rFonts w:ascii="Times New Roman" w:eastAsia="Times New Roman" w:hAnsi="Times New Roman" w:cs="Times New Roman"/>
              </w:rPr>
              <w:t xml:space="preserve">Klausosi draugų ir savo kalbos įrašų, įvairių stilių tekstų, mįslių, erzinimų, pajuokavimų bendrine kalba ir tarme. </w:t>
            </w:r>
            <w:r w:rsidR="00607A2B">
              <w:rPr>
                <w:rFonts w:ascii="Times New Roman" w:eastAsia="Times New Roman" w:hAnsi="Times New Roman" w:cs="Times New Roman"/>
              </w:rPr>
              <w:t xml:space="preserve">Supranta knygelės, pasakojimo, pokalbio turinį, įvykių eigą, </w:t>
            </w:r>
            <w:proofErr w:type="spellStart"/>
            <w:r w:rsidR="00607A2B">
              <w:rPr>
                <w:rFonts w:ascii="Times New Roman" w:eastAsia="Times New Roman" w:hAnsi="Times New Roman" w:cs="Times New Roman"/>
              </w:rPr>
              <w:t>pajuokavimus</w:t>
            </w:r>
            <w:proofErr w:type="spellEnd"/>
            <w:r w:rsidR="00607A2B">
              <w:rPr>
                <w:rFonts w:ascii="Times New Roman" w:eastAsia="Times New Roman" w:hAnsi="Times New Roman" w:cs="Times New Roman"/>
              </w:rPr>
              <w:t xml:space="preserve">, dviprasmybes, frazeologizmus, perkeltinę žodžių prasmę.  </w:t>
            </w:r>
          </w:p>
          <w:p w:rsidR="00607A2B" w:rsidRDefault="00607A2B" w:rsidP="00607A2B">
            <w:pPr>
              <w:spacing w:line="276" w:lineRule="auto"/>
            </w:pPr>
            <w:r>
              <w:rPr>
                <w:rFonts w:ascii="Times New Roman" w:eastAsia="Times New Roman" w:hAnsi="Times New Roman" w:cs="Times New Roman"/>
              </w:rPr>
              <w:t xml:space="preserve">Supranta artimiausioje aplinkoje vartojamus kitos kalbos žodžius. </w:t>
            </w:r>
          </w:p>
          <w:p w:rsidR="00607A2B" w:rsidRDefault="00607A2B" w:rsidP="00607A2B">
            <w:pPr>
              <w:spacing w:after="20" w:line="259" w:lineRule="auto"/>
            </w:pPr>
            <w:r>
              <w:rPr>
                <w:rFonts w:ascii="Times New Roman" w:eastAsia="Times New Roman" w:hAnsi="Times New Roman" w:cs="Times New Roman"/>
              </w:rPr>
              <w:t xml:space="preserve"> </w:t>
            </w:r>
          </w:p>
          <w:p w:rsidR="00607A2B" w:rsidRDefault="00607A2B" w:rsidP="00607A2B">
            <w:pPr>
              <w:spacing w:line="259" w:lineRule="auto"/>
            </w:pPr>
            <w:r>
              <w:t xml:space="preserve">Kalbėjimas </w:t>
            </w:r>
          </w:p>
          <w:p w:rsidR="00607A2B" w:rsidRDefault="00607A2B" w:rsidP="00607A2B">
            <w:pPr>
              <w:spacing w:after="35" w:line="248" w:lineRule="auto"/>
            </w:pPr>
            <w:r>
              <w:rPr>
                <w:rFonts w:ascii="Times New Roman" w:eastAsia="Times New Roman" w:hAnsi="Times New Roman" w:cs="Times New Roman"/>
              </w:rPr>
              <w:t xml:space="preserve">Kalba natūraliai, atsižvelgdamas į bendravimo situaciją, išsakydamas savo patirtį, norus, svajones, svarstymus, kalba apie problemų sprendimą, vartoja mandagumo bei vaizdingus žodžius (sinonimus, antonimus ir kt.), technologinius terminus (mikrofonas, pelė, klaviatūra ir kt.). </w:t>
            </w:r>
          </w:p>
          <w:p w:rsidR="00607A2B" w:rsidRDefault="00607A2B" w:rsidP="00607A2B">
            <w:pPr>
              <w:spacing w:after="1" w:line="278" w:lineRule="auto"/>
              <w:ind w:right="206"/>
            </w:pPr>
            <w:r>
              <w:rPr>
                <w:rFonts w:ascii="Times New Roman" w:eastAsia="Times New Roman" w:hAnsi="Times New Roman" w:cs="Times New Roman"/>
              </w:rPr>
              <w:t xml:space="preserve">Bando susikalbėti su kitakalbiu vaiku, suaugusiuoju.  Garsiai svarsto savo planuojamos veiklos eigą, praneša apie tai draugui, grupelei draugų, visai grupei.  </w:t>
            </w:r>
          </w:p>
          <w:p w:rsidR="00607A2B" w:rsidRDefault="00607A2B" w:rsidP="00607A2B">
            <w:pPr>
              <w:spacing w:line="279" w:lineRule="auto"/>
            </w:pPr>
            <w:r>
              <w:rPr>
                <w:rFonts w:ascii="Times New Roman" w:eastAsia="Times New Roman" w:hAnsi="Times New Roman" w:cs="Times New Roman"/>
              </w:rPr>
              <w:t xml:space="preserve">Klausinėja apie tai, kas išgirsta, matyta, sugalvota, pajausta.  Pasakoja, kalba apie aplinką, gamtos reiškinius, techniką, įvardydamas įvairias detales, savybes, būsenas, vartodamas naujai išgirstus sudėtingesnės sandaros žodžius. </w:t>
            </w:r>
          </w:p>
          <w:p w:rsidR="00607A2B" w:rsidRDefault="00607A2B" w:rsidP="00607A2B">
            <w:pPr>
              <w:spacing w:line="239" w:lineRule="auto"/>
            </w:pPr>
            <w:r>
              <w:rPr>
                <w:rFonts w:ascii="Times New Roman" w:eastAsia="Times New Roman" w:hAnsi="Times New Roman" w:cs="Times New Roman"/>
              </w:rPr>
              <w:t xml:space="preserve">Kalba taisyklingais sudėtingais sakiniais, vartoja pagrindines kalbos dalis.  </w:t>
            </w:r>
          </w:p>
          <w:p w:rsidR="00607A2B" w:rsidRDefault="00607A2B" w:rsidP="00607A2B">
            <w:pPr>
              <w:spacing w:after="3" w:line="276" w:lineRule="auto"/>
            </w:pPr>
            <w:r>
              <w:rPr>
                <w:rFonts w:ascii="Times New Roman" w:eastAsia="Times New Roman" w:hAnsi="Times New Roman" w:cs="Times New Roman"/>
              </w:rPr>
              <w:t xml:space="preserve">Išgirsta žodžius, kurie panašiai skamba, bet turi skirtingą reikšmę. </w:t>
            </w:r>
          </w:p>
          <w:p w:rsidR="00607A2B" w:rsidRDefault="00607A2B" w:rsidP="00607A2B">
            <w:pPr>
              <w:spacing w:after="23" w:line="259" w:lineRule="auto"/>
            </w:pPr>
            <w:r>
              <w:rPr>
                <w:rFonts w:ascii="Times New Roman" w:eastAsia="Times New Roman" w:hAnsi="Times New Roman" w:cs="Times New Roman"/>
              </w:rPr>
              <w:t xml:space="preserve">Išgirsta pirmą, paskutinį ir žodžio viduryje esančius garsus.  </w:t>
            </w:r>
          </w:p>
          <w:p w:rsidR="00607A2B" w:rsidRDefault="00607A2B" w:rsidP="00607A2B">
            <w:pPr>
              <w:spacing w:line="265" w:lineRule="auto"/>
            </w:pPr>
            <w:r>
              <w:rPr>
                <w:rFonts w:ascii="Times New Roman" w:eastAsia="Times New Roman" w:hAnsi="Times New Roman" w:cs="Times New Roman"/>
              </w:rPr>
              <w:t xml:space="preserve">Skiria gimtosios kalbos žodžius nuo išgirstų kitos kalbos. Komentuoja meno kūrinius, atpasakoja pasakas, padavimus, apsakymus, matytus ir girdėtus per įvairias skaitmenines laikmenas (TV, DVD, CD).  </w:t>
            </w:r>
          </w:p>
          <w:p w:rsidR="00607A2B" w:rsidRDefault="00607A2B" w:rsidP="00607A2B">
            <w:pPr>
              <w:spacing w:after="31" w:line="252" w:lineRule="auto"/>
            </w:pPr>
            <w:r>
              <w:rPr>
                <w:rFonts w:ascii="Times New Roman" w:eastAsia="Times New Roman" w:hAnsi="Times New Roman" w:cs="Times New Roman"/>
              </w:rPr>
              <w:t xml:space="preserve">Kuria ir pasakoja įvairius tekstus, mįsles, humoristines istorijas, deklamuoja savo sukurtus kūrinėlius, žaidžia prasmingais ir beprasmiais žodžiais, bando juokauti, kalba „ateivių“ kalbomis, „užsienio“ kalbomis. </w:t>
            </w:r>
          </w:p>
          <w:p w:rsidR="005401F3" w:rsidRDefault="00607A2B" w:rsidP="00607A2B">
            <w:pPr>
              <w:spacing w:line="259" w:lineRule="auto"/>
            </w:pPr>
            <w:r>
              <w:rPr>
                <w:rFonts w:ascii="Times New Roman" w:eastAsia="Times New Roman" w:hAnsi="Times New Roman" w:cs="Times New Roman"/>
              </w:rPr>
              <w:t>Keičia balso stiprumą, kalbėjimo tempą, intonacijas.</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Ugdymo veikloje klausomasi įvairios stilistikos tekstų. </w:t>
            </w:r>
          </w:p>
          <w:p w:rsidR="00607A2B"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Padedant vaikui suvokti pasakojimo turinį, išskiriama ir aptariama pasakojimo eiga.</w:t>
            </w:r>
          </w:p>
          <w:p w:rsidR="00607A2B" w:rsidRDefault="00607A2B" w:rsidP="00607A2B">
            <w:pPr>
              <w:spacing w:line="239" w:lineRule="auto"/>
            </w:pPr>
            <w:r>
              <w:rPr>
                <w:rFonts w:ascii="Times New Roman" w:eastAsia="Times New Roman" w:hAnsi="Times New Roman" w:cs="Times New Roman"/>
              </w:rPr>
              <w:t xml:space="preserve">Žaidžiami žaidimai, susiję su pasakojimo tekstu, jį iliustruojant, inscenizuojant. </w:t>
            </w:r>
          </w:p>
          <w:p w:rsidR="00607A2B" w:rsidRDefault="00607A2B" w:rsidP="00607A2B">
            <w:pPr>
              <w:spacing w:after="16" w:line="265" w:lineRule="auto"/>
              <w:ind w:right="132"/>
            </w:pPr>
            <w:r>
              <w:rPr>
                <w:rFonts w:ascii="Times New Roman" w:eastAsia="Times New Roman" w:hAnsi="Times New Roman" w:cs="Times New Roman"/>
              </w:rPr>
              <w:t xml:space="preserve">Sudaroma kuo daugiau ir įvairesnių bendravimo situacijų, kurios inicijuoja turiningus vaikų pokalbius apie jiems įdomius daiktus, poelgius, reiškinius, nutikimus, vartojant jiems mažiau girdimus, sudėtingesnės sandaros žodžius.  </w:t>
            </w:r>
          </w:p>
          <w:p w:rsidR="00607A2B" w:rsidRDefault="00607A2B" w:rsidP="00607A2B">
            <w:pPr>
              <w:spacing w:after="7" w:line="273" w:lineRule="auto"/>
              <w:ind w:right="351"/>
            </w:pPr>
            <w:r>
              <w:rPr>
                <w:rFonts w:ascii="Times New Roman" w:eastAsia="Times New Roman" w:hAnsi="Times New Roman" w:cs="Times New Roman"/>
              </w:rPr>
              <w:t xml:space="preserve">Skatinama klausinėti apie tai, kas jiems įdomu, negirdėta, diskutuoti apie tai tarpusavyje ir su auklėtoja.  </w:t>
            </w:r>
          </w:p>
          <w:p w:rsidR="00607A2B" w:rsidRDefault="00607A2B" w:rsidP="00607A2B">
            <w:pPr>
              <w:spacing w:after="23" w:line="259" w:lineRule="auto"/>
            </w:pPr>
            <w:r>
              <w:rPr>
                <w:rFonts w:ascii="Times New Roman" w:eastAsia="Times New Roman" w:hAnsi="Times New Roman" w:cs="Times New Roman"/>
              </w:rPr>
              <w:t xml:space="preserve">Pratinama vaiką reikiamą informaciją perduoti kitiems. </w:t>
            </w:r>
          </w:p>
          <w:p w:rsidR="00607A2B" w:rsidRDefault="00607A2B" w:rsidP="00607A2B">
            <w:pPr>
              <w:spacing w:after="23" w:line="259" w:lineRule="auto"/>
              <w:ind w:right="989"/>
            </w:pPr>
            <w:r>
              <w:rPr>
                <w:rFonts w:ascii="Times New Roman" w:eastAsia="Times New Roman" w:hAnsi="Times New Roman" w:cs="Times New Roman"/>
              </w:rPr>
              <w:t xml:space="preserve">Pasakojama vaikams apie jiems nepažįstamą patirtį, skatinant juos kurti </w:t>
            </w:r>
            <w:proofErr w:type="spellStart"/>
            <w:r>
              <w:rPr>
                <w:rFonts w:ascii="Times New Roman" w:eastAsia="Times New Roman" w:hAnsi="Times New Roman" w:cs="Times New Roman"/>
              </w:rPr>
              <w:t>pasakojimus</w:t>
            </w:r>
            <w:proofErr w:type="spellEnd"/>
            <w:r>
              <w:rPr>
                <w:rFonts w:ascii="Times New Roman" w:eastAsia="Times New Roman" w:hAnsi="Times New Roman" w:cs="Times New Roman"/>
              </w:rPr>
              <w:t xml:space="preserve"> apie nekasdienius, fantastinius nuotykius, personažus, vartojant išgalvotus žodžius, kalbą. </w:t>
            </w:r>
          </w:p>
          <w:p w:rsidR="00607A2B" w:rsidRDefault="00607A2B" w:rsidP="00607A2B">
            <w:pPr>
              <w:spacing w:after="3" w:line="277" w:lineRule="auto"/>
            </w:pPr>
            <w:r>
              <w:rPr>
                <w:rFonts w:ascii="Times New Roman" w:eastAsia="Times New Roman" w:hAnsi="Times New Roman" w:cs="Times New Roman"/>
              </w:rPr>
              <w:t xml:space="preserve">Žaidžiami įvairūs garsų keitimo žodžiuose žaidimai (pvz., „kur – mur, </w:t>
            </w:r>
            <w:proofErr w:type="spellStart"/>
            <w:r>
              <w:rPr>
                <w:rFonts w:ascii="Times New Roman" w:eastAsia="Times New Roman" w:hAnsi="Times New Roman" w:cs="Times New Roman"/>
              </w:rPr>
              <w:t>mė</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bė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zė</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žė</w:t>
            </w:r>
            <w:proofErr w:type="spellEnd"/>
            <w:r>
              <w:rPr>
                <w:rFonts w:ascii="Times New Roman" w:eastAsia="Times New Roman" w:hAnsi="Times New Roman" w:cs="Times New Roman"/>
              </w:rPr>
              <w:t xml:space="preserve">“ ir kt.).  </w:t>
            </w:r>
          </w:p>
          <w:p w:rsidR="00607A2B" w:rsidRDefault="00607A2B" w:rsidP="00607A2B">
            <w:pPr>
              <w:spacing w:line="258" w:lineRule="auto"/>
              <w:ind w:right="806"/>
            </w:pPr>
            <w:r>
              <w:rPr>
                <w:rFonts w:ascii="Times New Roman" w:eastAsia="Times New Roman" w:hAnsi="Times New Roman" w:cs="Times New Roman"/>
              </w:rPr>
              <w:t xml:space="preserve">Dainuojamos ritminės dainelė, skatinančios ieškoti aplinkoje daiktų, kurių pavadinimai prasideda arba baigiasi nurodytu garsu. Kuriami dialogai, inscenizacijos, vaidinimai. </w:t>
            </w:r>
          </w:p>
          <w:p w:rsidR="00607A2B" w:rsidRDefault="00607A2B" w:rsidP="00607A2B">
            <w:pPr>
              <w:spacing w:line="238" w:lineRule="auto"/>
            </w:pPr>
            <w:r>
              <w:rPr>
                <w:rFonts w:ascii="Times New Roman" w:eastAsia="Times New Roman" w:hAnsi="Times New Roman" w:cs="Times New Roman"/>
              </w:rPr>
              <w:t xml:space="preserve">Inicijuojami įvairūs vaikų žodžių žaidimai, pasakojimų būdai: spontaniški, atkuriamieji, fantastiniai. </w:t>
            </w:r>
          </w:p>
          <w:p w:rsidR="005401F3" w:rsidRDefault="005401F3" w:rsidP="005401F3">
            <w:pPr>
              <w:spacing w:line="259" w:lineRule="auto"/>
            </w:pPr>
            <w:r>
              <w:rPr>
                <w:rFonts w:ascii="Times New Roman" w:eastAsia="Times New Roman" w:hAnsi="Times New Roman" w:cs="Times New Roman"/>
              </w:rPr>
              <w:t xml:space="preserve"> </w:t>
            </w:r>
          </w:p>
        </w:tc>
      </w:tr>
    </w:tbl>
    <w:p w:rsidR="005401F3" w:rsidRDefault="005401F3" w:rsidP="005401F3">
      <w:pPr>
        <w:spacing w:after="0"/>
        <w:ind w:left="-358" w:right="15244"/>
      </w:pPr>
    </w:p>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752528" w:rsidRDefault="00752528" w:rsidP="005401F3">
      <w:pPr>
        <w:spacing w:after="0"/>
      </w:pPr>
    </w:p>
    <w:tbl>
      <w:tblPr>
        <w:tblStyle w:val="TableGrid"/>
        <w:tblW w:w="14940" w:type="dxa"/>
        <w:tblInd w:w="502" w:type="dxa"/>
        <w:tblCellMar>
          <w:top w:w="7" w:type="dxa"/>
          <w:left w:w="108" w:type="dxa"/>
          <w:right w:w="36" w:type="dxa"/>
        </w:tblCellMar>
        <w:tblLook w:val="04A0" w:firstRow="1" w:lastRow="0" w:firstColumn="1" w:lastColumn="0" w:noHBand="0" w:noVBand="1"/>
      </w:tblPr>
      <w:tblGrid>
        <w:gridCol w:w="1131"/>
        <w:gridCol w:w="6255"/>
        <w:gridCol w:w="7554"/>
      </w:tblGrid>
      <w:tr w:rsidR="005401F3" w:rsidTr="005401F3">
        <w:trPr>
          <w:trHeight w:val="393"/>
        </w:trPr>
        <w:tc>
          <w:tcPr>
            <w:tcW w:w="14940"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b/>
              </w:rPr>
              <w:t>9</w:t>
            </w:r>
            <w:r>
              <w:rPr>
                <w:rFonts w:ascii="Comic Sans MS" w:eastAsia="Comic Sans MS" w:hAnsi="Comic Sans MS" w:cs="Comic Sans MS"/>
              </w:rPr>
              <w:t xml:space="preserve">. Ugdymosi pasiekimo sritis: </w:t>
            </w:r>
            <w:r>
              <w:rPr>
                <w:rFonts w:ascii="Comic Sans MS" w:eastAsia="Comic Sans MS" w:hAnsi="Comic Sans MS" w:cs="Comic Sans MS"/>
                <w:b/>
              </w:rPr>
              <w:t>Rašytinė kalba</w:t>
            </w:r>
            <w:r>
              <w:rPr>
                <w:rFonts w:ascii="Comic Sans MS" w:eastAsia="Comic Sans MS" w:hAnsi="Comic Sans MS" w:cs="Comic Sans MS"/>
              </w:rPr>
              <w:t xml:space="preserve"> </w:t>
            </w:r>
          </w:p>
        </w:tc>
      </w:tr>
      <w:tr w:rsidR="005401F3" w:rsidTr="005401F3">
        <w:trPr>
          <w:trHeight w:val="394"/>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7"/>
              <w:jc w:val="center"/>
            </w:pPr>
            <w:r>
              <w:rPr>
                <w:rFonts w:ascii="Comic Sans MS" w:eastAsia="Comic Sans MS" w:hAnsi="Comic Sans MS" w:cs="Comic Sans MS"/>
              </w:rPr>
              <w:t xml:space="preserve">Pasiekimas  </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rsidTr="005401F3">
        <w:trPr>
          <w:trHeight w:val="2221"/>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Skaitymas </w:t>
            </w:r>
          </w:p>
          <w:p w:rsidR="005401F3" w:rsidRDefault="005401F3" w:rsidP="005401F3">
            <w:pPr>
              <w:spacing w:line="258" w:lineRule="auto"/>
              <w:ind w:right="550"/>
            </w:pPr>
            <w:r>
              <w:rPr>
                <w:rFonts w:ascii="Times New Roman" w:eastAsia="Times New Roman" w:hAnsi="Times New Roman" w:cs="Times New Roman"/>
              </w:rPr>
              <w:t xml:space="preserve">Vartinėja, žiūrinėja paveikslėlių knygeles, žiūrinėja paveikslėlius. Palankiai reaguoja į knygelių skaitymą (vartymą) kartu su suaugusiaisiais. </w:t>
            </w:r>
            <w:r>
              <w:t xml:space="preserve">Rašymas </w:t>
            </w:r>
          </w:p>
          <w:p w:rsidR="005401F3" w:rsidRDefault="005401F3" w:rsidP="005401F3">
            <w:pPr>
              <w:spacing w:line="259" w:lineRule="auto"/>
            </w:pPr>
            <w:r>
              <w:rPr>
                <w:rFonts w:ascii="Times New Roman" w:eastAsia="Times New Roman" w:hAnsi="Times New Roman" w:cs="Times New Roman"/>
              </w:rPr>
              <w:t xml:space="preserve">• Stebi rašančiuosius, domisi įvairiomis rašymo priemonėmis, brauko jomis įvairias linijas. </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Kuriama aplinka, kurioje vaikas galėtų pačiais įvairiausiais būdais pažinti knygutes: vartinėti, čiupinėti, plėšyti, kramtyti, žaisti. </w:t>
            </w:r>
          </w:p>
          <w:p w:rsidR="005401F3" w:rsidRDefault="005401F3" w:rsidP="005401F3">
            <w:pPr>
              <w:spacing w:after="22" w:line="259" w:lineRule="auto"/>
            </w:pPr>
            <w:r>
              <w:rPr>
                <w:rFonts w:ascii="Times New Roman" w:eastAsia="Times New Roman" w:hAnsi="Times New Roman" w:cs="Times New Roman"/>
              </w:rPr>
              <w:t xml:space="preserve">Kartu su vaiku vartomos knygelės, žiūrimi paveikslėliai. </w:t>
            </w:r>
          </w:p>
          <w:p w:rsidR="005401F3" w:rsidRDefault="005401F3" w:rsidP="005401F3">
            <w:pPr>
              <w:spacing w:after="23" w:line="259" w:lineRule="auto"/>
            </w:pPr>
            <w:r>
              <w:rPr>
                <w:rFonts w:ascii="Times New Roman" w:eastAsia="Times New Roman" w:hAnsi="Times New Roman" w:cs="Times New Roman"/>
              </w:rPr>
              <w:t xml:space="preserve">Kalbama apie tai, kas matoma paveikslėliuose. </w:t>
            </w:r>
          </w:p>
          <w:p w:rsidR="005401F3" w:rsidRDefault="005401F3" w:rsidP="005401F3">
            <w:pPr>
              <w:spacing w:line="259" w:lineRule="auto"/>
            </w:pPr>
            <w:r>
              <w:rPr>
                <w:rFonts w:ascii="Times New Roman" w:eastAsia="Times New Roman" w:hAnsi="Times New Roman" w:cs="Times New Roman"/>
              </w:rPr>
              <w:t xml:space="preserve">Sudaromos situacijos, kuriose mažylis galėtų matyti, kaip rašoma. </w:t>
            </w:r>
          </w:p>
        </w:tc>
      </w:tr>
      <w:tr w:rsidR="005401F3" w:rsidTr="005401F3">
        <w:trPr>
          <w:trHeight w:val="332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2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Skaitymas </w:t>
            </w:r>
          </w:p>
          <w:p w:rsidR="005401F3" w:rsidRDefault="005401F3" w:rsidP="005401F3">
            <w:pPr>
              <w:spacing w:after="24" w:line="258" w:lineRule="auto"/>
            </w:pPr>
            <w:r>
              <w:rPr>
                <w:rFonts w:ascii="Times New Roman" w:eastAsia="Times New Roman" w:hAnsi="Times New Roman" w:cs="Times New Roman"/>
              </w:rPr>
              <w:t xml:space="preserve">Varto knygeles, žiūrinėja paveikslėlius, piršteliu juos rodo. Pradeda atpažinti jo mėgstamas knygeles, nori, kad jas jam paskaitytų. </w:t>
            </w:r>
          </w:p>
          <w:p w:rsidR="005401F3" w:rsidRDefault="005401F3" w:rsidP="005401F3">
            <w:pPr>
              <w:spacing w:after="22" w:line="259" w:lineRule="auto"/>
            </w:pPr>
            <w:r>
              <w:rPr>
                <w:rFonts w:ascii="Times New Roman" w:eastAsia="Times New Roman" w:hAnsi="Times New Roman" w:cs="Times New Roman"/>
              </w:rPr>
              <w:t xml:space="preserve">Kartais knygelę laiko taisyklingai. </w:t>
            </w:r>
          </w:p>
          <w:p w:rsidR="005401F3" w:rsidRDefault="005401F3" w:rsidP="005401F3">
            <w:pPr>
              <w:spacing w:line="279" w:lineRule="auto"/>
              <w:ind w:right="111"/>
            </w:pPr>
            <w:r>
              <w:rPr>
                <w:rFonts w:ascii="Times New Roman" w:eastAsia="Times New Roman" w:hAnsi="Times New Roman" w:cs="Times New Roman"/>
              </w:rPr>
              <w:t xml:space="preserve">Reaguoja į skaitomą tekstą.  Kreipia dėmesį į aplinkoje esančias raides, žodžius, simbolius. </w:t>
            </w:r>
          </w:p>
          <w:p w:rsidR="005401F3" w:rsidRDefault="005401F3" w:rsidP="005401F3">
            <w:pPr>
              <w:spacing w:after="20" w:line="259" w:lineRule="auto"/>
            </w:pPr>
            <w:r>
              <w:rPr>
                <w:rFonts w:ascii="Times New Roman" w:eastAsia="Times New Roman" w:hAnsi="Times New Roman" w:cs="Times New Roman"/>
              </w:rPr>
              <w:t xml:space="preserve"> </w:t>
            </w:r>
          </w:p>
          <w:p w:rsidR="005401F3" w:rsidRDefault="005401F3" w:rsidP="005401F3">
            <w:pPr>
              <w:spacing w:after="22" w:line="259" w:lineRule="auto"/>
            </w:pPr>
            <w:r>
              <w:t xml:space="preserve">Rašymas </w:t>
            </w:r>
          </w:p>
          <w:p w:rsidR="005401F3" w:rsidRDefault="005401F3" w:rsidP="005401F3">
            <w:pPr>
              <w:spacing w:line="238" w:lineRule="auto"/>
              <w:ind w:right="999"/>
            </w:pPr>
            <w:r>
              <w:rPr>
                <w:rFonts w:ascii="Times New Roman" w:eastAsia="Times New Roman" w:hAnsi="Times New Roman" w:cs="Times New Roman"/>
              </w:rPr>
              <w:t xml:space="preserve">Įvairiomis rašymo priemonėmis spontaniškai  brauko popieriaus lape. </w:t>
            </w:r>
          </w:p>
          <w:p w:rsidR="005401F3" w:rsidRDefault="005401F3" w:rsidP="005401F3">
            <w:pPr>
              <w:spacing w:line="259" w:lineRule="auto"/>
            </w:pPr>
            <w:r>
              <w:rPr>
                <w:rFonts w:ascii="Times New Roman" w:eastAsia="Times New Roman" w:hAnsi="Times New Roman" w:cs="Times New Roman"/>
              </w:rPr>
              <w:t xml:space="preserve"> </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ind w:right="27"/>
            </w:pPr>
            <w:r>
              <w:rPr>
                <w:rFonts w:ascii="Times New Roman" w:eastAsia="Times New Roman" w:hAnsi="Times New Roman" w:cs="Times New Roman"/>
              </w:rPr>
              <w:t xml:space="preserve">Kartu su vaiku skaitomos knygelės, leidžiama vaikui pačiam laikyti knygutę, versti lapus.  </w:t>
            </w:r>
          </w:p>
          <w:p w:rsidR="005401F3" w:rsidRDefault="005401F3" w:rsidP="005401F3">
            <w:pPr>
              <w:spacing w:after="2" w:line="277" w:lineRule="auto"/>
              <w:ind w:right="24"/>
            </w:pPr>
            <w:r>
              <w:rPr>
                <w:rFonts w:ascii="Times New Roman" w:eastAsia="Times New Roman" w:hAnsi="Times New Roman" w:cs="Times New Roman"/>
              </w:rPr>
              <w:t xml:space="preserve">Rodomi ir įvardinami knygelių paveikslėliai, skatinama vaikų žodinė ir kūno kalbą. </w:t>
            </w:r>
          </w:p>
          <w:p w:rsidR="005401F3" w:rsidRDefault="005401F3" w:rsidP="005401F3">
            <w:pPr>
              <w:spacing w:line="259" w:lineRule="auto"/>
            </w:pPr>
            <w:r>
              <w:rPr>
                <w:rFonts w:ascii="Times New Roman" w:eastAsia="Times New Roman" w:hAnsi="Times New Roman" w:cs="Times New Roman"/>
              </w:rPr>
              <w:t xml:space="preserve">Skaitomų kūrinėlių tekstas siejamas su vaiko gyvenimu. </w:t>
            </w:r>
          </w:p>
          <w:p w:rsidR="005401F3" w:rsidRDefault="005401F3" w:rsidP="005401F3">
            <w:pPr>
              <w:spacing w:line="259" w:lineRule="auto"/>
            </w:pPr>
            <w:r>
              <w:rPr>
                <w:rFonts w:ascii="Times New Roman" w:eastAsia="Times New Roman" w:hAnsi="Times New Roman" w:cs="Times New Roman"/>
              </w:rPr>
              <w:t xml:space="preserve">Vaiko rašymo poreikių tenkinimui, suteikiama galimybė pasirinkti įvairaus popieriaus ir jo amžiui tinkančių įvairių rašiklių. </w:t>
            </w:r>
          </w:p>
        </w:tc>
      </w:tr>
      <w:tr w:rsidR="005401F3" w:rsidTr="005401F3">
        <w:trPr>
          <w:trHeight w:val="2218"/>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3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t xml:space="preserve">Skaitymas </w:t>
            </w:r>
          </w:p>
          <w:p w:rsidR="005401F3" w:rsidRDefault="005401F3" w:rsidP="005401F3">
            <w:pPr>
              <w:spacing w:line="278" w:lineRule="auto"/>
            </w:pPr>
            <w:r>
              <w:rPr>
                <w:rFonts w:ascii="Times New Roman" w:eastAsia="Times New Roman" w:hAnsi="Times New Roman" w:cs="Times New Roman"/>
              </w:rPr>
              <w:t xml:space="preserve">Varto knygeles, dėmesį skirdamas ne tik paveikslėliams, bet ir tekstui, prašydamas paskaityti.  </w:t>
            </w:r>
          </w:p>
          <w:p w:rsidR="005401F3" w:rsidRDefault="005401F3" w:rsidP="005401F3">
            <w:pPr>
              <w:spacing w:after="47" w:line="238" w:lineRule="auto"/>
            </w:pPr>
            <w:r>
              <w:rPr>
                <w:rFonts w:ascii="Times New Roman" w:eastAsia="Times New Roman" w:hAnsi="Times New Roman" w:cs="Times New Roman"/>
              </w:rPr>
              <w:t xml:space="preserve">Geba sieti paveikslėlius su juose vaizduojamais konkrečiais daiktais, juos pavadina.  </w:t>
            </w:r>
          </w:p>
          <w:p w:rsidR="005401F3" w:rsidRDefault="005401F3" w:rsidP="005401F3">
            <w:pPr>
              <w:spacing w:line="259" w:lineRule="auto"/>
            </w:pPr>
            <w:r>
              <w:rPr>
                <w:rFonts w:ascii="Times New Roman" w:eastAsia="Times New Roman" w:hAnsi="Times New Roman" w:cs="Times New Roman"/>
              </w:rPr>
              <w:t xml:space="preserve">Pradeda pažinti aplinkoje esančius simbolius. </w:t>
            </w:r>
          </w:p>
          <w:p w:rsidR="005401F3" w:rsidRDefault="005401F3" w:rsidP="005401F3">
            <w:pPr>
              <w:spacing w:after="20" w:line="259" w:lineRule="auto"/>
            </w:pPr>
            <w:r>
              <w:t xml:space="preserve"> </w:t>
            </w:r>
          </w:p>
          <w:p w:rsidR="005401F3" w:rsidRDefault="005401F3" w:rsidP="005401F3">
            <w:pPr>
              <w:spacing w:line="259" w:lineRule="auto"/>
            </w:pPr>
            <w:r>
              <w:t xml:space="preserve">Rašymas </w:t>
            </w:r>
          </w:p>
          <w:p w:rsidR="00752528" w:rsidRDefault="00752528" w:rsidP="005401F3">
            <w:pPr>
              <w:spacing w:line="259" w:lineRule="auto"/>
            </w:pPr>
            <w:r>
              <w:rPr>
                <w:rFonts w:ascii="Times New Roman" w:eastAsia="Times New Roman" w:hAnsi="Times New Roman" w:cs="Times New Roman"/>
              </w:rPr>
              <w:t xml:space="preserve">Įvairiomis rašymo priemonėmis </w:t>
            </w:r>
            <w:proofErr w:type="spellStart"/>
            <w:r>
              <w:rPr>
                <w:rFonts w:ascii="Times New Roman" w:eastAsia="Times New Roman" w:hAnsi="Times New Roman" w:cs="Times New Roman"/>
              </w:rPr>
              <w:t>kraigalioja</w:t>
            </w:r>
            <w:proofErr w:type="spellEnd"/>
            <w:r>
              <w:rPr>
                <w:rFonts w:ascii="Times New Roman" w:eastAsia="Times New Roman" w:hAnsi="Times New Roman" w:cs="Times New Roman"/>
              </w:rPr>
              <w:t xml:space="preserve"> vertikalias ir horizontalias linijas.</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4" w:line="258" w:lineRule="auto"/>
              <w:ind w:right="63"/>
            </w:pPr>
            <w:r>
              <w:rPr>
                <w:rFonts w:ascii="Times New Roman" w:eastAsia="Times New Roman" w:hAnsi="Times New Roman" w:cs="Times New Roman"/>
              </w:rPr>
              <w:t xml:space="preserve">Skaitoma kelis kartus per dieną, parinkus trumpus tekstukus, kuriuose kartojasi tie patys žodžiai. Skaitoma normaliai, vengiant vaikiškų intonacijų, teatrališkumo. </w:t>
            </w:r>
          </w:p>
          <w:p w:rsidR="005401F3" w:rsidRDefault="005401F3" w:rsidP="005401F3">
            <w:pPr>
              <w:spacing w:after="18" w:line="259" w:lineRule="auto"/>
            </w:pPr>
            <w:r>
              <w:rPr>
                <w:rFonts w:ascii="Times New Roman" w:eastAsia="Times New Roman" w:hAnsi="Times New Roman" w:cs="Times New Roman"/>
              </w:rPr>
              <w:t xml:space="preserve">Skirtingai perteikiama atskirų personažų kalbą. </w:t>
            </w:r>
          </w:p>
          <w:p w:rsidR="005401F3" w:rsidRDefault="005401F3" w:rsidP="005401F3">
            <w:pPr>
              <w:spacing w:line="259" w:lineRule="auto"/>
            </w:pPr>
            <w:r>
              <w:rPr>
                <w:rFonts w:ascii="Times New Roman" w:eastAsia="Times New Roman" w:hAnsi="Times New Roman" w:cs="Times New Roman"/>
              </w:rPr>
              <w:t xml:space="preserve">Skatinama vaiką pavadinti kiekvieną paveikslėlį.  </w:t>
            </w:r>
          </w:p>
          <w:p w:rsidR="005401F3" w:rsidRDefault="005401F3" w:rsidP="005401F3">
            <w:pPr>
              <w:spacing w:after="47" w:line="238" w:lineRule="auto"/>
            </w:pPr>
            <w:r>
              <w:rPr>
                <w:rFonts w:ascii="Times New Roman" w:eastAsia="Times New Roman" w:hAnsi="Times New Roman" w:cs="Times New Roman"/>
              </w:rPr>
              <w:t xml:space="preserve">Kalbamasi su vaiku apie iliustraciją, kad jis susietų vaizdą su konkrečiu daiktu.  </w:t>
            </w:r>
          </w:p>
          <w:p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Skaitymo metu leidžiama vaikui liesti ar laikyti su tekstu susietus daiktus. </w:t>
            </w:r>
          </w:p>
          <w:p w:rsidR="00752528" w:rsidRDefault="00752528" w:rsidP="00752528">
            <w:pPr>
              <w:spacing w:line="278" w:lineRule="auto"/>
            </w:pPr>
            <w:r>
              <w:rPr>
                <w:rFonts w:ascii="Times New Roman" w:eastAsia="Times New Roman" w:hAnsi="Times New Roman" w:cs="Times New Roman"/>
              </w:rPr>
              <w:t xml:space="preserve">Nuolat atkreipiamas vaikų dėmesys į jų artimoje aplinkoje esančius simbolius, jų reikšmę. </w:t>
            </w:r>
          </w:p>
          <w:p w:rsidR="00752528" w:rsidRDefault="00752528" w:rsidP="00752528">
            <w:pPr>
              <w:spacing w:line="259" w:lineRule="auto"/>
            </w:pPr>
            <w:r>
              <w:rPr>
                <w:rFonts w:ascii="Times New Roman" w:eastAsia="Times New Roman" w:hAnsi="Times New Roman" w:cs="Times New Roman"/>
              </w:rPr>
              <w:t>Pozityviai vertinamos ir skatinamos vaiko keverzonės.</w:t>
            </w:r>
          </w:p>
        </w:tc>
      </w:tr>
      <w:tr w:rsidR="00D46881" w:rsidTr="005401F3">
        <w:trPr>
          <w:trHeight w:val="2218"/>
        </w:trPr>
        <w:tc>
          <w:tcPr>
            <w:tcW w:w="1131" w:type="dxa"/>
            <w:tcBorders>
              <w:top w:val="single" w:sz="4" w:space="0" w:color="000000"/>
              <w:left w:val="single" w:sz="4" w:space="0" w:color="000000"/>
              <w:bottom w:val="single" w:sz="4" w:space="0" w:color="000000"/>
              <w:right w:val="single" w:sz="4" w:space="0" w:color="000000"/>
            </w:tcBorders>
          </w:tcPr>
          <w:p w:rsidR="00D46881" w:rsidRDefault="00D46881" w:rsidP="005401F3">
            <w:pPr>
              <w:rPr>
                <w:rFonts w:ascii="Comic Sans MS" w:eastAsia="Comic Sans MS" w:hAnsi="Comic Sans MS" w:cs="Comic Sans MS"/>
              </w:rPr>
            </w:pPr>
            <w:r>
              <w:rPr>
                <w:rFonts w:ascii="Comic Sans MS" w:eastAsia="Comic Sans MS" w:hAnsi="Comic Sans MS" w:cs="Comic Sans MS"/>
              </w:rPr>
              <w:t>4</w:t>
            </w:r>
          </w:p>
        </w:tc>
        <w:tc>
          <w:tcPr>
            <w:tcW w:w="6255" w:type="dxa"/>
            <w:tcBorders>
              <w:top w:val="single" w:sz="4" w:space="0" w:color="000000"/>
              <w:left w:val="single" w:sz="4" w:space="0" w:color="000000"/>
              <w:bottom w:val="single" w:sz="4" w:space="0" w:color="000000"/>
              <w:right w:val="single" w:sz="4" w:space="0" w:color="000000"/>
            </w:tcBorders>
          </w:tcPr>
          <w:p w:rsidR="00D46881" w:rsidRDefault="00D46881" w:rsidP="00D46881">
            <w:pPr>
              <w:spacing w:line="259" w:lineRule="auto"/>
            </w:pPr>
            <w:r>
              <w:t xml:space="preserve">Skaitymas </w:t>
            </w:r>
          </w:p>
          <w:p w:rsidR="00D46881" w:rsidRDefault="00D46881" w:rsidP="00D46881">
            <w:pPr>
              <w:spacing w:line="238" w:lineRule="auto"/>
            </w:pPr>
            <w:r>
              <w:rPr>
                <w:rFonts w:ascii="Times New Roman" w:eastAsia="Times New Roman" w:hAnsi="Times New Roman" w:cs="Times New Roman"/>
              </w:rPr>
              <w:t xml:space="preserve">Domisi skaitymu, vaizduoja, kad skaito knygą, kuri jam buvo skaityta.  </w:t>
            </w:r>
          </w:p>
          <w:p w:rsidR="00D46881" w:rsidRDefault="00D46881" w:rsidP="00D46881">
            <w:pPr>
              <w:spacing w:line="265" w:lineRule="auto"/>
            </w:pPr>
            <w:r>
              <w:rPr>
                <w:rFonts w:ascii="Times New Roman" w:eastAsia="Times New Roman" w:hAnsi="Times New Roman" w:cs="Times New Roman"/>
              </w:rPr>
              <w:t xml:space="preserve">„Skaito“ knygelių paveikslėlius, įvardija įvairių objektų ir veikėjų bruožus, veiksmus.  </w:t>
            </w:r>
          </w:p>
          <w:p w:rsidR="00D46881" w:rsidRDefault="00D46881" w:rsidP="00D46881">
            <w:pPr>
              <w:spacing w:line="279" w:lineRule="auto"/>
            </w:pPr>
            <w:r>
              <w:rPr>
                <w:rFonts w:ascii="Times New Roman" w:eastAsia="Times New Roman" w:hAnsi="Times New Roman" w:cs="Times New Roman"/>
              </w:rPr>
              <w:t xml:space="preserve">Atkreipia dėmesį į raides, simbolius (grafinius vaizdus) aplinkoje, pradeda jais manipuliuoti įvairioje veikloje </w:t>
            </w:r>
          </w:p>
          <w:p w:rsidR="00D46881" w:rsidRDefault="00D46881" w:rsidP="00D46881">
            <w:pPr>
              <w:spacing w:after="20" w:line="259" w:lineRule="auto"/>
            </w:pPr>
            <w:r>
              <w:rPr>
                <w:rFonts w:ascii="Times New Roman" w:eastAsia="Times New Roman" w:hAnsi="Times New Roman" w:cs="Times New Roman"/>
              </w:rPr>
              <w:t xml:space="preserve"> </w:t>
            </w:r>
          </w:p>
          <w:p w:rsidR="00D46881" w:rsidRDefault="00D46881" w:rsidP="00D46881">
            <w:pPr>
              <w:spacing w:after="22" w:line="259" w:lineRule="auto"/>
            </w:pPr>
            <w:r>
              <w:t xml:space="preserve">Rašymas </w:t>
            </w:r>
          </w:p>
          <w:p w:rsidR="00D46881" w:rsidRDefault="00D46881" w:rsidP="00D46881">
            <w:pPr>
              <w:spacing w:after="23" w:line="259" w:lineRule="auto"/>
            </w:pPr>
            <w:r>
              <w:rPr>
                <w:rFonts w:ascii="Times New Roman" w:eastAsia="Times New Roman" w:hAnsi="Times New Roman" w:cs="Times New Roman"/>
              </w:rPr>
              <w:t xml:space="preserve">Domisi ne tik įvairiomis rašymo priemonėmis. </w:t>
            </w:r>
          </w:p>
          <w:p w:rsidR="00D46881" w:rsidRDefault="00D46881" w:rsidP="00D46881">
            <w:pPr>
              <w:spacing w:line="277" w:lineRule="auto"/>
            </w:pPr>
            <w:proofErr w:type="spellStart"/>
            <w:r>
              <w:rPr>
                <w:rFonts w:ascii="Times New Roman" w:eastAsia="Times New Roman" w:hAnsi="Times New Roman" w:cs="Times New Roman"/>
              </w:rPr>
              <w:t>Kraigalionėse</w:t>
            </w:r>
            <w:proofErr w:type="spellEnd"/>
            <w:r>
              <w:rPr>
                <w:rFonts w:ascii="Times New Roman" w:eastAsia="Times New Roman" w:hAnsi="Times New Roman" w:cs="Times New Roman"/>
              </w:rPr>
              <w:t xml:space="preserve"> ir piešiniuose pasirodo realių raidžių elementai ir raidės.  </w:t>
            </w:r>
          </w:p>
          <w:p w:rsidR="00D46881" w:rsidRDefault="00D46881" w:rsidP="00D46881">
            <w:pPr>
              <w:spacing w:line="259" w:lineRule="auto"/>
            </w:pPr>
            <w:r>
              <w:rPr>
                <w:rFonts w:ascii="Times New Roman" w:eastAsia="Times New Roman" w:hAnsi="Times New Roman" w:cs="Times New Roman"/>
              </w:rPr>
              <w:t xml:space="preserve">Raidėmis ir simboliais pradeda manipuliuoti įvairioje veikloje. </w:t>
            </w:r>
          </w:p>
          <w:p w:rsidR="00D46881" w:rsidRDefault="00D46881" w:rsidP="005401F3">
            <w:pPr>
              <w:spacing w:after="23"/>
            </w:pPr>
          </w:p>
        </w:tc>
        <w:tc>
          <w:tcPr>
            <w:tcW w:w="7554" w:type="dxa"/>
            <w:tcBorders>
              <w:top w:val="single" w:sz="4" w:space="0" w:color="000000"/>
              <w:left w:val="single" w:sz="4" w:space="0" w:color="000000"/>
              <w:bottom w:val="single" w:sz="4" w:space="0" w:color="000000"/>
              <w:right w:val="single" w:sz="4" w:space="0" w:color="000000"/>
            </w:tcBorders>
          </w:tcPr>
          <w:p w:rsidR="00D46881" w:rsidRDefault="00D46881" w:rsidP="00D46881">
            <w:pPr>
              <w:spacing w:line="258" w:lineRule="auto"/>
              <w:ind w:right="106"/>
            </w:pPr>
            <w:r>
              <w:rPr>
                <w:rFonts w:ascii="Times New Roman" w:eastAsia="Times New Roman" w:hAnsi="Times New Roman" w:cs="Times New Roman"/>
              </w:rPr>
              <w:t xml:space="preserve">Įvairioje bendravimo aplinkoje drauge vartomi žurnalai, knygos. Skatinama vaiką domėtis suaugusiojo skaitomu tekstu, suteikiant jam informacijos apie skaitymą. </w:t>
            </w:r>
          </w:p>
          <w:p w:rsidR="00D46881" w:rsidRDefault="00D46881" w:rsidP="00D46881">
            <w:pPr>
              <w:spacing w:line="278" w:lineRule="auto"/>
            </w:pPr>
            <w:r>
              <w:rPr>
                <w:rFonts w:ascii="Times New Roman" w:eastAsia="Times New Roman" w:hAnsi="Times New Roman" w:cs="Times New Roman"/>
              </w:rPr>
              <w:t xml:space="preserve">Užduodami  klausimai apie tai, ką „perskaitė.“ Vaiko „perskaitytą“ tekstą pasiūloma iliustruoti. </w:t>
            </w:r>
          </w:p>
          <w:p w:rsidR="00D46881" w:rsidRDefault="00D46881" w:rsidP="00D46881">
            <w:pPr>
              <w:spacing w:line="258" w:lineRule="auto"/>
              <w:ind w:right="218"/>
            </w:pPr>
            <w:r>
              <w:rPr>
                <w:rFonts w:ascii="Times New Roman" w:eastAsia="Times New Roman" w:hAnsi="Times New Roman" w:cs="Times New Roman"/>
              </w:rPr>
              <w:t xml:space="preserve">Žiūrint paveikslėlį skatinama apie jį pasakoti, kas ką daro, ką kalba. Vaiko aplinka turtinama įvairiais rašikliais, sudaroma galimybė pažinti kompiuterį. </w:t>
            </w:r>
          </w:p>
          <w:p w:rsidR="00D46881" w:rsidRDefault="00D46881" w:rsidP="00D46881">
            <w:pPr>
              <w:spacing w:line="278" w:lineRule="auto"/>
              <w:ind w:right="13"/>
            </w:pPr>
            <w:r>
              <w:rPr>
                <w:rFonts w:ascii="Times New Roman" w:eastAsia="Times New Roman" w:hAnsi="Times New Roman" w:cs="Times New Roman"/>
              </w:rPr>
              <w:t xml:space="preserve">Skatinama keverzonėmis užrašyti savo vardą, pavardę, norus, pasirašinėti po dailės darbeliais. </w:t>
            </w:r>
          </w:p>
          <w:p w:rsidR="00D46881" w:rsidRDefault="00D46881" w:rsidP="00D46881">
            <w:pPr>
              <w:spacing w:after="24" w:line="258" w:lineRule="auto"/>
              <w:ind w:right="63"/>
              <w:rPr>
                <w:rFonts w:ascii="Times New Roman" w:eastAsia="Times New Roman" w:hAnsi="Times New Roman" w:cs="Times New Roman"/>
              </w:rPr>
            </w:pPr>
            <w:r>
              <w:rPr>
                <w:rFonts w:ascii="Times New Roman" w:eastAsia="Times New Roman" w:hAnsi="Times New Roman" w:cs="Times New Roman"/>
              </w:rPr>
              <w:t>Aplinkoje ieškoma ir atkreipiamas dėmesys į žodžius, kuriuose yra vaiko vardo, tėčio, mamos raidė.</w:t>
            </w:r>
          </w:p>
        </w:tc>
      </w:tr>
    </w:tbl>
    <w:p w:rsidR="005401F3" w:rsidRDefault="005401F3" w:rsidP="005401F3">
      <w:pPr>
        <w:spacing w:after="0"/>
        <w:ind w:left="-358" w:right="15244"/>
      </w:pPr>
    </w:p>
    <w:tbl>
      <w:tblPr>
        <w:tblStyle w:val="TableGrid"/>
        <w:tblW w:w="14940" w:type="dxa"/>
        <w:tblInd w:w="502" w:type="dxa"/>
        <w:tblCellMar>
          <w:top w:w="7" w:type="dxa"/>
          <w:left w:w="108" w:type="dxa"/>
          <w:right w:w="70" w:type="dxa"/>
        </w:tblCellMar>
        <w:tblLook w:val="04A0" w:firstRow="1" w:lastRow="0" w:firstColumn="1" w:lastColumn="0" w:noHBand="0" w:noVBand="1"/>
      </w:tblPr>
      <w:tblGrid>
        <w:gridCol w:w="1131"/>
        <w:gridCol w:w="6255"/>
        <w:gridCol w:w="7554"/>
      </w:tblGrid>
      <w:tr w:rsidR="005401F3" w:rsidTr="005401F3">
        <w:trPr>
          <w:trHeight w:val="4429"/>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5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2" w:line="259" w:lineRule="auto"/>
            </w:pPr>
            <w:r>
              <w:t xml:space="preserve">Skaitymas </w:t>
            </w:r>
          </w:p>
          <w:p w:rsidR="005401F3" w:rsidRDefault="005401F3" w:rsidP="005401F3">
            <w:pPr>
              <w:spacing w:after="22" w:line="259" w:lineRule="auto"/>
            </w:pPr>
            <w:r>
              <w:rPr>
                <w:rFonts w:ascii="Times New Roman" w:eastAsia="Times New Roman" w:hAnsi="Times New Roman" w:cs="Times New Roman"/>
              </w:rPr>
              <w:t xml:space="preserve">Domisi abėcėlės raidėmis. </w:t>
            </w:r>
          </w:p>
          <w:p w:rsidR="005401F3" w:rsidRDefault="005401F3" w:rsidP="005401F3">
            <w:pPr>
              <w:spacing w:after="11" w:line="259" w:lineRule="auto"/>
            </w:pPr>
            <w:r>
              <w:rPr>
                <w:rFonts w:ascii="Times New Roman" w:eastAsia="Times New Roman" w:hAnsi="Times New Roman" w:cs="Times New Roman"/>
              </w:rPr>
              <w:t xml:space="preserve">Pastebi žodžius, prasidedančius ta pačia raide.  </w:t>
            </w:r>
          </w:p>
          <w:p w:rsidR="005401F3" w:rsidRDefault="005401F3" w:rsidP="005401F3">
            <w:pPr>
              <w:spacing w:after="1" w:line="278" w:lineRule="auto"/>
            </w:pPr>
            <w:r>
              <w:rPr>
                <w:rFonts w:ascii="Times New Roman" w:eastAsia="Times New Roman" w:hAnsi="Times New Roman" w:cs="Times New Roman"/>
              </w:rPr>
              <w:t xml:space="preserve">Supranta, kad kai kurios raidės turi savo pavadinimą ir specifinę grafinę raišką.  </w:t>
            </w:r>
          </w:p>
          <w:p w:rsidR="005401F3" w:rsidRDefault="005401F3" w:rsidP="005401F3">
            <w:pPr>
              <w:spacing w:after="23" w:line="259" w:lineRule="auto"/>
            </w:pPr>
            <w:r>
              <w:rPr>
                <w:rFonts w:ascii="Times New Roman" w:eastAsia="Times New Roman" w:hAnsi="Times New Roman" w:cs="Times New Roman"/>
              </w:rPr>
              <w:t xml:space="preserve">Supranta kai kurių aplinkoje matomų žodžių prasmę. </w:t>
            </w:r>
          </w:p>
          <w:p w:rsidR="005401F3" w:rsidRDefault="005401F3" w:rsidP="005401F3">
            <w:pPr>
              <w:spacing w:line="279" w:lineRule="auto"/>
              <w:ind w:right="319"/>
            </w:pPr>
            <w:r>
              <w:rPr>
                <w:rFonts w:ascii="Times New Roman" w:eastAsia="Times New Roman" w:hAnsi="Times New Roman" w:cs="Times New Roman"/>
              </w:rPr>
              <w:t xml:space="preserve">Sugalvoja pavadinimus paveikslėliams, knygelėms. Įvardija specifinius skaitomo teksto veikėjų bruožus. </w:t>
            </w:r>
          </w:p>
          <w:p w:rsidR="005401F3" w:rsidRDefault="005401F3" w:rsidP="005401F3">
            <w:pPr>
              <w:spacing w:after="20" w:line="259" w:lineRule="auto"/>
            </w:pPr>
            <w:r>
              <w:t xml:space="preserve"> </w:t>
            </w:r>
          </w:p>
          <w:p w:rsidR="005401F3" w:rsidRDefault="005401F3" w:rsidP="005401F3">
            <w:pPr>
              <w:spacing w:line="259" w:lineRule="auto"/>
            </w:pPr>
            <w:r>
              <w:t xml:space="preserve">Rašymas </w:t>
            </w:r>
          </w:p>
          <w:p w:rsidR="005401F3" w:rsidRDefault="005401F3" w:rsidP="005401F3">
            <w:pPr>
              <w:spacing w:after="1" w:line="279" w:lineRule="auto"/>
            </w:pPr>
            <w:r>
              <w:rPr>
                <w:rFonts w:ascii="Times New Roman" w:eastAsia="Times New Roman" w:hAnsi="Times New Roman" w:cs="Times New Roman"/>
              </w:rPr>
              <w:t xml:space="preserve">Domisi ir supranta skirtingų spaudinių funkcijas (kalendorius, valgiaraštis, reklama, bukletas ir pan.). </w:t>
            </w:r>
          </w:p>
          <w:p w:rsidR="005401F3" w:rsidRDefault="005401F3" w:rsidP="005401F3">
            <w:pPr>
              <w:spacing w:line="259" w:lineRule="auto"/>
            </w:pPr>
            <w:r>
              <w:rPr>
                <w:rFonts w:ascii="Times New Roman" w:eastAsia="Times New Roman" w:hAnsi="Times New Roman" w:cs="Times New Roman"/>
              </w:rPr>
              <w:t xml:space="preserve">Kopijuoja raides, paprastus žodžius.  </w:t>
            </w:r>
          </w:p>
          <w:p w:rsidR="00752528" w:rsidRDefault="005401F3" w:rsidP="00752528">
            <w:pPr>
              <w:spacing w:after="23" w:line="259" w:lineRule="auto"/>
            </w:pPr>
            <w:r>
              <w:rPr>
                <w:rFonts w:ascii="Times New Roman" w:eastAsia="Times New Roman" w:hAnsi="Times New Roman" w:cs="Times New Roman"/>
              </w:rPr>
              <w:t xml:space="preserve">„Iliustruoja“ pasakas, </w:t>
            </w:r>
            <w:proofErr w:type="spellStart"/>
            <w:r>
              <w:rPr>
                <w:rFonts w:ascii="Times New Roman" w:eastAsia="Times New Roman" w:hAnsi="Times New Roman" w:cs="Times New Roman"/>
              </w:rPr>
              <w:t>pasakojimus</w:t>
            </w:r>
            <w:proofErr w:type="spellEnd"/>
            <w:r>
              <w:rPr>
                <w:rFonts w:ascii="Times New Roman" w:eastAsia="Times New Roman" w:hAnsi="Times New Roman" w:cs="Times New Roman"/>
              </w:rPr>
              <w:t xml:space="preserve">, istorijas, filmukus, iliustracijose parašydamas nukopijuotas raides, žodžius.  Kuria ir gamina rankų darbo knygeles su elementariais </w:t>
            </w:r>
            <w:r w:rsidR="00752528">
              <w:rPr>
                <w:rFonts w:ascii="Times New Roman" w:eastAsia="Times New Roman" w:hAnsi="Times New Roman" w:cs="Times New Roman"/>
              </w:rPr>
              <w:t xml:space="preserve">nukopijuotais sakiniais, žodžiais, raidėmis. </w:t>
            </w:r>
          </w:p>
          <w:p w:rsidR="00752528" w:rsidRDefault="00752528" w:rsidP="00752528">
            <w:pPr>
              <w:spacing w:after="23" w:line="259" w:lineRule="auto"/>
            </w:pPr>
            <w:r>
              <w:rPr>
                <w:rFonts w:ascii="Times New Roman" w:eastAsia="Times New Roman" w:hAnsi="Times New Roman" w:cs="Times New Roman"/>
              </w:rPr>
              <w:t xml:space="preserve">Braižo ir aiškina planus, schemas, grafikus.  </w:t>
            </w:r>
          </w:p>
          <w:p w:rsidR="00752528" w:rsidRDefault="00752528" w:rsidP="00752528">
            <w:pPr>
              <w:spacing w:line="259" w:lineRule="auto"/>
            </w:pPr>
            <w:r>
              <w:rPr>
                <w:rFonts w:ascii="Times New Roman" w:eastAsia="Times New Roman" w:hAnsi="Times New Roman" w:cs="Times New Roman"/>
              </w:rPr>
              <w:t xml:space="preserve">Bando rašyti raides, pradėdamas savo vardo raidėmis. </w:t>
            </w:r>
          </w:p>
          <w:p w:rsidR="005401F3" w:rsidRDefault="005401F3" w:rsidP="005401F3">
            <w:pPr>
              <w:spacing w:line="259" w:lineRule="auto"/>
              <w:ind w:right="38"/>
            </w:pP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Grupėje kuriama kuo įvairesnę raidžių aplinka.  </w:t>
            </w:r>
          </w:p>
          <w:p w:rsidR="005401F3" w:rsidRDefault="005401F3" w:rsidP="005401F3">
            <w:pPr>
              <w:spacing w:after="1" w:line="278" w:lineRule="auto"/>
            </w:pPr>
            <w:r>
              <w:rPr>
                <w:rFonts w:ascii="Times New Roman" w:eastAsia="Times New Roman" w:hAnsi="Times New Roman" w:cs="Times New Roman"/>
              </w:rPr>
              <w:t xml:space="preserve">Skaitomi tekstukai, kuriuose žaidžiama su kalbos garsais, kurie atspindi vaiko pažįstamas raides. </w:t>
            </w:r>
          </w:p>
          <w:p w:rsidR="005401F3" w:rsidRDefault="005401F3" w:rsidP="005401F3">
            <w:pPr>
              <w:spacing w:line="278" w:lineRule="auto"/>
              <w:ind w:right="109"/>
            </w:pPr>
            <w:r>
              <w:rPr>
                <w:rFonts w:ascii="Times New Roman" w:eastAsia="Times New Roman" w:hAnsi="Times New Roman" w:cs="Times New Roman"/>
              </w:rPr>
              <w:t xml:space="preserve">Nuolat atkreipiamas vaiko dėmesys į aplinkoje esančius užrašus, simbolius, reklaminius užrašus ir pan. </w:t>
            </w:r>
          </w:p>
          <w:p w:rsidR="005401F3" w:rsidRDefault="005401F3" w:rsidP="005401F3">
            <w:pPr>
              <w:spacing w:line="275" w:lineRule="auto"/>
            </w:pPr>
            <w:r>
              <w:rPr>
                <w:rFonts w:ascii="Times New Roman" w:eastAsia="Times New Roman" w:hAnsi="Times New Roman" w:cs="Times New Roman"/>
              </w:rPr>
              <w:t xml:space="preserve">Skatinama vaiką pavadinti savo sukurtas knygeles, nupieštus piešinius, atliktus darbelius, nusakyti veikėjų, daiktų, veiksmų savybes būdvardžiais, veiksmažodžiais, jaustukais, ištiktukais, dalyviais, </w:t>
            </w:r>
            <w:proofErr w:type="spellStart"/>
            <w:r>
              <w:rPr>
                <w:rFonts w:ascii="Times New Roman" w:eastAsia="Times New Roman" w:hAnsi="Times New Roman" w:cs="Times New Roman"/>
              </w:rPr>
              <w:t>prieveiksmiais</w:t>
            </w:r>
            <w:proofErr w:type="spellEnd"/>
            <w:r>
              <w:rPr>
                <w:rFonts w:ascii="Times New Roman" w:eastAsia="Times New Roman" w:hAnsi="Times New Roman" w:cs="Times New Roman"/>
              </w:rPr>
              <w:t xml:space="preserve">. </w:t>
            </w:r>
          </w:p>
          <w:p w:rsidR="005401F3" w:rsidRDefault="005401F3" w:rsidP="005401F3">
            <w:pPr>
              <w:spacing w:line="238" w:lineRule="auto"/>
            </w:pPr>
            <w:r>
              <w:rPr>
                <w:rFonts w:ascii="Times New Roman" w:eastAsia="Times New Roman" w:hAnsi="Times New Roman" w:cs="Times New Roman"/>
              </w:rPr>
              <w:t xml:space="preserve">Skatinama vaikus kurti rankų darbo knygeles su paslaptingomis durelėmis, langeliais, uždengtais paveikslėliais ir kt., sugalvoti rankų darbo knygelėms pavadinimus, tekstukus. </w:t>
            </w:r>
          </w:p>
          <w:p w:rsidR="005401F3" w:rsidRDefault="005401F3" w:rsidP="005401F3">
            <w:pPr>
              <w:spacing w:line="279" w:lineRule="auto"/>
            </w:pPr>
            <w:r>
              <w:rPr>
                <w:rFonts w:ascii="Times New Roman" w:eastAsia="Times New Roman" w:hAnsi="Times New Roman" w:cs="Times New Roman"/>
              </w:rPr>
              <w:t xml:space="preserve">Praturtinant vaiko aplinką skirtingo turinio spaudiniais, skatinama savarankiškai kurti skelbimus, sveikinimus, kvietimus.  </w:t>
            </w:r>
          </w:p>
          <w:p w:rsidR="005401F3" w:rsidRDefault="005401F3" w:rsidP="005401F3">
            <w:pPr>
              <w:spacing w:line="271" w:lineRule="auto"/>
            </w:pPr>
            <w:r>
              <w:rPr>
                <w:rFonts w:ascii="Times New Roman" w:eastAsia="Times New Roman" w:hAnsi="Times New Roman" w:cs="Times New Roman"/>
              </w:rPr>
              <w:t xml:space="preserve">Skatinama vaiką įvairioje veikloje kopijuoti atskiras raides, žodžius. Skatinama rašyti savo vardą įvairiais rašikliais, kompiuteriu. </w:t>
            </w:r>
          </w:p>
          <w:p w:rsidR="00752528" w:rsidRDefault="005401F3" w:rsidP="00752528">
            <w:pPr>
              <w:spacing w:line="259" w:lineRule="auto"/>
            </w:pPr>
            <w:r>
              <w:rPr>
                <w:rFonts w:ascii="Times New Roman" w:eastAsia="Times New Roman" w:hAnsi="Times New Roman" w:cs="Times New Roman"/>
              </w:rPr>
              <w:t xml:space="preserve">Skatinama vaiką savo veikloje skaitytas pasakas atvaizduoti įvairiomis </w:t>
            </w:r>
            <w:r w:rsidR="00752528">
              <w:rPr>
                <w:rFonts w:ascii="Times New Roman" w:eastAsia="Times New Roman" w:hAnsi="Times New Roman" w:cs="Times New Roman"/>
              </w:rPr>
              <w:t xml:space="preserve">schemomis, grafikais, juos komentuoti. </w:t>
            </w:r>
          </w:p>
          <w:p w:rsidR="005401F3" w:rsidRDefault="00752528" w:rsidP="00752528">
            <w:pPr>
              <w:spacing w:line="259" w:lineRule="auto"/>
            </w:pPr>
            <w:r>
              <w:rPr>
                <w:rFonts w:ascii="Times New Roman" w:eastAsia="Times New Roman" w:hAnsi="Times New Roman" w:cs="Times New Roman"/>
              </w:rPr>
              <w:t>Skatinama vaiką pasirašyti savo piešinius, darbelius pirmąja vardo raide, visu vardu.</w:t>
            </w:r>
          </w:p>
        </w:tc>
      </w:tr>
      <w:tr w:rsidR="005401F3" w:rsidTr="005401F3">
        <w:trPr>
          <w:trHeight w:val="4979"/>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62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Skaitymas </w:t>
            </w:r>
          </w:p>
          <w:p w:rsidR="005401F3" w:rsidRDefault="005401F3" w:rsidP="005401F3">
            <w:pPr>
              <w:spacing w:line="278" w:lineRule="auto"/>
            </w:pPr>
            <w:r>
              <w:rPr>
                <w:rFonts w:ascii="Times New Roman" w:eastAsia="Times New Roman" w:hAnsi="Times New Roman" w:cs="Times New Roman"/>
              </w:rPr>
              <w:t xml:space="preserve">Domisi knygomis, įvairiais rašytiniais tekstais, supranta nesudėtingą jų siužetą, klausinėja. </w:t>
            </w:r>
          </w:p>
          <w:p w:rsidR="005401F3" w:rsidRDefault="005401F3" w:rsidP="005401F3">
            <w:pPr>
              <w:spacing w:after="1" w:line="278" w:lineRule="auto"/>
            </w:pPr>
            <w:r>
              <w:rPr>
                <w:rFonts w:ascii="Times New Roman" w:eastAsia="Times New Roman" w:hAnsi="Times New Roman" w:cs="Times New Roman"/>
              </w:rPr>
              <w:t xml:space="preserve">Pradeda suprasti ryšį tarp knygos teksto, iliustracijų ir asmeninės patirties. </w:t>
            </w:r>
          </w:p>
          <w:p w:rsidR="005401F3" w:rsidRDefault="005401F3" w:rsidP="005401F3">
            <w:pPr>
              <w:spacing w:line="259" w:lineRule="auto"/>
            </w:pPr>
            <w:r>
              <w:rPr>
                <w:rFonts w:ascii="Times New Roman" w:eastAsia="Times New Roman" w:hAnsi="Times New Roman" w:cs="Times New Roman"/>
              </w:rPr>
              <w:t xml:space="preserve">Žino keliolika abėcėlės raidžių. </w:t>
            </w:r>
          </w:p>
          <w:p w:rsidR="005401F3" w:rsidRDefault="005401F3" w:rsidP="005401F3">
            <w:pPr>
              <w:spacing w:after="23" w:line="259" w:lineRule="auto"/>
            </w:pPr>
            <w:r>
              <w:rPr>
                <w:rFonts w:ascii="Times New Roman" w:eastAsia="Times New Roman" w:hAnsi="Times New Roman" w:cs="Times New Roman"/>
              </w:rPr>
              <w:t xml:space="preserve">Supranta, kad garsas siejamas su raide, o raidės sudaro žodį. </w:t>
            </w:r>
          </w:p>
          <w:p w:rsidR="005401F3" w:rsidRDefault="005401F3" w:rsidP="005401F3">
            <w:pPr>
              <w:spacing w:after="23" w:line="259" w:lineRule="auto"/>
            </w:pPr>
            <w:r>
              <w:rPr>
                <w:rFonts w:ascii="Times New Roman" w:eastAsia="Times New Roman" w:hAnsi="Times New Roman" w:cs="Times New Roman"/>
              </w:rPr>
              <w:t xml:space="preserve">Pradeda skirti žodžius sudarančius garsus, skiemenis.  </w:t>
            </w:r>
          </w:p>
          <w:p w:rsidR="005401F3" w:rsidRDefault="005401F3" w:rsidP="005401F3">
            <w:pPr>
              <w:spacing w:line="259" w:lineRule="auto"/>
            </w:pPr>
            <w:r>
              <w:rPr>
                <w:rFonts w:ascii="Times New Roman" w:eastAsia="Times New Roman" w:hAnsi="Times New Roman" w:cs="Times New Roman"/>
              </w:rPr>
              <w:t xml:space="preserve">Pažįsta parašytą žodį kaip atskirų raidžių junginį. </w:t>
            </w:r>
          </w:p>
          <w:p w:rsidR="005401F3" w:rsidRDefault="005401F3" w:rsidP="005401F3">
            <w:pPr>
              <w:spacing w:line="279" w:lineRule="auto"/>
            </w:pPr>
            <w:r>
              <w:rPr>
                <w:rFonts w:ascii="Times New Roman" w:eastAsia="Times New Roman" w:hAnsi="Times New Roman" w:cs="Times New Roman"/>
              </w:rPr>
              <w:t xml:space="preserve">Gali perskaityti užrašus, kuriuos mato gatvėse, pavyzdžiui, parduotuvių, kirpyklų, kavinių pavadinimus. </w:t>
            </w:r>
          </w:p>
          <w:p w:rsidR="005401F3" w:rsidRDefault="005401F3" w:rsidP="005401F3">
            <w:pPr>
              <w:spacing w:after="20" w:line="259" w:lineRule="auto"/>
            </w:pPr>
            <w:r>
              <w:t xml:space="preserve"> </w:t>
            </w:r>
          </w:p>
          <w:p w:rsidR="005401F3" w:rsidRDefault="005401F3" w:rsidP="005401F3">
            <w:pPr>
              <w:spacing w:line="259" w:lineRule="auto"/>
            </w:pPr>
            <w:r>
              <w:t xml:space="preserve">Rašymas </w:t>
            </w:r>
          </w:p>
          <w:p w:rsidR="005401F3" w:rsidRDefault="005401F3" w:rsidP="005401F3">
            <w:pPr>
              <w:spacing w:after="1" w:line="278" w:lineRule="auto"/>
            </w:pPr>
            <w:r>
              <w:rPr>
                <w:rFonts w:ascii="Times New Roman" w:eastAsia="Times New Roman" w:hAnsi="Times New Roman" w:cs="Times New Roman"/>
              </w:rPr>
              <w:t xml:space="preserve">Spausdintomis raidėmis rašo savo vardą, kopijuoja aplinkoje matomus žodžius. </w:t>
            </w:r>
          </w:p>
          <w:p w:rsidR="005401F3" w:rsidRDefault="005401F3" w:rsidP="005401F3">
            <w:pPr>
              <w:spacing w:after="23" w:line="259" w:lineRule="auto"/>
            </w:pPr>
            <w:r>
              <w:rPr>
                <w:rFonts w:ascii="Times New Roman" w:eastAsia="Times New Roman" w:hAnsi="Times New Roman" w:cs="Times New Roman"/>
              </w:rPr>
              <w:t xml:space="preserve">Piešiniuose užrašo atskirų objektų pavadinimus.  </w:t>
            </w:r>
          </w:p>
          <w:p w:rsidR="005401F3" w:rsidRDefault="005401F3" w:rsidP="005401F3">
            <w:pPr>
              <w:spacing w:after="22" w:line="259" w:lineRule="auto"/>
            </w:pPr>
            <w:r>
              <w:rPr>
                <w:rFonts w:ascii="Times New Roman" w:eastAsia="Times New Roman" w:hAnsi="Times New Roman" w:cs="Times New Roman"/>
              </w:rPr>
              <w:t xml:space="preserve">Įvairiais simboliais bando perteikti informaciją.  </w:t>
            </w:r>
          </w:p>
          <w:p w:rsidR="005401F3" w:rsidRDefault="005401F3" w:rsidP="005401F3">
            <w:pPr>
              <w:spacing w:line="259" w:lineRule="auto"/>
            </w:pPr>
            <w:r>
              <w:rPr>
                <w:rFonts w:ascii="Times New Roman" w:eastAsia="Times New Roman" w:hAnsi="Times New Roman" w:cs="Times New Roman"/>
              </w:rPr>
              <w:t xml:space="preserve">Supranta rašymo tikslus. </w:t>
            </w:r>
          </w:p>
        </w:tc>
        <w:tc>
          <w:tcPr>
            <w:tcW w:w="75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173"/>
            </w:pPr>
            <w:r>
              <w:rPr>
                <w:rFonts w:ascii="Times New Roman" w:eastAsia="Times New Roman" w:hAnsi="Times New Roman" w:cs="Times New Roman"/>
              </w:rPr>
              <w:t xml:space="preserve">Grupės knygų kampelis pildomas įvairių žanrų knygomis, žurnalais. Kartu su vaikais skaitomos knygos, kalbamasi apie skaitomo teksto veiksmą, kokie įvykiai aprašyti.  </w:t>
            </w:r>
          </w:p>
          <w:p w:rsidR="005401F3" w:rsidRDefault="005401F3" w:rsidP="005401F3">
            <w:pPr>
              <w:spacing w:after="40" w:line="238" w:lineRule="auto"/>
            </w:pPr>
            <w:r>
              <w:rPr>
                <w:rFonts w:ascii="Times New Roman" w:eastAsia="Times New Roman" w:hAnsi="Times New Roman" w:cs="Times New Roman"/>
              </w:rPr>
              <w:t xml:space="preserve">Skaitant knygeles, atkreipiamas vaiko dėmesys į atskiras raides, žodžius, teksto dėstymą įvairaus žanro knygose, vaiko vardo, jo artimųjų vardų raides.  </w:t>
            </w:r>
          </w:p>
          <w:p w:rsidR="005401F3" w:rsidRDefault="005401F3" w:rsidP="005401F3">
            <w:pPr>
              <w:spacing w:after="1" w:line="278" w:lineRule="auto"/>
            </w:pPr>
            <w:r>
              <w:rPr>
                <w:rFonts w:ascii="Times New Roman" w:eastAsia="Times New Roman" w:hAnsi="Times New Roman" w:cs="Times New Roman"/>
              </w:rPr>
              <w:t xml:space="preserve">Skatinama vaiką atpažinti artimiausioje aplinkoje esančius įvairius simbolinius ženklus.  </w:t>
            </w:r>
          </w:p>
          <w:p w:rsidR="005401F3" w:rsidRDefault="005401F3" w:rsidP="005401F3">
            <w:pPr>
              <w:spacing w:line="278" w:lineRule="auto"/>
              <w:ind w:right="179"/>
            </w:pPr>
            <w:r>
              <w:rPr>
                <w:rFonts w:ascii="Times New Roman" w:eastAsia="Times New Roman" w:hAnsi="Times New Roman" w:cs="Times New Roman"/>
              </w:rPr>
              <w:t xml:space="preserve">Skatinama kurti žodinius tekstus, sukurtą tekstą pasiūlyti perteikti įvairiais simboliais. </w:t>
            </w:r>
          </w:p>
          <w:p w:rsidR="005401F3" w:rsidRDefault="005401F3" w:rsidP="005401F3">
            <w:pPr>
              <w:spacing w:line="258" w:lineRule="auto"/>
            </w:pPr>
            <w:r>
              <w:rPr>
                <w:rFonts w:ascii="Times New Roman" w:eastAsia="Times New Roman" w:hAnsi="Times New Roman" w:cs="Times New Roman"/>
              </w:rPr>
              <w:t xml:space="preserve">Skatinama vaiką kopijuoti reikiamus žodžius, raides, simbolius nuo pavyzdžių įvairiuose raidynuose, knygose, bukletuose, skrajutėse, žurnaluose, laikraščiuose, iškabose. </w:t>
            </w:r>
          </w:p>
          <w:p w:rsidR="005401F3" w:rsidRDefault="005401F3" w:rsidP="005401F3">
            <w:pPr>
              <w:spacing w:line="259" w:lineRule="auto"/>
            </w:pPr>
            <w:r>
              <w:rPr>
                <w:rFonts w:ascii="Times New Roman" w:eastAsia="Times New Roman" w:hAnsi="Times New Roman" w:cs="Times New Roman"/>
              </w:rPr>
              <w:t xml:space="preserve">Suteikiama galimybė atskiras raides, žodžius, simbolius ar šiaip įdomią informaciją perrašyti ar savarankiškai užrašyti kompiuteriu.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rPr>
          <w:rFonts w:ascii="Comic Sans MS" w:eastAsia="Comic Sans MS" w:hAnsi="Comic Sans MS" w:cs="Comic Sans MS"/>
        </w:rPr>
      </w:pPr>
    </w:p>
    <w:p w:rsidR="00752528" w:rsidRDefault="00752528" w:rsidP="005401F3">
      <w:pPr>
        <w:spacing w:after="0"/>
      </w:pPr>
    </w:p>
    <w:tbl>
      <w:tblPr>
        <w:tblStyle w:val="TableGrid"/>
        <w:tblW w:w="15024" w:type="dxa"/>
        <w:tblInd w:w="454" w:type="dxa"/>
        <w:tblCellMar>
          <w:top w:w="48" w:type="dxa"/>
          <w:left w:w="108" w:type="dxa"/>
          <w:right w:w="36" w:type="dxa"/>
        </w:tblCellMar>
        <w:tblLook w:val="04A0" w:firstRow="1" w:lastRow="0" w:firstColumn="1" w:lastColumn="0" w:noHBand="0" w:noVBand="1"/>
      </w:tblPr>
      <w:tblGrid>
        <w:gridCol w:w="1131"/>
        <w:gridCol w:w="6330"/>
        <w:gridCol w:w="7563"/>
      </w:tblGrid>
      <w:tr w:rsidR="005401F3" w:rsidTr="005401F3">
        <w:trPr>
          <w:trHeight w:val="346"/>
        </w:trPr>
        <w:tc>
          <w:tcPr>
            <w:tcW w:w="1131" w:type="dxa"/>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93"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right="1202"/>
              <w:jc w:val="center"/>
            </w:pPr>
            <w:r>
              <w:rPr>
                <w:rFonts w:ascii="Comic Sans MS" w:eastAsia="Comic Sans MS" w:hAnsi="Comic Sans MS" w:cs="Comic Sans MS"/>
                <w:b/>
              </w:rPr>
              <w:t>10.</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Aplinkos pažinimas </w:t>
            </w:r>
          </w:p>
        </w:tc>
      </w:tr>
      <w:tr w:rsidR="005401F3" w:rsidTr="005401F3">
        <w:trPr>
          <w:trHeight w:val="343"/>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633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4"/>
              <w:jc w:val="center"/>
            </w:pPr>
            <w:r>
              <w:rPr>
                <w:rFonts w:ascii="Comic Sans MS" w:eastAsia="Comic Sans MS" w:hAnsi="Comic Sans MS" w:cs="Comic Sans MS"/>
              </w:rPr>
              <w:t xml:space="preserve">Pasiekimas </w:t>
            </w:r>
          </w:p>
        </w:tc>
        <w:tc>
          <w:tcPr>
            <w:tcW w:w="756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633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7" w:line="238" w:lineRule="auto"/>
            </w:pPr>
            <w:r>
              <w:rPr>
                <w:rFonts w:ascii="Times New Roman" w:eastAsia="Times New Roman" w:hAnsi="Times New Roman" w:cs="Times New Roman"/>
              </w:rPr>
              <w:t xml:space="preserve">Domisi aplinka, sutelkia dėmesį į arti esančius veidus, daiktus. Reaguoja į skirtingus vaizdus, paviršius, kvapus, garsus, skonius. </w:t>
            </w:r>
          </w:p>
          <w:p w:rsidR="005401F3" w:rsidRDefault="005401F3" w:rsidP="005401F3">
            <w:pPr>
              <w:spacing w:line="259" w:lineRule="auto"/>
            </w:pPr>
            <w:r>
              <w:rPr>
                <w:rFonts w:ascii="Times New Roman" w:eastAsia="Times New Roman" w:hAnsi="Times New Roman" w:cs="Times New Roman"/>
              </w:rPr>
              <w:t xml:space="preserve">Atpažįsta artimus žmones, žaislus, daiktus </w:t>
            </w:r>
          </w:p>
        </w:tc>
        <w:tc>
          <w:tcPr>
            <w:tcW w:w="756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427"/>
            </w:pPr>
            <w:r>
              <w:rPr>
                <w:rFonts w:ascii="Times New Roman" w:eastAsia="Times New Roman" w:hAnsi="Times New Roman" w:cs="Times New Roman"/>
              </w:rPr>
              <w:t xml:space="preserve">Aplinkoje turima žaislų, spalvotų, kontrastingo dizaino daiktų, su kuriais kūdikiai gali pradėti susipažinti, atpažinti, išbandyti. Vaikui rodomas jo atvaizdas veidrodyje. </w:t>
            </w:r>
          </w:p>
          <w:p w:rsidR="005401F3" w:rsidRDefault="005401F3" w:rsidP="005401F3">
            <w:pPr>
              <w:spacing w:line="279" w:lineRule="auto"/>
            </w:pPr>
            <w:r>
              <w:rPr>
                <w:rFonts w:ascii="Times New Roman" w:eastAsia="Times New Roman" w:hAnsi="Times New Roman" w:cs="Times New Roman"/>
              </w:rPr>
              <w:t xml:space="preserve">Vaikui padedama pamatyti daiktus iš skirtingų perspektyvų, pvz., iš arti ar toli, iš priekio, iš šono, tyrinėti juos visais pojūčiais (matyti spalvas, liesti skirtingus paviršius, girdėti skleidžiamą garsą). </w:t>
            </w:r>
          </w:p>
          <w:p w:rsidR="005401F3" w:rsidRDefault="005401F3" w:rsidP="005401F3">
            <w:pPr>
              <w:spacing w:line="259" w:lineRule="auto"/>
            </w:pPr>
            <w:r>
              <w:rPr>
                <w:rFonts w:ascii="Times New Roman" w:eastAsia="Times New Roman" w:hAnsi="Times New Roman" w:cs="Times New Roman"/>
              </w:rPr>
              <w:t xml:space="preserve">Vaikas liečiamas švelniai, saugiai imamas ant rankų. Parodoma, kad </w:t>
            </w:r>
            <w:r w:rsidR="00B43018">
              <w:rPr>
                <w:rFonts w:ascii="Times New Roman" w:eastAsia="Times New Roman" w:hAnsi="Times New Roman" w:cs="Times New Roman"/>
              </w:rPr>
              <w:t>dalijamasi su kūdikiu malonumu ir atradimais.</w:t>
            </w:r>
          </w:p>
        </w:tc>
      </w:tr>
      <w:tr w:rsidR="00B43018"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B43018" w:rsidRDefault="00B43018" w:rsidP="005401F3">
            <w:pPr>
              <w:rPr>
                <w:rFonts w:ascii="Comic Sans MS" w:eastAsia="Comic Sans MS" w:hAnsi="Comic Sans MS" w:cs="Comic Sans MS"/>
              </w:rPr>
            </w:pPr>
            <w:r>
              <w:rPr>
                <w:rFonts w:ascii="Comic Sans MS" w:eastAsia="Comic Sans MS" w:hAnsi="Comic Sans MS" w:cs="Comic Sans MS"/>
              </w:rPr>
              <w:t>2</w:t>
            </w:r>
          </w:p>
        </w:tc>
        <w:tc>
          <w:tcPr>
            <w:tcW w:w="6330"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line="238" w:lineRule="auto"/>
            </w:pPr>
            <w:r>
              <w:rPr>
                <w:rFonts w:ascii="Times New Roman" w:eastAsia="Times New Roman" w:hAnsi="Times New Roman" w:cs="Times New Roman"/>
              </w:rPr>
              <w:t xml:space="preserve">Stebi ir atpažįsta artimiausią savo aplinką, orientuojasi joje. Pažįsta ir pavadina kai kuriuos gyvūnus, žmones, daiktus, jų atvaizdus. </w:t>
            </w:r>
          </w:p>
          <w:p w:rsidR="00B43018" w:rsidRDefault="00B43018" w:rsidP="00B43018">
            <w:pPr>
              <w:spacing w:after="47" w:line="238" w:lineRule="auto"/>
              <w:rPr>
                <w:rFonts w:ascii="Times New Roman" w:eastAsia="Times New Roman" w:hAnsi="Times New Roman" w:cs="Times New Roman"/>
              </w:rPr>
            </w:pPr>
            <w:r>
              <w:rPr>
                <w:rFonts w:ascii="Times New Roman" w:eastAsia="Times New Roman" w:hAnsi="Times New Roman" w:cs="Times New Roman"/>
              </w:rPr>
              <w:t>Žino kai kurių daiktų paskirtį ir jais naudojasi (šukos, šaukštas, nosinaitė).</w:t>
            </w:r>
          </w:p>
        </w:tc>
        <w:tc>
          <w:tcPr>
            <w:tcW w:w="7563"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line="259" w:lineRule="auto"/>
            </w:pPr>
            <w:r>
              <w:rPr>
                <w:rFonts w:ascii="Times New Roman" w:eastAsia="Times New Roman" w:hAnsi="Times New Roman" w:cs="Times New Roman"/>
              </w:rPr>
              <w:t xml:space="preserve">Vaikai skatinami išbandyti daiktus kaip įrankius, juos pavadinti. </w:t>
            </w:r>
          </w:p>
          <w:p w:rsidR="00B43018" w:rsidRDefault="00B43018" w:rsidP="00B43018">
            <w:pPr>
              <w:spacing w:line="276" w:lineRule="auto"/>
            </w:pPr>
            <w:r>
              <w:rPr>
                <w:rFonts w:ascii="Times New Roman" w:eastAsia="Times New Roman" w:hAnsi="Times New Roman" w:cs="Times New Roman"/>
              </w:rPr>
              <w:t xml:space="preserve">Parodoma, kaip tai daryti, įvardijama, kas daroma, taip mokant pavadinti veiksmą. </w:t>
            </w:r>
          </w:p>
          <w:p w:rsidR="00B43018" w:rsidRDefault="00B43018" w:rsidP="00B43018">
            <w:pPr>
              <w:spacing w:line="279" w:lineRule="auto"/>
            </w:pPr>
            <w:r>
              <w:rPr>
                <w:rFonts w:ascii="Times New Roman" w:eastAsia="Times New Roman" w:hAnsi="Times New Roman" w:cs="Times New Roman"/>
              </w:rPr>
              <w:t xml:space="preserve">Vaikai skatinami ir jiems padedama pavadinti įvairius daiktus, galvoti ir kalbėti apie tai, ką jie daro su žaislais ar daiktais. </w:t>
            </w:r>
          </w:p>
          <w:p w:rsidR="00B43018" w:rsidRDefault="00B43018" w:rsidP="00B43018">
            <w:pPr>
              <w:spacing w:line="238" w:lineRule="auto"/>
            </w:pPr>
            <w:r>
              <w:rPr>
                <w:rFonts w:ascii="Times New Roman" w:eastAsia="Times New Roman" w:hAnsi="Times New Roman" w:cs="Times New Roman"/>
              </w:rPr>
              <w:t xml:space="preserve">Inicijuojami klausimai apie tai, kodėl kas nors vyksta, atsitinka, atsakoma į juos. </w:t>
            </w:r>
          </w:p>
          <w:p w:rsidR="00B43018" w:rsidRDefault="00B43018" w:rsidP="00B43018">
            <w:pPr>
              <w:spacing w:after="19" w:line="259" w:lineRule="auto"/>
            </w:pPr>
            <w:r>
              <w:rPr>
                <w:rFonts w:ascii="Times New Roman" w:eastAsia="Times New Roman" w:hAnsi="Times New Roman" w:cs="Times New Roman"/>
              </w:rPr>
              <w:t xml:space="preserve">Suteikiama proga dalyvauti prižiūrint tam  tinkamus augalus, gyvūnėlius.  </w:t>
            </w:r>
          </w:p>
          <w:p w:rsidR="00B43018" w:rsidRDefault="00B43018" w:rsidP="00B43018">
            <w:pPr>
              <w:spacing w:line="258" w:lineRule="auto"/>
              <w:ind w:right="427"/>
              <w:rPr>
                <w:rFonts w:ascii="Times New Roman" w:eastAsia="Times New Roman" w:hAnsi="Times New Roman" w:cs="Times New Roman"/>
              </w:rPr>
            </w:pPr>
            <w:r>
              <w:rPr>
                <w:rFonts w:ascii="Times New Roman" w:eastAsia="Times New Roman" w:hAnsi="Times New Roman" w:cs="Times New Roman"/>
              </w:rPr>
              <w:t>Pratinama plautis</w:t>
            </w:r>
            <w:r w:rsidR="00D46881">
              <w:rPr>
                <w:rFonts w:ascii="Times New Roman" w:eastAsia="Times New Roman" w:hAnsi="Times New Roman" w:cs="Times New Roman"/>
              </w:rPr>
              <w:t xml:space="preserve"> rankas.</w:t>
            </w:r>
          </w:p>
        </w:tc>
      </w:tr>
      <w:tr w:rsidR="00B43018"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rsidR="00B43018" w:rsidRDefault="00B43018" w:rsidP="005401F3">
            <w:pPr>
              <w:rPr>
                <w:rFonts w:ascii="Comic Sans MS" w:eastAsia="Comic Sans MS" w:hAnsi="Comic Sans MS" w:cs="Comic Sans MS"/>
              </w:rPr>
            </w:pPr>
            <w:r>
              <w:rPr>
                <w:rFonts w:ascii="Comic Sans MS" w:eastAsia="Comic Sans MS" w:hAnsi="Comic Sans MS" w:cs="Comic Sans MS"/>
              </w:rPr>
              <w:t>3</w:t>
            </w:r>
          </w:p>
        </w:tc>
        <w:tc>
          <w:tcPr>
            <w:tcW w:w="6330"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after="47" w:line="238" w:lineRule="auto"/>
            </w:pPr>
            <w:r>
              <w:rPr>
                <w:rFonts w:ascii="Times New Roman" w:eastAsia="Times New Roman" w:hAnsi="Times New Roman" w:cs="Times New Roman"/>
              </w:rPr>
              <w:t xml:space="preserve">Atpažįsta ir pavadina vis daugiau artimiausioje aplinkoje esančių augalų (sodo, daržo, lauko), gyvūnų, daiktų, domisi jais. </w:t>
            </w:r>
          </w:p>
          <w:p w:rsidR="00B43018" w:rsidRDefault="00B43018" w:rsidP="00B43018">
            <w:pPr>
              <w:spacing w:after="23" w:line="259" w:lineRule="auto"/>
            </w:pPr>
            <w:r>
              <w:rPr>
                <w:rFonts w:ascii="Times New Roman" w:eastAsia="Times New Roman" w:hAnsi="Times New Roman" w:cs="Times New Roman"/>
              </w:rPr>
              <w:t xml:space="preserve">Skiria atskirus gamtos reiškinius. </w:t>
            </w:r>
          </w:p>
          <w:p w:rsidR="00B43018" w:rsidRDefault="00B43018" w:rsidP="00B43018">
            <w:pPr>
              <w:spacing w:after="18" w:line="259" w:lineRule="auto"/>
            </w:pPr>
            <w:r>
              <w:rPr>
                <w:rFonts w:ascii="Times New Roman" w:eastAsia="Times New Roman" w:hAnsi="Times New Roman" w:cs="Times New Roman"/>
              </w:rPr>
              <w:t xml:space="preserve">Orientuojasi savo grupės, darželio, namų aplinkoje. </w:t>
            </w:r>
          </w:p>
          <w:p w:rsidR="00B43018" w:rsidRDefault="00B43018" w:rsidP="00B43018">
            <w:pPr>
              <w:spacing w:line="238" w:lineRule="auto"/>
              <w:rPr>
                <w:rFonts w:ascii="Times New Roman" w:eastAsia="Times New Roman" w:hAnsi="Times New Roman" w:cs="Times New Roman"/>
              </w:rPr>
            </w:pPr>
            <w:r>
              <w:rPr>
                <w:rFonts w:ascii="Times New Roman" w:eastAsia="Times New Roman" w:hAnsi="Times New Roman" w:cs="Times New Roman"/>
              </w:rPr>
              <w:t>Pasako savo ir savo šeimos narių vardus. Dalyvauja prižiūrint augalus ar gyvūnus.</w:t>
            </w:r>
          </w:p>
        </w:tc>
        <w:tc>
          <w:tcPr>
            <w:tcW w:w="7563"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line="252" w:lineRule="auto"/>
            </w:pPr>
            <w:r>
              <w:rPr>
                <w:rFonts w:ascii="Times New Roman" w:eastAsia="Times New Roman" w:hAnsi="Times New Roman" w:cs="Times New Roman"/>
              </w:rPr>
              <w:t xml:space="preserve">Skatinama vaikus stebėti ir pavadinti augalus ir gyvūnus, esančius artimiausioje aplinkoje, patalpose ir išėjus į lauką, rodomi paveikslėliai skatinant apie juos kalbėti. Sudaroma galimybė prisidėti prižiūrint kambarinį augalą, naminį gyvūnėlį.  </w:t>
            </w:r>
          </w:p>
          <w:p w:rsidR="00B43018" w:rsidRDefault="00B43018" w:rsidP="00B43018">
            <w:pPr>
              <w:spacing w:after="1" w:line="278" w:lineRule="auto"/>
            </w:pPr>
            <w:r>
              <w:rPr>
                <w:rFonts w:ascii="Times New Roman" w:eastAsia="Times New Roman" w:hAnsi="Times New Roman" w:cs="Times New Roman"/>
              </w:rPr>
              <w:t xml:space="preserve">Skatinama kalbėti apie tai, ką gyvūnėlis ėda, kokius vaikus veda, ko reikia augalui, kad jis augtų ir pan.  </w:t>
            </w:r>
          </w:p>
          <w:p w:rsidR="00B43018" w:rsidRDefault="00B43018" w:rsidP="00B43018">
            <w:pPr>
              <w:spacing w:after="23" w:line="259" w:lineRule="auto"/>
            </w:pPr>
            <w:r>
              <w:rPr>
                <w:rFonts w:ascii="Times New Roman" w:eastAsia="Times New Roman" w:hAnsi="Times New Roman" w:cs="Times New Roman"/>
              </w:rPr>
              <w:t xml:space="preserve">Padedama vaikams, tačiau  netrukdoma  išsakyti savo supratimą. </w:t>
            </w:r>
          </w:p>
          <w:p w:rsidR="00B43018" w:rsidRDefault="00B43018" w:rsidP="00B43018">
            <w:pPr>
              <w:rPr>
                <w:rFonts w:ascii="Times New Roman" w:eastAsia="Times New Roman" w:hAnsi="Times New Roman" w:cs="Times New Roman"/>
              </w:rPr>
            </w:pPr>
            <w:r>
              <w:rPr>
                <w:rFonts w:ascii="Times New Roman" w:eastAsia="Times New Roman" w:hAnsi="Times New Roman" w:cs="Times New Roman"/>
              </w:rPr>
              <w:t>Mokoma savo kūno dalių pavadinimų, aptariama jų paskirtis ir priežiūra. Rodoma kiekvienam vaikui, kad juo rūpinamasi, bendraujama su kiekvieno vaiko artimaisiais.</w:t>
            </w:r>
          </w:p>
        </w:tc>
      </w:tr>
    </w:tbl>
    <w:p w:rsidR="005401F3" w:rsidRDefault="005401F3" w:rsidP="005401F3">
      <w:pPr>
        <w:spacing w:after="0"/>
        <w:ind w:left="-358" w:right="15244"/>
      </w:pPr>
    </w:p>
    <w:tbl>
      <w:tblPr>
        <w:tblStyle w:val="TableGrid"/>
        <w:tblW w:w="15024" w:type="dxa"/>
        <w:tblInd w:w="454" w:type="dxa"/>
        <w:tblCellMar>
          <w:top w:w="54" w:type="dxa"/>
          <w:left w:w="108" w:type="dxa"/>
          <w:right w:w="105" w:type="dxa"/>
        </w:tblCellMar>
        <w:tblLook w:val="04A0" w:firstRow="1" w:lastRow="0" w:firstColumn="1" w:lastColumn="0" w:noHBand="0" w:noVBand="1"/>
      </w:tblPr>
      <w:tblGrid>
        <w:gridCol w:w="1131"/>
        <w:gridCol w:w="6330"/>
        <w:gridCol w:w="7563"/>
      </w:tblGrid>
      <w:tr w:rsidR="005401F3" w:rsidTr="005401F3">
        <w:trPr>
          <w:trHeight w:val="304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4 </w:t>
            </w:r>
          </w:p>
        </w:tc>
        <w:tc>
          <w:tcPr>
            <w:tcW w:w="633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Pažįsta gyvenamosios vietovės objektus (namai, automobiliai, keliai, parduotuvės ir pan.). </w:t>
            </w:r>
          </w:p>
          <w:p w:rsidR="005401F3" w:rsidRDefault="005401F3" w:rsidP="005401F3">
            <w:pPr>
              <w:spacing w:line="278" w:lineRule="auto"/>
            </w:pPr>
            <w:r>
              <w:rPr>
                <w:rFonts w:ascii="Times New Roman" w:eastAsia="Times New Roman" w:hAnsi="Times New Roman" w:cs="Times New Roman"/>
              </w:rPr>
              <w:t xml:space="preserve">Pasako miesto, gatvės, kurioje gyvena, pavadinimus, savo vardą ir pavardę. </w:t>
            </w:r>
          </w:p>
          <w:p w:rsidR="005401F3" w:rsidRDefault="005401F3" w:rsidP="005401F3">
            <w:pPr>
              <w:spacing w:after="23" w:line="259" w:lineRule="auto"/>
            </w:pPr>
            <w:r>
              <w:rPr>
                <w:rFonts w:ascii="Times New Roman" w:eastAsia="Times New Roman" w:hAnsi="Times New Roman" w:cs="Times New Roman"/>
              </w:rPr>
              <w:t xml:space="preserve">Pastebi </w:t>
            </w:r>
            <w:proofErr w:type="spellStart"/>
            <w:r>
              <w:rPr>
                <w:rFonts w:ascii="Times New Roman" w:eastAsia="Times New Roman" w:hAnsi="Times New Roman" w:cs="Times New Roman"/>
              </w:rPr>
              <w:t>pasikeitimus</w:t>
            </w:r>
            <w:proofErr w:type="spellEnd"/>
            <w:r>
              <w:rPr>
                <w:rFonts w:ascii="Times New Roman" w:eastAsia="Times New Roman" w:hAnsi="Times New Roman" w:cs="Times New Roman"/>
              </w:rPr>
              <w:t xml:space="preserve"> savo aplinkoje. </w:t>
            </w:r>
          </w:p>
          <w:p w:rsidR="005401F3" w:rsidRDefault="005401F3" w:rsidP="005401F3">
            <w:pPr>
              <w:spacing w:line="277" w:lineRule="auto"/>
            </w:pPr>
            <w:r>
              <w:rPr>
                <w:rFonts w:ascii="Times New Roman" w:eastAsia="Times New Roman" w:hAnsi="Times New Roman" w:cs="Times New Roman"/>
              </w:rPr>
              <w:t xml:space="preserve">Pastebi ir nusako aiškiausiai pastebimus gyvūnų ir augalų požymius. </w:t>
            </w:r>
          </w:p>
          <w:p w:rsidR="005401F3" w:rsidRDefault="005401F3" w:rsidP="005401F3">
            <w:pPr>
              <w:spacing w:after="46" w:line="238" w:lineRule="auto"/>
            </w:pPr>
            <w:r>
              <w:rPr>
                <w:rFonts w:ascii="Times New Roman" w:eastAsia="Times New Roman" w:hAnsi="Times New Roman" w:cs="Times New Roman"/>
              </w:rPr>
              <w:t xml:space="preserve">Atpažįsta gamtoje ar paveiksluose dažniausiai sutinkamus gyvūnus, medžius, gėles, daržoves, grybus, pasako jų pavadinimus. </w:t>
            </w:r>
          </w:p>
          <w:p w:rsidR="005401F3" w:rsidRDefault="005401F3" w:rsidP="005401F3">
            <w:pPr>
              <w:spacing w:line="259" w:lineRule="auto"/>
            </w:pPr>
            <w:r>
              <w:rPr>
                <w:rFonts w:ascii="Times New Roman" w:eastAsia="Times New Roman" w:hAnsi="Times New Roman" w:cs="Times New Roman"/>
              </w:rPr>
              <w:t xml:space="preserve">Pasako metų laikų pavadinimus ir būdingus jiems požymius, </w:t>
            </w:r>
            <w:r w:rsidR="00B43018">
              <w:rPr>
                <w:rFonts w:ascii="Times New Roman" w:eastAsia="Times New Roman" w:hAnsi="Times New Roman" w:cs="Times New Roman"/>
              </w:rPr>
              <w:t>skiria daugiau gamtos reiškinių (rūkas, pūga, šlapdriba).</w:t>
            </w:r>
          </w:p>
        </w:tc>
        <w:tc>
          <w:tcPr>
            <w:tcW w:w="756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pPr>
            <w:r>
              <w:rPr>
                <w:rFonts w:ascii="Times New Roman" w:eastAsia="Times New Roman" w:hAnsi="Times New Roman" w:cs="Times New Roman"/>
              </w:rPr>
              <w:t xml:space="preserve"> Sudaroma galimybė stebėti augalus ir gyvūnus gamtoje ir namų (ūkio) aplinkoje, žiūrima paveikslėlius ir klausoma skaitymo apie naminius ir laukinius gyvūnus; patiems dalyvauti juos prižiūrint. </w:t>
            </w:r>
          </w:p>
          <w:p w:rsidR="005401F3" w:rsidRDefault="005401F3" w:rsidP="005401F3">
            <w:pPr>
              <w:spacing w:line="254" w:lineRule="auto"/>
              <w:ind w:right="335"/>
            </w:pPr>
            <w:r>
              <w:rPr>
                <w:rFonts w:ascii="Times New Roman" w:eastAsia="Times New Roman" w:hAnsi="Times New Roman" w:cs="Times New Roman"/>
              </w:rPr>
              <w:t xml:space="preserve">Skatinama vaikus kalbėti apie stebimų gyvūnų ar augalų kūno dalis, išvaizdą, apie tai, ko jiems reikia, kad augtų, kaip juos saugoti, prižiūrėti. Paaiškinama,  kad ne visus augalus galima ragauti, yra nuodingų arba dilginančių. Skatinama stebėti dienos orus, metų laiką ir gamtos pokyčius, kurie tuo metu vyksta. </w:t>
            </w:r>
          </w:p>
          <w:p w:rsidR="005401F3" w:rsidRDefault="005401F3" w:rsidP="005401F3">
            <w:pPr>
              <w:spacing w:line="259" w:lineRule="auto"/>
            </w:pPr>
            <w:r>
              <w:rPr>
                <w:rFonts w:ascii="Times New Roman" w:eastAsia="Times New Roman" w:hAnsi="Times New Roman" w:cs="Times New Roman"/>
              </w:rPr>
              <w:t xml:space="preserve">Sudaroma galimybė ne tik apie tai kalbėti, bet ir pavaizduoti piešiniu, vaidinimu, dainele, surasti paveikslus knygose ir kt. </w:t>
            </w:r>
            <w:r w:rsidR="00B43018">
              <w:rPr>
                <w:rFonts w:ascii="Times New Roman" w:eastAsia="Times New Roman" w:hAnsi="Times New Roman" w:cs="Times New Roman"/>
              </w:rPr>
              <w:t>Sudaroma galimybė tyrinėti, kaip daiktai juda ir kaip juos pajudinti, pvz., pučiant, traukiant, stumiant, sukant, supant, skandinant.</w:t>
            </w:r>
          </w:p>
        </w:tc>
      </w:tr>
      <w:tr w:rsidR="00B43018" w:rsidTr="005401F3">
        <w:trPr>
          <w:trHeight w:val="3046"/>
        </w:trPr>
        <w:tc>
          <w:tcPr>
            <w:tcW w:w="1131" w:type="dxa"/>
            <w:tcBorders>
              <w:top w:val="single" w:sz="4" w:space="0" w:color="000000"/>
              <w:left w:val="single" w:sz="4" w:space="0" w:color="000000"/>
              <w:bottom w:val="single" w:sz="4" w:space="0" w:color="000000"/>
              <w:right w:val="single" w:sz="4" w:space="0" w:color="000000"/>
            </w:tcBorders>
          </w:tcPr>
          <w:p w:rsidR="00B43018" w:rsidRDefault="00B43018" w:rsidP="005401F3">
            <w:pPr>
              <w:rPr>
                <w:rFonts w:ascii="Comic Sans MS" w:eastAsia="Comic Sans MS" w:hAnsi="Comic Sans MS" w:cs="Comic Sans MS"/>
              </w:rPr>
            </w:pPr>
            <w:r>
              <w:rPr>
                <w:rFonts w:ascii="Comic Sans MS" w:eastAsia="Comic Sans MS" w:hAnsi="Comic Sans MS" w:cs="Comic Sans MS"/>
              </w:rPr>
              <w:t>5</w:t>
            </w:r>
          </w:p>
        </w:tc>
        <w:tc>
          <w:tcPr>
            <w:tcW w:w="6330"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line="278" w:lineRule="auto"/>
              <w:ind w:right="27"/>
            </w:pPr>
            <w:r>
              <w:rPr>
                <w:rFonts w:ascii="Times New Roman" w:eastAsia="Times New Roman" w:hAnsi="Times New Roman" w:cs="Times New Roman"/>
              </w:rPr>
              <w:t xml:space="preserve">Atpažįsta ir įvardija ne tik naminius, bet ir kai kuriuos laukinius gyvūnus.  </w:t>
            </w:r>
          </w:p>
          <w:p w:rsidR="00B43018" w:rsidRDefault="00B43018" w:rsidP="00B43018">
            <w:pPr>
              <w:spacing w:after="29" w:line="254" w:lineRule="auto"/>
              <w:ind w:right="274"/>
            </w:pPr>
            <w:r>
              <w:rPr>
                <w:rFonts w:ascii="Times New Roman" w:eastAsia="Times New Roman" w:hAnsi="Times New Roman" w:cs="Times New Roman"/>
              </w:rPr>
              <w:t xml:space="preserve">Samprotauja apie naminių ir laukinių gyvūnų gyvenimo skirtumus. Skiria daržoves, vaisius, uogas, nusako, kaip naudoti maistui. Domisi dangaus kūnais, gamtos reiškiniais, kurių negali pamatyti (pvz., ugnikalnių išsiveržimas, žemės drebėjimas, smėlio audra). </w:t>
            </w:r>
          </w:p>
          <w:p w:rsidR="00B43018" w:rsidRDefault="00B43018" w:rsidP="00B43018">
            <w:pPr>
              <w:spacing w:after="12" w:line="259" w:lineRule="auto"/>
            </w:pPr>
            <w:r>
              <w:rPr>
                <w:rFonts w:ascii="Times New Roman" w:eastAsia="Times New Roman" w:hAnsi="Times New Roman" w:cs="Times New Roman"/>
              </w:rPr>
              <w:t xml:space="preserve">Pasakoja apie savo šeimą, jos buitį, tradicijas. </w:t>
            </w:r>
          </w:p>
          <w:p w:rsidR="00B43018" w:rsidRDefault="00B43018" w:rsidP="00B43018">
            <w:pPr>
              <w:spacing w:after="22" w:line="259" w:lineRule="auto"/>
            </w:pPr>
            <w:r>
              <w:rPr>
                <w:rFonts w:ascii="Times New Roman" w:eastAsia="Times New Roman" w:hAnsi="Times New Roman" w:cs="Times New Roman"/>
              </w:rPr>
              <w:t xml:space="preserve">Moka papasakoti apie savo gimtąjį miestą ar gyvenvietę. </w:t>
            </w:r>
          </w:p>
          <w:p w:rsidR="00B43018" w:rsidRDefault="00B43018" w:rsidP="00B43018">
            <w:pPr>
              <w:spacing w:after="23" w:line="259" w:lineRule="auto"/>
            </w:pPr>
            <w:r>
              <w:rPr>
                <w:rFonts w:ascii="Times New Roman" w:eastAsia="Times New Roman" w:hAnsi="Times New Roman" w:cs="Times New Roman"/>
              </w:rPr>
              <w:t xml:space="preserve">Pasako savo gatvės pavadinimą. </w:t>
            </w:r>
          </w:p>
          <w:p w:rsidR="00B43018" w:rsidRDefault="00B43018" w:rsidP="00B43018">
            <w:pPr>
              <w:spacing w:line="259" w:lineRule="auto"/>
            </w:pPr>
            <w:r>
              <w:rPr>
                <w:rFonts w:ascii="Times New Roman" w:eastAsia="Times New Roman" w:hAnsi="Times New Roman" w:cs="Times New Roman"/>
              </w:rPr>
              <w:t xml:space="preserve">Įvardija kelis žinomus gimtojo miesto objektus. </w:t>
            </w:r>
          </w:p>
          <w:p w:rsidR="00B43018" w:rsidRDefault="00B43018" w:rsidP="00B43018">
            <w:pPr>
              <w:spacing w:after="1" w:line="278" w:lineRule="auto"/>
            </w:pPr>
            <w:r>
              <w:rPr>
                <w:rFonts w:ascii="Times New Roman" w:eastAsia="Times New Roman" w:hAnsi="Times New Roman" w:cs="Times New Roman"/>
              </w:rPr>
              <w:t xml:space="preserve">Gali savarankiškai nueiti į darželio salę, biblioteką, valgyklą ar, pvz., dailės studiją. </w:t>
            </w:r>
          </w:p>
          <w:p w:rsidR="00B43018" w:rsidRDefault="00B43018" w:rsidP="00B43018">
            <w:pPr>
              <w:spacing w:line="278" w:lineRule="auto"/>
              <w:rPr>
                <w:rFonts w:ascii="Times New Roman" w:eastAsia="Times New Roman" w:hAnsi="Times New Roman" w:cs="Times New Roman"/>
              </w:rPr>
            </w:pPr>
            <w:r>
              <w:rPr>
                <w:rFonts w:ascii="Times New Roman" w:eastAsia="Times New Roman" w:hAnsi="Times New Roman" w:cs="Times New Roman"/>
              </w:rPr>
              <w:t>Atranda buities prietaisų, skaitmeninių technologijų panaudojimo galimybes, noriai mokosi jais naudotis.</w:t>
            </w:r>
          </w:p>
        </w:tc>
        <w:tc>
          <w:tcPr>
            <w:tcW w:w="7563"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line="247" w:lineRule="auto"/>
              <w:ind w:right="604"/>
            </w:pPr>
            <w:r>
              <w:rPr>
                <w:rFonts w:ascii="Times New Roman" w:eastAsia="Times New Roman" w:hAnsi="Times New Roman" w:cs="Times New Roman"/>
              </w:rPr>
              <w:t>Organizuojama vaikų  išvykas į gamtą (gyvūnai, augalai, g</w:t>
            </w:r>
            <w:r w:rsidR="00D46881">
              <w:rPr>
                <w:rFonts w:ascii="Times New Roman" w:eastAsia="Times New Roman" w:hAnsi="Times New Roman" w:cs="Times New Roman"/>
              </w:rPr>
              <w:t>rybai, jų požymiai, poreikiai</w:t>
            </w:r>
            <w:r>
              <w:rPr>
                <w:rFonts w:ascii="Times New Roman" w:eastAsia="Times New Roman" w:hAnsi="Times New Roman" w:cs="Times New Roman"/>
              </w:rPr>
              <w:t>), ūkius (naminių gyvūnų priežiūra, kultūrinių augalų auginimas</w:t>
            </w:r>
            <w:r w:rsidR="00D46881">
              <w:rPr>
                <w:rFonts w:ascii="Times New Roman" w:eastAsia="Times New Roman" w:hAnsi="Times New Roman" w:cs="Times New Roman"/>
              </w:rPr>
              <w:t>)</w:t>
            </w:r>
            <w:r>
              <w:rPr>
                <w:rFonts w:ascii="Times New Roman" w:eastAsia="Times New Roman" w:hAnsi="Times New Roman" w:cs="Times New Roman"/>
              </w:rPr>
              <w:t xml:space="preserve">, skiriant jiems nedideles užduotis, ką turėtų pastebėti, ko paklausti.  </w:t>
            </w:r>
          </w:p>
          <w:p w:rsidR="00B43018" w:rsidRDefault="00B43018" w:rsidP="00B43018">
            <w:pPr>
              <w:spacing w:line="279" w:lineRule="auto"/>
              <w:ind w:right="768"/>
            </w:pPr>
            <w:r>
              <w:rPr>
                <w:rFonts w:ascii="Times New Roman" w:eastAsia="Times New Roman" w:hAnsi="Times New Roman" w:cs="Times New Roman"/>
              </w:rPr>
              <w:t xml:space="preserve">Grįžus padedama  vaikams sudėlioti parodėlę grupėje iš rastų įdomių daiktų, gamtinės medžiagos (akmenukai, plunksnos, sėklos, lapai ir t. t.), piešinių, paveiksliukų, bukletukų ir pan. Parsineštą gamtinę medžiagą  mokoma grupuoti pagal požymius. </w:t>
            </w:r>
          </w:p>
          <w:p w:rsidR="00B43018" w:rsidRDefault="00B43018" w:rsidP="00B43018">
            <w:pPr>
              <w:spacing w:line="254" w:lineRule="auto"/>
              <w:ind w:right="534"/>
            </w:pPr>
            <w:r>
              <w:rPr>
                <w:rFonts w:ascii="Times New Roman" w:eastAsia="Times New Roman" w:hAnsi="Times New Roman" w:cs="Times New Roman"/>
              </w:rPr>
              <w:t xml:space="preserve">Vaikams sukuriama situacijas aiškintis (ragauti), kaip daržovės, vaisiai, uogos vartojami maistui, kuo jie naudingi, diskutuoti apie tai, kuriuos jie mėgsta ir kurių – nelabai. </w:t>
            </w:r>
          </w:p>
          <w:p w:rsidR="00B43018" w:rsidRDefault="00B43018" w:rsidP="00B43018">
            <w:pPr>
              <w:spacing w:line="279" w:lineRule="auto"/>
            </w:pPr>
            <w:r>
              <w:rPr>
                <w:rFonts w:ascii="Times New Roman" w:eastAsia="Times New Roman" w:hAnsi="Times New Roman" w:cs="Times New Roman"/>
              </w:rPr>
              <w:t xml:space="preserve">Vaikams suteikiama  proga  išbandyti techniką, kuri padeda tyrinėti judėjimą, pvz., ratai, skridiniai, magnetai, sūpynės. </w:t>
            </w:r>
          </w:p>
          <w:p w:rsidR="00B43018" w:rsidRDefault="00B43018" w:rsidP="00B43018">
            <w:pPr>
              <w:spacing w:after="23" w:line="259" w:lineRule="auto"/>
            </w:pPr>
            <w:r>
              <w:rPr>
                <w:rFonts w:ascii="Times New Roman" w:eastAsia="Times New Roman" w:hAnsi="Times New Roman" w:cs="Times New Roman"/>
              </w:rPr>
              <w:t xml:space="preserve">Skatinama domėtis šeimos tradicijomis ir apie jas kalbėti. </w:t>
            </w:r>
          </w:p>
          <w:p w:rsidR="00B43018" w:rsidRDefault="00B43018" w:rsidP="00B43018">
            <w:pPr>
              <w:spacing w:line="258" w:lineRule="auto"/>
              <w:rPr>
                <w:rFonts w:ascii="Times New Roman" w:eastAsia="Times New Roman" w:hAnsi="Times New Roman" w:cs="Times New Roman"/>
              </w:rPr>
            </w:pPr>
            <w:r>
              <w:rPr>
                <w:rFonts w:ascii="Times New Roman" w:eastAsia="Times New Roman" w:hAnsi="Times New Roman" w:cs="Times New Roman"/>
              </w:rPr>
              <w:t xml:space="preserve">Parodoma, kad ir darželyje laikomasi tradicijų, švenčiamos šventės.  </w:t>
            </w:r>
          </w:p>
        </w:tc>
      </w:tr>
    </w:tbl>
    <w:p w:rsidR="005401F3" w:rsidRDefault="005401F3" w:rsidP="005401F3">
      <w:pPr>
        <w:spacing w:after="0"/>
        <w:ind w:left="-358" w:right="15244"/>
      </w:pPr>
    </w:p>
    <w:tbl>
      <w:tblPr>
        <w:tblStyle w:val="TableGrid"/>
        <w:tblW w:w="15024" w:type="dxa"/>
        <w:tblInd w:w="454" w:type="dxa"/>
        <w:tblCellMar>
          <w:top w:w="54" w:type="dxa"/>
          <w:left w:w="108" w:type="dxa"/>
          <w:right w:w="55" w:type="dxa"/>
        </w:tblCellMar>
        <w:tblLook w:val="04A0" w:firstRow="1" w:lastRow="0" w:firstColumn="1" w:lastColumn="0" w:noHBand="0" w:noVBand="1"/>
      </w:tblPr>
      <w:tblGrid>
        <w:gridCol w:w="1131"/>
        <w:gridCol w:w="6330"/>
        <w:gridCol w:w="7563"/>
      </w:tblGrid>
      <w:tr w:rsidR="005401F3" w:rsidTr="005401F3">
        <w:trPr>
          <w:trHeight w:val="304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633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6" w:lineRule="auto"/>
            </w:pPr>
            <w:r>
              <w:rPr>
                <w:rFonts w:ascii="Times New Roman" w:eastAsia="Times New Roman" w:hAnsi="Times New Roman" w:cs="Times New Roman"/>
              </w:rPr>
              <w:t xml:space="preserve">Pastebi aiškiai matomus skirtumus ir </w:t>
            </w:r>
            <w:proofErr w:type="spellStart"/>
            <w:r>
              <w:rPr>
                <w:rFonts w:ascii="Times New Roman" w:eastAsia="Times New Roman" w:hAnsi="Times New Roman" w:cs="Times New Roman"/>
              </w:rPr>
              <w:t>panašumus</w:t>
            </w:r>
            <w:proofErr w:type="spellEnd"/>
            <w:r>
              <w:rPr>
                <w:rFonts w:ascii="Times New Roman" w:eastAsia="Times New Roman" w:hAnsi="Times New Roman" w:cs="Times New Roman"/>
              </w:rPr>
              <w:t xml:space="preserve"> tarp gyvūnų ir augalų.  </w:t>
            </w:r>
          </w:p>
          <w:p w:rsidR="005401F3" w:rsidRDefault="005401F3" w:rsidP="005401F3">
            <w:pPr>
              <w:spacing w:line="278" w:lineRule="auto"/>
            </w:pPr>
            <w:r>
              <w:rPr>
                <w:rFonts w:ascii="Times New Roman" w:eastAsia="Times New Roman" w:hAnsi="Times New Roman" w:cs="Times New Roman"/>
              </w:rPr>
              <w:t xml:space="preserve">Samprotauja apie tai, kur gyvena, kuo minta naminiai ir laukiniai gyvūnai. </w:t>
            </w:r>
          </w:p>
          <w:p w:rsidR="005401F3" w:rsidRDefault="005401F3" w:rsidP="005401F3">
            <w:pPr>
              <w:spacing w:line="276" w:lineRule="auto"/>
              <w:ind w:right="12"/>
            </w:pPr>
            <w:r>
              <w:rPr>
                <w:rFonts w:ascii="Times New Roman" w:eastAsia="Times New Roman" w:hAnsi="Times New Roman" w:cs="Times New Roman"/>
              </w:rPr>
              <w:t xml:space="preserve">Moka prižiūrėti kambarinius augalus, daržoves, stebi jų augimą. </w:t>
            </w:r>
          </w:p>
          <w:p w:rsidR="005401F3" w:rsidRDefault="005401F3" w:rsidP="005401F3">
            <w:pPr>
              <w:spacing w:line="278" w:lineRule="auto"/>
            </w:pPr>
            <w:r>
              <w:rPr>
                <w:rFonts w:ascii="Times New Roman" w:eastAsia="Times New Roman" w:hAnsi="Times New Roman" w:cs="Times New Roman"/>
              </w:rPr>
              <w:t xml:space="preserve">Papasakoja apie naminių gyvūnų naudą žmonėms ir augalų naudojimą maistui. </w:t>
            </w:r>
          </w:p>
          <w:p w:rsidR="005401F3" w:rsidRDefault="005401F3" w:rsidP="005401F3">
            <w:pPr>
              <w:spacing w:after="4" w:line="276" w:lineRule="auto"/>
            </w:pPr>
            <w:r>
              <w:rPr>
                <w:rFonts w:ascii="Times New Roman" w:eastAsia="Times New Roman" w:hAnsi="Times New Roman" w:cs="Times New Roman"/>
              </w:rPr>
              <w:t xml:space="preserve">Pradeda suprasti Žemės, Saulės, Mėnulio ir kitų dangaus kūnų ryšius. </w:t>
            </w:r>
          </w:p>
          <w:p w:rsidR="00B43018" w:rsidRDefault="005401F3" w:rsidP="00B43018">
            <w:pPr>
              <w:spacing w:after="23" w:line="259" w:lineRule="auto"/>
            </w:pPr>
            <w:r>
              <w:rPr>
                <w:rFonts w:ascii="Times New Roman" w:eastAsia="Times New Roman" w:hAnsi="Times New Roman" w:cs="Times New Roman"/>
              </w:rPr>
              <w:t xml:space="preserve">Pasako tėvų profesijas, įvardija savo giminaičius, žino </w:t>
            </w:r>
            <w:r w:rsidR="00B43018">
              <w:rPr>
                <w:rFonts w:ascii="Times New Roman" w:eastAsia="Times New Roman" w:hAnsi="Times New Roman" w:cs="Times New Roman"/>
              </w:rPr>
              <w:t xml:space="preserve">savo namų adresą. </w:t>
            </w:r>
          </w:p>
          <w:p w:rsidR="00B43018" w:rsidRDefault="00B43018" w:rsidP="00B43018">
            <w:pPr>
              <w:spacing w:line="259" w:lineRule="auto"/>
            </w:pPr>
            <w:r>
              <w:rPr>
                <w:rFonts w:ascii="Times New Roman" w:eastAsia="Times New Roman" w:hAnsi="Times New Roman" w:cs="Times New Roman"/>
              </w:rPr>
              <w:t xml:space="preserve">Pasako savo šalies ir sostinės pavadinimą. </w:t>
            </w:r>
          </w:p>
          <w:p w:rsidR="00B43018" w:rsidRDefault="00B43018" w:rsidP="00B43018">
            <w:pPr>
              <w:spacing w:line="273" w:lineRule="auto"/>
              <w:ind w:right="431"/>
            </w:pPr>
            <w:r>
              <w:rPr>
                <w:rFonts w:ascii="Times New Roman" w:eastAsia="Times New Roman" w:hAnsi="Times New Roman" w:cs="Times New Roman"/>
              </w:rPr>
              <w:t xml:space="preserve">Skiria ir pavadina suaugusiųjų profesijas, darbus ir buitį palengvinančią techniką (prietaisai, transportas, įrenginiai).  </w:t>
            </w:r>
          </w:p>
          <w:p w:rsidR="00B43018" w:rsidRDefault="00B43018" w:rsidP="00B43018">
            <w:pPr>
              <w:spacing w:line="238" w:lineRule="auto"/>
            </w:pPr>
            <w:r>
              <w:rPr>
                <w:rFonts w:ascii="Times New Roman" w:eastAsia="Times New Roman" w:hAnsi="Times New Roman" w:cs="Times New Roman"/>
              </w:rPr>
              <w:t xml:space="preserve">Samprotauja apie tai, kad gamindami daiktus žmonės įdeda daug darbo, kokių savybių žmogui reikia darbe, kokios yra profesijos. </w:t>
            </w:r>
          </w:p>
          <w:p w:rsidR="00B43018" w:rsidRDefault="00B43018" w:rsidP="00B43018">
            <w:pPr>
              <w:spacing w:after="3" w:line="277" w:lineRule="auto"/>
            </w:pPr>
            <w:r>
              <w:rPr>
                <w:rFonts w:ascii="Times New Roman" w:eastAsia="Times New Roman" w:hAnsi="Times New Roman" w:cs="Times New Roman"/>
              </w:rPr>
              <w:t xml:space="preserve">Domisi, kokie daiktai buvo naudojami seniau, kaip jie pasikeitė. </w:t>
            </w:r>
          </w:p>
          <w:p w:rsidR="00B43018" w:rsidRDefault="00B43018" w:rsidP="00B43018">
            <w:pPr>
              <w:spacing w:line="259" w:lineRule="auto"/>
            </w:pPr>
            <w:r>
              <w:rPr>
                <w:rFonts w:ascii="Times New Roman" w:eastAsia="Times New Roman" w:hAnsi="Times New Roman" w:cs="Times New Roman"/>
              </w:rPr>
              <w:t xml:space="preserve">Papasakoja apie tradicines šventes. </w:t>
            </w:r>
          </w:p>
          <w:p w:rsidR="00B43018" w:rsidRDefault="00B43018" w:rsidP="00B43018">
            <w:pPr>
              <w:spacing w:line="252" w:lineRule="auto"/>
            </w:pPr>
            <w:r>
              <w:rPr>
                <w:rFonts w:ascii="Times New Roman" w:eastAsia="Times New Roman" w:hAnsi="Times New Roman" w:cs="Times New Roman"/>
              </w:rPr>
              <w:t xml:space="preserve">Pradeda jausti prieraišumą prie artimiausios gamtinės aplinkos, dalyvauja ją prižiūrint ir puošiant, suvokia savo vietą joje, pažįsta ir įvardija gyvenamosios vietovės objektus (upę, kalvą, mišką ir pan.), gyvūnus ir augalus. </w:t>
            </w:r>
          </w:p>
          <w:p w:rsidR="00B43018" w:rsidRDefault="00B43018" w:rsidP="00B43018">
            <w:pPr>
              <w:spacing w:line="278" w:lineRule="auto"/>
            </w:pPr>
            <w:r>
              <w:rPr>
                <w:rFonts w:ascii="Times New Roman" w:eastAsia="Times New Roman" w:hAnsi="Times New Roman" w:cs="Times New Roman"/>
              </w:rPr>
              <w:t xml:space="preserve">Rodo pagarbą gyvajai ir negyvajai aplinkai ir besiformuojančią atsakomybę už jos išsaugojimą. </w:t>
            </w:r>
          </w:p>
          <w:p w:rsidR="005401F3" w:rsidRDefault="00B43018" w:rsidP="00B43018">
            <w:pPr>
              <w:spacing w:line="259" w:lineRule="auto"/>
            </w:pPr>
            <w:r>
              <w:rPr>
                <w:rFonts w:ascii="Times New Roman" w:eastAsia="Times New Roman" w:hAnsi="Times New Roman" w:cs="Times New Roman"/>
              </w:rPr>
              <w:t>Mokosi rūšiuoti atliekas.</w:t>
            </w:r>
          </w:p>
        </w:tc>
        <w:tc>
          <w:tcPr>
            <w:tcW w:w="756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6" w:line="238" w:lineRule="auto"/>
            </w:pPr>
            <w:r>
              <w:rPr>
                <w:rFonts w:ascii="Times New Roman" w:eastAsia="Times New Roman" w:hAnsi="Times New Roman" w:cs="Times New Roman"/>
              </w:rPr>
              <w:t>Sudaroma vaikams galimybes pažinti gamtinę ir socialinę aplinką stebint artimiausius objektus, t. y. kra</w:t>
            </w:r>
            <w:r w:rsidR="00D46881">
              <w:rPr>
                <w:rFonts w:ascii="Times New Roman" w:eastAsia="Times New Roman" w:hAnsi="Times New Roman" w:cs="Times New Roman"/>
              </w:rPr>
              <w:t>štovaizdžius, augalus, gyvūnus.</w:t>
            </w:r>
          </w:p>
          <w:p w:rsidR="005401F3" w:rsidRDefault="005401F3" w:rsidP="005401F3">
            <w:pPr>
              <w:spacing w:after="47" w:line="238" w:lineRule="auto"/>
            </w:pPr>
            <w:r>
              <w:rPr>
                <w:rFonts w:ascii="Times New Roman" w:eastAsia="Times New Roman" w:hAnsi="Times New Roman" w:cs="Times New Roman"/>
              </w:rPr>
              <w:t xml:space="preserve">Organizuojama netolimas išvykas. Pagal galimybes keliaujama pėsčiomis ir autobusais. </w:t>
            </w:r>
          </w:p>
          <w:p w:rsidR="005401F3" w:rsidRDefault="005401F3" w:rsidP="005401F3">
            <w:pPr>
              <w:spacing w:line="279" w:lineRule="auto"/>
              <w:ind w:right="105"/>
            </w:pPr>
            <w:r>
              <w:rPr>
                <w:rFonts w:ascii="Times New Roman" w:eastAsia="Times New Roman" w:hAnsi="Times New Roman" w:cs="Times New Roman"/>
              </w:rPr>
              <w:t>Kartu su vaikais atli</w:t>
            </w:r>
            <w:r w:rsidR="00D46881">
              <w:rPr>
                <w:rFonts w:ascii="Times New Roman" w:eastAsia="Times New Roman" w:hAnsi="Times New Roman" w:cs="Times New Roman"/>
              </w:rPr>
              <w:t>e</w:t>
            </w:r>
            <w:r>
              <w:rPr>
                <w:rFonts w:ascii="Times New Roman" w:eastAsia="Times New Roman" w:hAnsi="Times New Roman" w:cs="Times New Roman"/>
              </w:rPr>
              <w:t xml:space="preserve">kama nesudėtingus bandymus, pvz., tirpinti medžiagas, daiginti sėklas, išardyti nebereikalingus prietaisus ir pan. </w:t>
            </w:r>
          </w:p>
          <w:p w:rsidR="005401F3" w:rsidRDefault="005401F3" w:rsidP="005401F3">
            <w:pPr>
              <w:spacing w:after="22" w:line="259" w:lineRule="auto"/>
            </w:pPr>
            <w:r>
              <w:rPr>
                <w:rFonts w:ascii="Times New Roman" w:eastAsia="Times New Roman" w:hAnsi="Times New Roman" w:cs="Times New Roman"/>
              </w:rPr>
              <w:t xml:space="preserve">Siūloma vaikams tyrinėti žemėlapius, gaublį. </w:t>
            </w:r>
          </w:p>
          <w:p w:rsidR="00B43018" w:rsidRDefault="00B43018" w:rsidP="00B43018">
            <w:pPr>
              <w:spacing w:after="31" w:line="251" w:lineRule="auto"/>
              <w:ind w:right="150"/>
            </w:pPr>
            <w:r>
              <w:rPr>
                <w:rFonts w:ascii="Times New Roman" w:eastAsia="Times New Roman" w:hAnsi="Times New Roman" w:cs="Times New Roman"/>
              </w:rPr>
              <w:t xml:space="preserve">Pagal galimybes supažindinama vaikus su senoviniais rakandais, leidžiama juos išbandyti, lyginti juos su dabartine technika. </w:t>
            </w:r>
          </w:p>
          <w:p w:rsidR="00B43018" w:rsidRDefault="00B43018" w:rsidP="00B43018">
            <w:pPr>
              <w:spacing w:after="23" w:line="259" w:lineRule="auto"/>
            </w:pPr>
            <w:r>
              <w:rPr>
                <w:rFonts w:ascii="Times New Roman" w:eastAsia="Times New Roman" w:hAnsi="Times New Roman" w:cs="Times New Roman"/>
              </w:rPr>
              <w:t xml:space="preserve">Švenčiama tradicines šventes. </w:t>
            </w:r>
          </w:p>
          <w:p w:rsidR="00B43018" w:rsidRDefault="00B43018" w:rsidP="00B43018">
            <w:pPr>
              <w:spacing w:line="279" w:lineRule="auto"/>
            </w:pPr>
            <w:r>
              <w:rPr>
                <w:rFonts w:ascii="Times New Roman" w:eastAsia="Times New Roman" w:hAnsi="Times New Roman" w:cs="Times New Roman"/>
              </w:rPr>
              <w:t xml:space="preserve">Stebima su vaikais įvairius gamtos reiškinius. </w:t>
            </w:r>
          </w:p>
          <w:p w:rsidR="00B43018" w:rsidRDefault="00B43018" w:rsidP="00B43018">
            <w:pPr>
              <w:spacing w:after="1" w:line="278" w:lineRule="auto"/>
            </w:pPr>
            <w:r>
              <w:rPr>
                <w:rFonts w:ascii="Times New Roman" w:eastAsia="Times New Roman" w:hAnsi="Times New Roman" w:cs="Times New Roman"/>
              </w:rPr>
              <w:t xml:space="preserve">Supažindinama su atliekų panaudojimo galimybėmis ir siūloma daryti įvairius darbelius iš jų. </w:t>
            </w:r>
          </w:p>
          <w:p w:rsidR="00B43018" w:rsidRDefault="00B43018" w:rsidP="00B43018">
            <w:pPr>
              <w:spacing w:line="259" w:lineRule="auto"/>
            </w:pPr>
            <w:r>
              <w:rPr>
                <w:rFonts w:ascii="Times New Roman" w:eastAsia="Times New Roman" w:hAnsi="Times New Roman" w:cs="Times New Roman"/>
              </w:rPr>
              <w:t>Siūloma stalo žaidimų, įvairių loto. Siūloma vartyti žurnalus,</w:t>
            </w:r>
          </w:p>
        </w:tc>
      </w:tr>
    </w:tbl>
    <w:p w:rsidR="005401F3" w:rsidRDefault="005401F3"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p w:rsidR="00B43018" w:rsidRDefault="00B43018" w:rsidP="005401F3">
      <w:pPr>
        <w:spacing w:after="0"/>
        <w:ind w:left="-358" w:right="15244"/>
      </w:pPr>
    </w:p>
    <w:tbl>
      <w:tblPr>
        <w:tblStyle w:val="TableGrid"/>
        <w:tblW w:w="15024" w:type="dxa"/>
        <w:tblInd w:w="454" w:type="dxa"/>
        <w:tblCellMar>
          <w:top w:w="52" w:type="dxa"/>
          <w:left w:w="106" w:type="dxa"/>
          <w:right w:w="41" w:type="dxa"/>
        </w:tblCellMar>
        <w:tblLook w:val="04A0" w:firstRow="1" w:lastRow="0" w:firstColumn="1" w:lastColumn="0" w:noHBand="0" w:noVBand="1"/>
      </w:tblPr>
      <w:tblGrid>
        <w:gridCol w:w="1131"/>
        <w:gridCol w:w="6248"/>
        <w:gridCol w:w="7645"/>
      </w:tblGrid>
      <w:tr w:rsidR="005401F3" w:rsidTr="005401F3">
        <w:trPr>
          <w:trHeight w:val="344"/>
        </w:trPr>
        <w:tc>
          <w:tcPr>
            <w:tcW w:w="15024"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7"/>
              <w:jc w:val="center"/>
            </w:pPr>
            <w:r>
              <w:rPr>
                <w:rFonts w:ascii="Comic Sans MS" w:eastAsia="Comic Sans MS" w:hAnsi="Comic Sans MS" w:cs="Comic Sans MS"/>
                <w:b/>
              </w:rPr>
              <w:t>11</w:t>
            </w:r>
            <w:r>
              <w:rPr>
                <w:rFonts w:ascii="Comic Sans MS" w:eastAsia="Comic Sans MS" w:hAnsi="Comic Sans MS" w:cs="Comic Sans MS"/>
              </w:rPr>
              <w:t xml:space="preserve">. Ugdymosi pasiekimo sritis: </w:t>
            </w:r>
            <w:r>
              <w:rPr>
                <w:rFonts w:ascii="Comic Sans MS" w:eastAsia="Comic Sans MS" w:hAnsi="Comic Sans MS" w:cs="Comic Sans MS"/>
                <w:b/>
              </w:rPr>
              <w:t>Skaičiavimas ir matavimas</w:t>
            </w:r>
            <w:r>
              <w:rPr>
                <w:rFonts w:ascii="Comic Sans MS" w:eastAsia="Comic Sans MS" w:hAnsi="Comic Sans MS" w:cs="Comic Sans MS"/>
              </w:rPr>
              <w:t xml:space="preserve"> </w:t>
            </w:r>
          </w:p>
        </w:tc>
      </w:tr>
      <w:tr w:rsidR="005401F3" w:rsidTr="005401F3">
        <w:trPr>
          <w:trHeight w:val="346"/>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Žingsnis </w:t>
            </w:r>
          </w:p>
        </w:tc>
        <w:tc>
          <w:tcPr>
            <w:tcW w:w="624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2"/>
              <w:jc w:val="center"/>
            </w:pPr>
            <w:r>
              <w:rPr>
                <w:rFonts w:ascii="Comic Sans MS" w:eastAsia="Comic Sans MS" w:hAnsi="Comic Sans MS" w:cs="Comic Sans MS"/>
              </w:rPr>
              <w:t xml:space="preserve">Pasiekimas </w:t>
            </w:r>
          </w:p>
        </w:tc>
        <w:tc>
          <w:tcPr>
            <w:tcW w:w="764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3"/>
              <w:jc w:val="center"/>
            </w:pPr>
            <w:r>
              <w:rPr>
                <w:rFonts w:ascii="Comic Sans MS" w:eastAsia="Comic Sans MS" w:hAnsi="Comic Sans MS" w:cs="Comic Sans MS"/>
              </w:rPr>
              <w:t xml:space="preserve">Ugdymo gairės / Numatomos veiklos </w:t>
            </w:r>
          </w:p>
        </w:tc>
      </w:tr>
      <w:tr w:rsidR="005401F3" w:rsidTr="005401F3">
        <w:trPr>
          <w:trHeight w:val="2770"/>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1 </w:t>
            </w:r>
          </w:p>
        </w:tc>
        <w:tc>
          <w:tcPr>
            <w:tcW w:w="624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ind w:right="470"/>
            </w:pPr>
            <w:r>
              <w:t xml:space="preserve">Skaičiavimas </w:t>
            </w:r>
            <w:r>
              <w:rPr>
                <w:rFonts w:ascii="Times New Roman" w:eastAsia="Times New Roman" w:hAnsi="Times New Roman" w:cs="Times New Roman"/>
              </w:rPr>
              <w:t xml:space="preserve">Gestais, mimika parodo, jog suvokia, ką reiškia yra (nėra), dar, taip (ne).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after="23" w:line="259" w:lineRule="auto"/>
            </w:pPr>
            <w:r>
              <w:t xml:space="preserve">Matavimas </w:t>
            </w:r>
          </w:p>
          <w:p w:rsidR="005401F3" w:rsidRDefault="005401F3" w:rsidP="005401F3">
            <w:pPr>
              <w:spacing w:line="278" w:lineRule="auto"/>
            </w:pPr>
            <w:r>
              <w:rPr>
                <w:rFonts w:ascii="Times New Roman" w:eastAsia="Times New Roman" w:hAnsi="Times New Roman" w:cs="Times New Roman"/>
              </w:rPr>
              <w:t xml:space="preserve">Susidomi, kai parodomas kitokios formos, dydžio, spalvos daiktas: siekia jį paimti, tyrinėja.  </w:t>
            </w:r>
          </w:p>
          <w:p w:rsidR="005401F3" w:rsidRDefault="005401F3" w:rsidP="005401F3">
            <w:pPr>
              <w:spacing w:line="259" w:lineRule="auto"/>
            </w:pPr>
            <w:r>
              <w:rPr>
                <w:rFonts w:ascii="Times New Roman" w:eastAsia="Times New Roman" w:hAnsi="Times New Roman" w:cs="Times New Roman"/>
              </w:rPr>
              <w:t xml:space="preserve">Atkreipia dėmesį į judančius, artėjančius daiktus, daug kartų kartoja matytus veiksmus su daiktais. </w:t>
            </w:r>
          </w:p>
        </w:tc>
        <w:tc>
          <w:tcPr>
            <w:tcW w:w="764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Žaidžiama tą patį žaidimą (pvz., „Slėpynes“) su tuo pačiu žaislu. </w:t>
            </w:r>
          </w:p>
          <w:p w:rsidR="005401F3" w:rsidRDefault="005401F3" w:rsidP="005401F3">
            <w:pPr>
              <w:spacing w:after="15" w:line="265" w:lineRule="auto"/>
              <w:ind w:right="35"/>
            </w:pPr>
            <w:r>
              <w:rPr>
                <w:rFonts w:ascii="Times New Roman" w:eastAsia="Times New Roman" w:hAnsi="Times New Roman" w:cs="Times New Roman"/>
              </w:rPr>
              <w:t xml:space="preserve">Žaidimo metu kalbinama vaiką, vartojant žodžius „yra“, „nėra“, „dar“, „taip“, „ne“, juos palydima atitinkamais gestais, mimika (pvz., pritariant – palinksima galva, nusišypsoma, nepritariant – papurtoma galvą, susiraukiama). </w:t>
            </w:r>
          </w:p>
          <w:p w:rsidR="005401F3" w:rsidRDefault="005401F3" w:rsidP="005401F3">
            <w:pPr>
              <w:spacing w:line="255" w:lineRule="auto"/>
              <w:ind w:right="1083"/>
            </w:pPr>
            <w:r>
              <w:rPr>
                <w:rFonts w:ascii="Times New Roman" w:eastAsia="Times New Roman" w:hAnsi="Times New Roman" w:cs="Times New Roman"/>
              </w:rPr>
              <w:t xml:space="preserve">Žaidžiama tuos pačius žaidimus su skirtingų spalvų, dydžių, formų daiktais: priartinama – nutolinama, </w:t>
            </w:r>
            <w:proofErr w:type="spellStart"/>
            <w:r>
              <w:rPr>
                <w:rFonts w:ascii="Times New Roman" w:eastAsia="Times New Roman" w:hAnsi="Times New Roman" w:cs="Times New Roman"/>
              </w:rPr>
              <w:t>paslėpiama</w:t>
            </w:r>
            <w:proofErr w:type="spellEnd"/>
            <w:r>
              <w:rPr>
                <w:rFonts w:ascii="Times New Roman" w:eastAsia="Times New Roman" w:hAnsi="Times New Roman" w:cs="Times New Roman"/>
              </w:rPr>
              <w:t xml:space="preserve"> – parodoma, sugretinama. </w:t>
            </w:r>
          </w:p>
          <w:p w:rsidR="005401F3" w:rsidRDefault="005401F3" w:rsidP="005401F3">
            <w:pPr>
              <w:spacing w:line="259" w:lineRule="auto"/>
            </w:pPr>
            <w:r>
              <w:rPr>
                <w:rFonts w:ascii="Times New Roman" w:eastAsia="Times New Roman" w:hAnsi="Times New Roman" w:cs="Times New Roman"/>
              </w:rPr>
              <w:t xml:space="preserve">Įvardijant daikto spalvą, dydį, formą, daroma pauzes, vis pakartojama žodžius, jei norima, kad vaikas juos įsidėmėtų. </w:t>
            </w:r>
          </w:p>
        </w:tc>
      </w:tr>
      <w:tr w:rsidR="005401F3" w:rsidTr="005401F3">
        <w:trPr>
          <w:trHeight w:val="345"/>
        </w:trPr>
        <w:tc>
          <w:tcPr>
            <w:tcW w:w="1131"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2 </w:t>
            </w:r>
          </w:p>
        </w:tc>
        <w:tc>
          <w:tcPr>
            <w:tcW w:w="624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Skaičiavimas </w:t>
            </w:r>
          </w:p>
          <w:p w:rsidR="00B43018" w:rsidRDefault="00B43018" w:rsidP="00B43018">
            <w:pPr>
              <w:spacing w:line="279" w:lineRule="auto"/>
            </w:pPr>
            <w:r>
              <w:rPr>
                <w:rFonts w:ascii="Times New Roman" w:eastAsia="Times New Roman" w:hAnsi="Times New Roman" w:cs="Times New Roman"/>
              </w:rPr>
              <w:t xml:space="preserve">Supranta, ką reiškia vienas, dar vienas, du, daug (parodo pirštukais, kiek turi metukų). </w:t>
            </w:r>
          </w:p>
          <w:p w:rsidR="00B43018" w:rsidRDefault="00B43018" w:rsidP="00B43018">
            <w:pPr>
              <w:spacing w:line="259" w:lineRule="auto"/>
            </w:pPr>
            <w:r>
              <w:rPr>
                <w:rFonts w:ascii="Times New Roman" w:eastAsia="Times New Roman" w:hAnsi="Times New Roman" w:cs="Times New Roman"/>
              </w:rPr>
              <w:t xml:space="preserve"> </w:t>
            </w:r>
          </w:p>
          <w:p w:rsidR="00B43018" w:rsidRDefault="00B43018" w:rsidP="00B43018">
            <w:pPr>
              <w:spacing w:line="259" w:lineRule="auto"/>
            </w:pPr>
            <w:r>
              <w:t xml:space="preserve">Matavimas </w:t>
            </w:r>
          </w:p>
          <w:p w:rsidR="00B43018" w:rsidRDefault="00B43018" w:rsidP="00B43018">
            <w:pPr>
              <w:spacing w:line="259" w:lineRule="auto"/>
            </w:pPr>
            <w:r>
              <w:rPr>
                <w:rFonts w:ascii="Times New Roman" w:eastAsia="Times New Roman" w:hAnsi="Times New Roman" w:cs="Times New Roman"/>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c>
          <w:tcPr>
            <w:tcW w:w="7645" w:type="dxa"/>
            <w:tcBorders>
              <w:top w:val="single" w:sz="4" w:space="0" w:color="000000"/>
              <w:left w:val="single" w:sz="4" w:space="0" w:color="000000"/>
              <w:bottom w:val="single" w:sz="4" w:space="0" w:color="000000"/>
              <w:right w:val="single" w:sz="4" w:space="0" w:color="000000"/>
            </w:tcBorders>
          </w:tcPr>
          <w:p w:rsidR="00B43018" w:rsidRDefault="005401F3" w:rsidP="00B43018">
            <w:pPr>
              <w:spacing w:line="278" w:lineRule="auto"/>
            </w:pPr>
            <w:r>
              <w:rPr>
                <w:rFonts w:ascii="Times New Roman" w:eastAsia="Times New Roman" w:hAnsi="Times New Roman" w:cs="Times New Roman"/>
              </w:rPr>
              <w:t xml:space="preserve">Klausoma ir </w:t>
            </w:r>
            <w:proofErr w:type="spellStart"/>
            <w:r>
              <w:rPr>
                <w:rFonts w:ascii="Times New Roman" w:eastAsia="Times New Roman" w:hAnsi="Times New Roman" w:cs="Times New Roman"/>
              </w:rPr>
              <w:t>teatralizuojama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žaidinimus</w:t>
            </w:r>
            <w:proofErr w:type="spellEnd"/>
            <w:r>
              <w:rPr>
                <w:rFonts w:ascii="Times New Roman" w:eastAsia="Times New Roman" w:hAnsi="Times New Roman" w:cs="Times New Roman"/>
              </w:rPr>
              <w:t xml:space="preserve">, daineles, skaičiuotes, </w:t>
            </w:r>
            <w:r w:rsidR="00B43018">
              <w:rPr>
                <w:rFonts w:ascii="Times New Roman" w:eastAsia="Times New Roman" w:hAnsi="Times New Roman" w:cs="Times New Roman"/>
              </w:rPr>
              <w:t xml:space="preserve">pasakėles, eilėraštukus ar žaisti žaidimus, kuriuose kas nors skaičiuojama, kartojama, randama dar ir dar... (pvz., eilėraštukai „Mano batai buvo du“, „Du gaideliai“, kopūsto lapų lupimas po vieną). </w:t>
            </w:r>
          </w:p>
          <w:p w:rsidR="005401F3" w:rsidRDefault="00B43018" w:rsidP="00B43018">
            <w:pPr>
              <w:spacing w:line="259" w:lineRule="auto"/>
            </w:pPr>
            <w:r>
              <w:rPr>
                <w:rFonts w:ascii="Times New Roman" w:eastAsia="Times New Roman" w:hAnsi="Times New Roman" w:cs="Times New Roman"/>
              </w:rPr>
              <w:t>Sukuriama aplinką, kurioje vaikas galėtų vartyti tas pačias knygeles kietais viršeliais, nevaržomai ardyti ir surinkti daiktus, tyrinėti jų dydžių santykius, visaip eksperimentuoti su spalvomis, dydžiais ir formomis, įvairiai judėti.  Domimasi vaiko veikla, jį kalbinant. Darant pauzes, pakartojant žodžius, judesius, skatinama vaiką juos įsidėmėti.</w:t>
            </w:r>
          </w:p>
        </w:tc>
      </w:tr>
    </w:tbl>
    <w:p w:rsidR="005401F3" w:rsidRDefault="005401F3" w:rsidP="005401F3">
      <w:pPr>
        <w:spacing w:after="0"/>
        <w:ind w:left="-358" w:right="15244"/>
      </w:pPr>
    </w:p>
    <w:tbl>
      <w:tblPr>
        <w:tblStyle w:val="TableGrid"/>
        <w:tblW w:w="15029" w:type="dxa"/>
        <w:tblInd w:w="458" w:type="dxa"/>
        <w:tblCellMar>
          <w:top w:w="39" w:type="dxa"/>
          <w:left w:w="106" w:type="dxa"/>
          <w:right w:w="50" w:type="dxa"/>
        </w:tblCellMar>
        <w:tblLook w:val="04A0" w:firstRow="1" w:lastRow="0" w:firstColumn="1" w:lastColumn="0" w:noHBand="0" w:noVBand="1"/>
      </w:tblPr>
      <w:tblGrid>
        <w:gridCol w:w="1135"/>
        <w:gridCol w:w="6239"/>
        <w:gridCol w:w="7655"/>
      </w:tblGrid>
      <w:tr w:rsidR="005401F3" w:rsidTr="00B43018">
        <w:trPr>
          <w:trHeight w:val="4427"/>
        </w:trPr>
        <w:tc>
          <w:tcPr>
            <w:tcW w:w="113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lastRenderedPageBreak/>
              <w:t xml:space="preserve">3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 w:line="259" w:lineRule="auto"/>
            </w:pPr>
            <w:r>
              <w:t xml:space="preserve">Skaičiavimas </w:t>
            </w:r>
          </w:p>
          <w:p w:rsidR="005401F3" w:rsidRDefault="005401F3" w:rsidP="005401F3">
            <w:pPr>
              <w:spacing w:line="279" w:lineRule="auto"/>
              <w:ind w:right="885"/>
            </w:pPr>
            <w:r>
              <w:rPr>
                <w:rFonts w:ascii="Times New Roman" w:eastAsia="Times New Roman" w:hAnsi="Times New Roman" w:cs="Times New Roman"/>
              </w:rPr>
              <w:t xml:space="preserve">Skiria žodžius: mažai (vienas, du) ir daug.  Paprašytas duoda kitiems po vieną žaislą, daiktą. Geba išrikiuoti daiktus į vieną eilę.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Matavimas </w:t>
            </w:r>
          </w:p>
          <w:p w:rsidR="005401F3" w:rsidRDefault="005401F3" w:rsidP="005401F3">
            <w:pPr>
              <w:spacing w:line="259" w:lineRule="auto"/>
              <w:ind w:right="77"/>
            </w:pPr>
            <w:r>
              <w:rPr>
                <w:rFonts w:ascii="Times New Roman" w:eastAsia="Times New Roman" w:hAnsi="Times New Roman" w:cs="Times New Roman"/>
              </w:rPr>
              <w:t xml:space="preserve">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sunkus – lengvas, storas – plonas, toks pat, ne toks, kitoks, vienodi – skirtingi ir pan.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4" w:line="258" w:lineRule="auto"/>
              <w:ind w:right="866"/>
            </w:pPr>
            <w:r>
              <w:rPr>
                <w:rFonts w:ascii="Times New Roman" w:eastAsia="Times New Roman" w:hAnsi="Times New Roman" w:cs="Times New Roman"/>
              </w:rPr>
              <w:t xml:space="preserve">Duodama vienodo dydžio ir formos daiktų ir mokoma paimti vieną (du) daiktus, padalyti daiktus po vieną (pvz., kitiems vaikams), sudėlioti juos į dvi, tris krūveles. </w:t>
            </w:r>
          </w:p>
          <w:p w:rsidR="005401F3" w:rsidRDefault="005401F3" w:rsidP="005401F3">
            <w:pPr>
              <w:spacing w:line="278" w:lineRule="auto"/>
              <w:ind w:right="1491"/>
            </w:pPr>
            <w:r>
              <w:rPr>
                <w:rFonts w:ascii="Times New Roman" w:eastAsia="Times New Roman" w:hAnsi="Times New Roman" w:cs="Times New Roman"/>
              </w:rPr>
              <w:t xml:space="preserve">Klausiama, kurioje iš dviejų grupių yra vienas daiktas ir kur jų yra daug ir pan.  </w:t>
            </w:r>
          </w:p>
          <w:p w:rsidR="005401F3" w:rsidRDefault="005401F3" w:rsidP="005401F3">
            <w:pPr>
              <w:spacing w:line="259" w:lineRule="auto"/>
            </w:pPr>
            <w:proofErr w:type="spellStart"/>
            <w:r>
              <w:rPr>
                <w:rFonts w:ascii="Times New Roman" w:eastAsia="Times New Roman" w:hAnsi="Times New Roman" w:cs="Times New Roman"/>
              </w:rPr>
              <w:t>Teatralizuojama</w:t>
            </w:r>
            <w:proofErr w:type="spellEnd"/>
            <w:r>
              <w:rPr>
                <w:rFonts w:ascii="Times New Roman" w:eastAsia="Times New Roman" w:hAnsi="Times New Roman" w:cs="Times New Roman"/>
              </w:rPr>
              <w:t xml:space="preserve"> daineles, pasakas, žaidžiama žaidimus, kuriuose </w:t>
            </w:r>
          </w:p>
          <w:p w:rsidR="005401F3" w:rsidRDefault="005401F3" w:rsidP="005401F3">
            <w:pPr>
              <w:spacing w:line="278" w:lineRule="auto"/>
            </w:pPr>
            <w:r>
              <w:rPr>
                <w:rFonts w:ascii="Times New Roman" w:eastAsia="Times New Roman" w:hAnsi="Times New Roman" w:cs="Times New Roman"/>
              </w:rPr>
              <w:t xml:space="preserve">kas nors paeiliui daroma, rikiuojama (pvz., pasaka „Ropė“, lietuvių liaudies daina „Išėjo tėvelis į mišką“). </w:t>
            </w:r>
          </w:p>
          <w:p w:rsidR="005401F3" w:rsidRDefault="005401F3" w:rsidP="005401F3">
            <w:pPr>
              <w:spacing w:after="12" w:line="268" w:lineRule="auto"/>
              <w:ind w:right="556"/>
            </w:pPr>
            <w:r>
              <w:rPr>
                <w:rFonts w:ascii="Times New Roman" w:eastAsia="Times New Roman" w:hAnsi="Times New Roman" w:cs="Times New Roman"/>
              </w:rPr>
              <w:t xml:space="preserve">Vartoma knygeles, kuriose pavaizduoti objektai leidžia samprotauti apie dydžius, formas, spalvas. Skatinama vaiką pakartoti paveikslėliuose pavaizduotų objektų dydį, formą, spalvą nusakančius žodžius. Sudaroma galimybes rūšiuoti daiktus. </w:t>
            </w:r>
          </w:p>
          <w:p w:rsidR="005401F3" w:rsidRDefault="005401F3" w:rsidP="005401F3">
            <w:pPr>
              <w:spacing w:line="259" w:lineRule="auto"/>
            </w:pPr>
            <w:r>
              <w:rPr>
                <w:rFonts w:ascii="Times New Roman" w:eastAsia="Times New Roman" w:hAnsi="Times New Roman" w:cs="Times New Roman"/>
              </w:rPr>
              <w:t xml:space="preserve">Leidžiama eksperimentuoti su įvairių formų ir dydžių daiktais, </w:t>
            </w:r>
          </w:p>
          <w:p w:rsidR="005401F3" w:rsidRDefault="005401F3" w:rsidP="005401F3">
            <w:pPr>
              <w:spacing w:line="259" w:lineRule="auto"/>
            </w:pPr>
            <w:r>
              <w:rPr>
                <w:rFonts w:ascii="Times New Roman" w:eastAsia="Times New Roman" w:hAnsi="Times New Roman" w:cs="Times New Roman"/>
              </w:rPr>
              <w:t xml:space="preserve">kaladėlėmis, kai iš jų norima pastatyti kuo aukštesnį bokštą, nutiesti ilgesnį kelią ir pan. </w:t>
            </w:r>
          </w:p>
        </w:tc>
      </w:tr>
      <w:tr w:rsidR="005401F3" w:rsidTr="00B43018">
        <w:trPr>
          <w:trHeight w:val="1944"/>
        </w:trPr>
        <w:tc>
          <w:tcPr>
            <w:tcW w:w="113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Skaičiavimas </w:t>
            </w:r>
          </w:p>
          <w:p w:rsidR="005401F3" w:rsidRDefault="005401F3" w:rsidP="005401F3">
            <w:pPr>
              <w:spacing w:after="1" w:line="278" w:lineRule="auto"/>
            </w:pPr>
            <w:r>
              <w:rPr>
                <w:rFonts w:ascii="Times New Roman" w:eastAsia="Times New Roman" w:hAnsi="Times New Roman" w:cs="Times New Roman"/>
              </w:rPr>
              <w:t xml:space="preserve">Pradeda skaičiuoti daiktus, palygina dvi daiktų grupes pagal daiktų kiekį grupėje. </w:t>
            </w:r>
          </w:p>
          <w:p w:rsidR="005401F3" w:rsidRDefault="005401F3" w:rsidP="005401F3">
            <w:pPr>
              <w:spacing w:after="2" w:line="277" w:lineRule="auto"/>
              <w:ind w:right="190"/>
            </w:pPr>
            <w:r>
              <w:rPr>
                <w:rFonts w:ascii="Times New Roman" w:eastAsia="Times New Roman" w:hAnsi="Times New Roman" w:cs="Times New Roman"/>
              </w:rPr>
              <w:t xml:space="preserve">Padalina daiktus į grupes po lygiai (po du, po tris).  Supranta, kad prie daiktų pridedant po vieną jų skaičius grupėje didėja, o paimant po vieną – mažėja. </w:t>
            </w:r>
          </w:p>
          <w:p w:rsidR="005401F3" w:rsidRDefault="005401F3" w:rsidP="005401F3">
            <w:pPr>
              <w:spacing w:line="259" w:lineRule="auto"/>
            </w:pPr>
            <w:r>
              <w:rPr>
                <w:rFonts w:ascii="Times New Roman" w:eastAsia="Times New Roman" w:hAnsi="Times New Roman" w:cs="Times New Roman"/>
              </w:rPr>
              <w:t xml:space="preserve">Pradeda vartoti kelintinius skaitvardžius (pirmas, antras...).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Naudojama paveikslėlius, kuriuose pavaizduoti 1–3 daiktai ar dvi trys 1–3 daiktų grupės.  </w:t>
            </w:r>
          </w:p>
          <w:p w:rsidR="005401F3" w:rsidRDefault="005401F3" w:rsidP="005401F3">
            <w:pPr>
              <w:spacing w:line="279" w:lineRule="auto"/>
            </w:pPr>
            <w:r>
              <w:rPr>
                <w:rFonts w:ascii="Times New Roman" w:eastAsia="Times New Roman" w:hAnsi="Times New Roman" w:cs="Times New Roman"/>
              </w:rPr>
              <w:t xml:space="preserve">Atkreipiama dėmesį, koks daiktų skaičius grupėje, klausiama „Kiek?“ „Ar daiktų yra po lygiai?“ ir pan. Žaidžiama su vaiku domino. </w:t>
            </w:r>
          </w:p>
          <w:p w:rsidR="005401F3" w:rsidRDefault="005401F3" w:rsidP="005401F3">
            <w:pPr>
              <w:spacing w:line="279" w:lineRule="auto"/>
              <w:ind w:right="21"/>
            </w:pPr>
            <w:proofErr w:type="spellStart"/>
            <w:r>
              <w:rPr>
                <w:rFonts w:ascii="Times New Roman" w:eastAsia="Times New Roman" w:hAnsi="Times New Roman" w:cs="Times New Roman"/>
              </w:rPr>
              <w:t>Teatralizuojama</w:t>
            </w:r>
            <w:proofErr w:type="spellEnd"/>
            <w:r>
              <w:rPr>
                <w:rFonts w:ascii="Times New Roman" w:eastAsia="Times New Roman" w:hAnsi="Times New Roman" w:cs="Times New Roman"/>
              </w:rPr>
              <w:t xml:space="preserve"> daineles, pasakas, kuriose veikėjai ką nors dalijasi.  Mokoma apibūdinti erdvės objektus, nurodant į juos panašius </w:t>
            </w:r>
          </w:p>
          <w:p w:rsidR="005401F3" w:rsidRDefault="005401F3" w:rsidP="005401F3">
            <w:pPr>
              <w:spacing w:line="259" w:lineRule="auto"/>
            </w:pPr>
            <w:r>
              <w:rPr>
                <w:rFonts w:ascii="Times New Roman" w:eastAsia="Times New Roman" w:hAnsi="Times New Roman" w:cs="Times New Roman"/>
              </w:rPr>
              <w:t xml:space="preserve">iš kasdienės aplinkos ir vartojant tokius palyginimus kaip: „panašus į Rubiko </w:t>
            </w:r>
          </w:p>
        </w:tc>
      </w:tr>
    </w:tbl>
    <w:p w:rsidR="005401F3" w:rsidRDefault="005401F3" w:rsidP="005401F3">
      <w:pPr>
        <w:spacing w:after="0"/>
        <w:ind w:left="-358" w:right="15244"/>
      </w:pPr>
    </w:p>
    <w:tbl>
      <w:tblPr>
        <w:tblStyle w:val="TableGrid"/>
        <w:tblW w:w="15029" w:type="dxa"/>
        <w:tblInd w:w="458" w:type="dxa"/>
        <w:tblCellMar>
          <w:top w:w="7" w:type="dxa"/>
          <w:left w:w="106" w:type="dxa"/>
          <w:right w:w="51" w:type="dxa"/>
        </w:tblCellMar>
        <w:tblLook w:val="04A0" w:firstRow="1" w:lastRow="0" w:firstColumn="1" w:lastColumn="0" w:noHBand="0" w:noVBand="1"/>
      </w:tblPr>
      <w:tblGrid>
        <w:gridCol w:w="1135"/>
        <w:gridCol w:w="6239"/>
        <w:gridCol w:w="7655"/>
      </w:tblGrid>
      <w:tr w:rsidR="005401F3" w:rsidTr="005401F3">
        <w:trPr>
          <w:trHeight w:val="4979"/>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Matavimas </w:t>
            </w:r>
          </w:p>
          <w:p w:rsidR="005401F3" w:rsidRDefault="005401F3" w:rsidP="005401F3">
            <w:pPr>
              <w:spacing w:line="253" w:lineRule="auto"/>
              <w:ind w:right="63"/>
            </w:pPr>
            <w:r>
              <w:rPr>
                <w:rFonts w:ascii="Times New Roman" w:eastAsia="Times New Roman" w:hAnsi="Times New Roman" w:cs="Times New Roman"/>
              </w:rPr>
              <w:t xml:space="preserve">Atpažįsta ir atrenka apskritos (skritulio), keturkampės (keturkampio), kvadratinės (kvadrato) formos daiktus, vienodo dydžio ar spalvos daiktus.  </w:t>
            </w:r>
          </w:p>
          <w:p w:rsidR="005401F3" w:rsidRDefault="005401F3" w:rsidP="005401F3">
            <w:pPr>
              <w:spacing w:line="279" w:lineRule="auto"/>
            </w:pPr>
            <w:r>
              <w:rPr>
                <w:rFonts w:ascii="Times New Roman" w:eastAsia="Times New Roman" w:hAnsi="Times New Roman" w:cs="Times New Roman"/>
              </w:rPr>
              <w:t xml:space="preserve">Statydamas, konstruodamas, komponuodamas, grupuodamas pradeda atsižvelgti į daikto formą, dydį, spalvą. </w:t>
            </w:r>
          </w:p>
          <w:p w:rsidR="005401F3" w:rsidRDefault="005401F3" w:rsidP="005401F3">
            <w:pPr>
              <w:spacing w:after="1" w:line="278" w:lineRule="auto"/>
            </w:pPr>
            <w:r>
              <w:rPr>
                <w:rFonts w:ascii="Times New Roman" w:eastAsia="Times New Roman" w:hAnsi="Times New Roman" w:cs="Times New Roman"/>
              </w:rPr>
              <w:t xml:space="preserve">Labai skirtingus ir vienodus daiktus palygina pagal ilgį, storį, aukštį, masę ir pan.  </w:t>
            </w:r>
          </w:p>
          <w:p w:rsidR="005401F3" w:rsidRDefault="005401F3" w:rsidP="005401F3">
            <w:pPr>
              <w:spacing w:line="271" w:lineRule="auto"/>
              <w:ind w:right="60"/>
            </w:pPr>
            <w:r>
              <w:rPr>
                <w:rFonts w:ascii="Times New Roman" w:eastAsia="Times New Roman" w:hAnsi="Times New Roman" w:cs="Times New Roman"/>
              </w:rPr>
              <w:t xml:space="preserve">Dydžių skirtumams apibūdinti pradeda vartoti žodžius: didesnis – mažesnis, ilgesnis – trumpesnis, storesnis – plonesnis, aukštesnis – žemesnis ir pan. Už save didesnius daiktus vadina dideliais, o mažesnius – mažais. </w:t>
            </w:r>
          </w:p>
          <w:p w:rsidR="005401F3" w:rsidRDefault="005401F3" w:rsidP="005401F3">
            <w:pPr>
              <w:spacing w:line="276" w:lineRule="auto"/>
            </w:pPr>
            <w:r>
              <w:rPr>
                <w:rFonts w:ascii="Times New Roman" w:eastAsia="Times New Roman" w:hAnsi="Times New Roman" w:cs="Times New Roman"/>
              </w:rPr>
              <w:t xml:space="preserve">Pradeda skirti dešinę ir kairę savo kūno puses, kūno priekį, nugarą.  </w:t>
            </w:r>
          </w:p>
          <w:p w:rsidR="005401F3" w:rsidRDefault="005401F3" w:rsidP="005401F3">
            <w:pPr>
              <w:spacing w:after="14" w:line="259" w:lineRule="auto"/>
            </w:pPr>
            <w:r>
              <w:rPr>
                <w:rFonts w:ascii="Times New Roman" w:eastAsia="Times New Roman" w:hAnsi="Times New Roman" w:cs="Times New Roman"/>
              </w:rPr>
              <w:t xml:space="preserve">Nurodydamas kryptį (savo kūno atžvilgiu) vartoja žodžius: </w:t>
            </w:r>
          </w:p>
          <w:p w:rsidR="005401F3" w:rsidRDefault="005401F3" w:rsidP="005401F3">
            <w:pPr>
              <w:spacing w:after="23" w:line="259" w:lineRule="auto"/>
            </w:pPr>
            <w:r>
              <w:rPr>
                <w:rFonts w:ascii="Times New Roman" w:eastAsia="Times New Roman" w:hAnsi="Times New Roman" w:cs="Times New Roman"/>
              </w:rPr>
              <w:t xml:space="preserve">pirmyn – atgal, kairėn – dešinėn, aukštyn – žemyn. </w:t>
            </w:r>
          </w:p>
          <w:p w:rsidR="005401F3" w:rsidRDefault="005401F3" w:rsidP="005401F3">
            <w:pPr>
              <w:spacing w:line="259" w:lineRule="auto"/>
              <w:ind w:right="415"/>
            </w:pPr>
            <w:r>
              <w:rPr>
                <w:rFonts w:ascii="Times New Roman" w:eastAsia="Times New Roman" w:hAnsi="Times New Roman" w:cs="Times New Roman"/>
              </w:rPr>
              <w:t xml:space="preserve">Paros dalis sieja su savo gyvenimo ritmu. Žino metų laikus ir būdingus jiems požymius.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kubą“, „apvalus kaip kamuolys“, „tokios pat formos kaip skardinė“ ir pan.  </w:t>
            </w:r>
          </w:p>
          <w:p w:rsidR="005401F3" w:rsidRDefault="005401F3" w:rsidP="005401F3">
            <w:pPr>
              <w:spacing w:line="276" w:lineRule="auto"/>
            </w:pPr>
            <w:r>
              <w:rPr>
                <w:rFonts w:ascii="Times New Roman" w:eastAsia="Times New Roman" w:hAnsi="Times New Roman" w:cs="Times New Roman"/>
              </w:rPr>
              <w:t xml:space="preserve">Formuojama supratimą, kad figūros forma nepriklauso nuo jos spalvos ir dydžio.  </w:t>
            </w:r>
          </w:p>
          <w:p w:rsidR="005401F3" w:rsidRDefault="005401F3" w:rsidP="005401F3">
            <w:pPr>
              <w:spacing w:after="1" w:line="278" w:lineRule="auto"/>
              <w:ind w:right="64"/>
            </w:pPr>
            <w:r>
              <w:rPr>
                <w:rFonts w:ascii="Times New Roman" w:eastAsia="Times New Roman" w:hAnsi="Times New Roman" w:cs="Times New Roman"/>
              </w:rPr>
              <w:t xml:space="preserve">Leidžiama vaikui manipuliuoti daiktais, stebėti kitus, kaip jie komponuoja įvairius daiktus, eksperimentuoti. Pasiūloma žaisti </w:t>
            </w:r>
            <w:proofErr w:type="spellStart"/>
            <w:r>
              <w:rPr>
                <w:rFonts w:ascii="Times New Roman" w:eastAsia="Times New Roman" w:hAnsi="Times New Roman" w:cs="Times New Roman"/>
              </w:rPr>
              <w:t>lego</w:t>
            </w:r>
            <w:proofErr w:type="spellEnd"/>
            <w:r>
              <w:rPr>
                <w:rFonts w:ascii="Times New Roman" w:eastAsia="Times New Roman" w:hAnsi="Times New Roman" w:cs="Times New Roman"/>
              </w:rPr>
              <w:t xml:space="preserve">. Prašoma palyginti kasdienėje aplinkoje pasitaikančių daiktų ilgį, aukštį, masę, storį, plotį ir t. t., juos dedant vieną prie kito, kilnojant.  Formuojama supratimą, kad daikto (pvz., virvutės) ilgis, masė nesikeičia, daiktą (virvutę) suraičius ar sulenkus. </w:t>
            </w:r>
          </w:p>
          <w:p w:rsidR="005401F3" w:rsidRDefault="005401F3" w:rsidP="005401F3">
            <w:pPr>
              <w:spacing w:line="279" w:lineRule="auto"/>
              <w:ind w:right="1408"/>
            </w:pPr>
            <w:r>
              <w:rPr>
                <w:rFonts w:ascii="Times New Roman" w:eastAsia="Times New Roman" w:hAnsi="Times New Roman" w:cs="Times New Roman"/>
              </w:rPr>
              <w:t xml:space="preserve">Žaidžiama judrius žaidimus, kai reikia pasirinkti teisingą kryptį savo kūno atžvilgiu.  </w:t>
            </w:r>
          </w:p>
          <w:p w:rsidR="005401F3" w:rsidRDefault="005401F3" w:rsidP="005401F3">
            <w:pPr>
              <w:spacing w:line="259" w:lineRule="auto"/>
              <w:ind w:right="65"/>
            </w:pPr>
            <w:r>
              <w:rPr>
                <w:rFonts w:ascii="Times New Roman" w:eastAsia="Times New Roman" w:hAnsi="Times New Roman" w:cs="Times New Roman"/>
              </w:rPr>
              <w:t xml:space="preserve">Kalbamasi apie tai, ką vaikas kasdien daro ryte, dieną, vakare, naktį. Vaikščiojant, žaidžiant gamtoje, atkreipiama dėmesį į metų laikams būdingus požymius. </w:t>
            </w:r>
          </w:p>
        </w:tc>
      </w:tr>
      <w:tr w:rsidR="005401F3" w:rsidTr="005401F3">
        <w:trPr>
          <w:trHeight w:val="4150"/>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Skaičiavimas </w:t>
            </w:r>
          </w:p>
          <w:p w:rsidR="005401F3" w:rsidRDefault="005401F3" w:rsidP="005401F3">
            <w:pPr>
              <w:spacing w:line="274" w:lineRule="auto"/>
              <w:ind w:right="64"/>
            </w:pPr>
            <w:r>
              <w:rPr>
                <w:rFonts w:ascii="Times New Roman" w:eastAsia="Times New Roman" w:hAnsi="Times New Roman" w:cs="Times New Roman"/>
              </w:rPr>
              <w:t xml:space="preserve">Supranta, kad daiktų skaičius nepriklauso nuo daiktų formos, dydžio ir kitų savybių bei jų padėties erdvėje. Skaičiuoja bent iki 5.  </w:t>
            </w:r>
          </w:p>
          <w:p w:rsidR="005401F3" w:rsidRDefault="005401F3" w:rsidP="005401F3">
            <w:pPr>
              <w:spacing w:line="279" w:lineRule="auto"/>
            </w:pPr>
            <w:r>
              <w:rPr>
                <w:rFonts w:ascii="Times New Roman" w:eastAsia="Times New Roman" w:hAnsi="Times New Roman" w:cs="Times New Roman"/>
              </w:rPr>
              <w:t xml:space="preserve">Dėliodamas kelis daiktus, sugeba atsakyti klausimus: „Kiek iš viso?“ „Kiek daugiau?“ „Kiek mažiau?“  </w:t>
            </w:r>
          </w:p>
          <w:p w:rsidR="005401F3" w:rsidRDefault="005401F3" w:rsidP="005401F3">
            <w:pPr>
              <w:spacing w:after="42"/>
            </w:pPr>
            <w:r>
              <w:rPr>
                <w:rFonts w:ascii="Times New Roman" w:eastAsia="Times New Roman" w:hAnsi="Times New Roman" w:cs="Times New Roman"/>
              </w:rPr>
              <w:t xml:space="preserve">Pastebi, kaip sudaryta daiktų (elementų) seka, geba pratęsti ją 1–2 daiktais (elementais). </w:t>
            </w:r>
          </w:p>
          <w:p w:rsidR="005401F3" w:rsidRDefault="005401F3" w:rsidP="005401F3">
            <w:pPr>
              <w:spacing w:line="265" w:lineRule="auto"/>
              <w:ind w:right="60"/>
            </w:pPr>
            <w:r>
              <w:rPr>
                <w:rFonts w:ascii="Times New Roman" w:eastAsia="Times New Roman" w:hAnsi="Times New Roman" w:cs="Times New Roman"/>
              </w:rPr>
              <w:t xml:space="preserve">Pratęsdamas pasikartojančių daiktų (elementų) seką, nebūtinai laikosi tos pačios sudarymo logikos (pvz., iš pradžių gali imti daiktus (elementus) pagal vieną požymį, vėliau – pagal kitą).  Skiria kelintinius skaitvardžius.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Matavimas </w:t>
            </w:r>
          </w:p>
          <w:p w:rsidR="005401F3" w:rsidRDefault="005401F3" w:rsidP="005401F3">
            <w:pPr>
              <w:tabs>
                <w:tab w:val="center" w:pos="287"/>
                <w:tab w:val="center" w:pos="1317"/>
                <w:tab w:val="center" w:pos="2653"/>
                <w:tab w:val="center" w:pos="3894"/>
                <w:tab w:val="center" w:pos="4852"/>
                <w:tab w:val="center" w:pos="5733"/>
              </w:tabs>
              <w:spacing w:line="259" w:lineRule="auto"/>
            </w:pPr>
            <w:r>
              <w:rPr>
                <w:rFonts w:ascii="Calibri" w:eastAsia="Calibri" w:hAnsi="Calibri" w:cs="Calibri"/>
              </w:rPr>
              <w:tab/>
            </w:r>
            <w:r>
              <w:rPr>
                <w:rFonts w:ascii="Times New Roman" w:eastAsia="Times New Roman" w:hAnsi="Times New Roman" w:cs="Times New Roman"/>
              </w:rPr>
              <w:t xml:space="preserve">Skiria </w:t>
            </w:r>
            <w:r>
              <w:rPr>
                <w:rFonts w:ascii="Times New Roman" w:eastAsia="Times New Roman" w:hAnsi="Times New Roman" w:cs="Times New Roman"/>
              </w:rPr>
              <w:tab/>
              <w:t xml:space="preserve">trikampę, </w:t>
            </w:r>
            <w:r>
              <w:rPr>
                <w:rFonts w:ascii="Times New Roman" w:eastAsia="Times New Roman" w:hAnsi="Times New Roman" w:cs="Times New Roman"/>
              </w:rPr>
              <w:tab/>
              <w:t xml:space="preserve">stačiakampę </w:t>
            </w:r>
            <w:r>
              <w:rPr>
                <w:rFonts w:ascii="Times New Roman" w:eastAsia="Times New Roman" w:hAnsi="Times New Roman" w:cs="Times New Roman"/>
              </w:rPr>
              <w:tab/>
              <w:t xml:space="preserve">formas. </w:t>
            </w:r>
            <w:r>
              <w:rPr>
                <w:rFonts w:ascii="Times New Roman" w:eastAsia="Times New Roman" w:hAnsi="Times New Roman" w:cs="Times New Roman"/>
              </w:rPr>
              <w:tab/>
              <w:t xml:space="preserve">Randa </w:t>
            </w:r>
            <w:r>
              <w:rPr>
                <w:rFonts w:ascii="Times New Roman" w:eastAsia="Times New Roman" w:hAnsi="Times New Roman" w:cs="Times New Roman"/>
              </w:rPr>
              <w:tab/>
              <w:t xml:space="preserve">mažai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Prieš pradedant žaisti stalo žaidimą, paklausiama vaikų, ar visi žaidėjai paėmė reikiamą kortelių skaičių.  </w:t>
            </w:r>
          </w:p>
          <w:p w:rsidR="005401F3" w:rsidRDefault="005401F3" w:rsidP="005401F3">
            <w:pPr>
              <w:spacing w:line="279" w:lineRule="auto"/>
              <w:ind w:right="58"/>
            </w:pPr>
            <w:r>
              <w:rPr>
                <w:rFonts w:ascii="Times New Roman" w:eastAsia="Times New Roman" w:hAnsi="Times New Roman" w:cs="Times New Roman"/>
              </w:rPr>
              <w:t xml:space="preserve">Skatinama vaikus ne veiksmu, o žodžiu pasakyti, kaip turėtų pasielgti ne tokį kortelių skaičių paėmęs žaidėjas, vartojant tokius posakius, kaip „atiduok man“, „paimk iš manęs“, „padėk į šoną“, „paimk dar“ ir pan. </w:t>
            </w:r>
          </w:p>
          <w:p w:rsidR="005401F3" w:rsidRDefault="005401F3" w:rsidP="005401F3">
            <w:pPr>
              <w:spacing w:after="34" w:line="238" w:lineRule="auto"/>
              <w:ind w:right="61"/>
            </w:pPr>
            <w:r>
              <w:rPr>
                <w:rFonts w:ascii="Times New Roman" w:eastAsia="Times New Roman" w:hAnsi="Times New Roman" w:cs="Times New Roman"/>
              </w:rPr>
              <w:t xml:space="preserve">Pasiūloma vaikui dalyvauti žaidimuose, kuriuose kas nors skaičiuojama, kartojami du trys skirtingi judesių ar garsų elementai, kur vaikas turėtų keisti savo ar daikto padėtį erdvėje ar daryti ką nors tam tikra seka (pvz., žaidimai „Trečias bėga“, „Daryk taip, kaip Jonelis daro“; žaidimas, kai nutilus muzikai ar suplojus kaskart pasakoma, kaip kitaip vaikai turi pasielgti: </w:t>
            </w:r>
          </w:p>
          <w:p w:rsidR="005401F3" w:rsidRDefault="005401F3" w:rsidP="005401F3">
            <w:pPr>
              <w:spacing w:line="239" w:lineRule="auto"/>
            </w:pPr>
            <w:r>
              <w:rPr>
                <w:rFonts w:ascii="Times New Roman" w:eastAsia="Times New Roman" w:hAnsi="Times New Roman" w:cs="Times New Roman"/>
              </w:rPr>
              <w:t xml:space="preserve">susigrupuoti – sustoti po du, susėsti į du ratukus, parodyti 4 pirštukus ir pan.).  </w:t>
            </w:r>
          </w:p>
          <w:p w:rsidR="005401F3" w:rsidRDefault="005401F3" w:rsidP="005401F3">
            <w:pPr>
              <w:spacing w:line="259" w:lineRule="auto"/>
              <w:ind w:right="63"/>
            </w:pPr>
            <w:r>
              <w:rPr>
                <w:rFonts w:ascii="Times New Roman" w:eastAsia="Times New Roman" w:hAnsi="Times New Roman" w:cs="Times New Roman"/>
              </w:rPr>
              <w:t xml:space="preserve">Kalbamasi su vaikais apie tai, kiek veikėjų buvo pasakoje, kokia buvo įvykių pasakoje eilė, ką darė pirmasis, antrasis ir t. t. veikėjai (pvz., pasaka „Trys paršiukai“, „Mergaitė ir lokys“, „Pagrandukas“). </w:t>
            </w:r>
          </w:p>
        </w:tc>
      </w:tr>
    </w:tbl>
    <w:p w:rsidR="005401F3" w:rsidRDefault="005401F3" w:rsidP="005401F3">
      <w:pPr>
        <w:spacing w:after="0"/>
        <w:ind w:left="-358" w:right="15244"/>
      </w:pPr>
    </w:p>
    <w:tbl>
      <w:tblPr>
        <w:tblStyle w:val="TableGrid"/>
        <w:tblW w:w="15029" w:type="dxa"/>
        <w:tblInd w:w="458" w:type="dxa"/>
        <w:tblCellMar>
          <w:top w:w="52" w:type="dxa"/>
          <w:left w:w="106" w:type="dxa"/>
          <w:right w:w="51" w:type="dxa"/>
        </w:tblCellMar>
        <w:tblLook w:val="04A0" w:firstRow="1" w:lastRow="0" w:firstColumn="1" w:lastColumn="0" w:noHBand="0" w:noVBand="1"/>
      </w:tblPr>
      <w:tblGrid>
        <w:gridCol w:w="1136"/>
        <w:gridCol w:w="6239"/>
        <w:gridCol w:w="7654"/>
      </w:tblGrid>
      <w:tr w:rsidR="005401F3" w:rsidTr="005401F3">
        <w:trPr>
          <w:trHeight w:val="4979"/>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besiskiriančius daiktus. Kalbėdamas apie spalvą, vartoja žodžius „vienos spalvos“, „dvispalvis“. </w:t>
            </w:r>
          </w:p>
          <w:p w:rsidR="005401F3" w:rsidRDefault="005401F3" w:rsidP="005401F3">
            <w:pPr>
              <w:spacing w:line="278" w:lineRule="auto"/>
            </w:pPr>
            <w:r>
              <w:rPr>
                <w:rFonts w:ascii="Times New Roman" w:eastAsia="Times New Roman" w:hAnsi="Times New Roman" w:cs="Times New Roman"/>
              </w:rPr>
              <w:t xml:space="preserve">Grupuoja, komponuoja daiktus, atsižvelgdamas į jų spalvą, formą arba dydį. </w:t>
            </w:r>
          </w:p>
          <w:p w:rsidR="005401F3" w:rsidRDefault="005401F3" w:rsidP="005401F3">
            <w:pPr>
              <w:spacing w:line="238" w:lineRule="auto"/>
            </w:pPr>
            <w:r>
              <w:rPr>
                <w:rFonts w:ascii="Times New Roman" w:eastAsia="Times New Roman" w:hAnsi="Times New Roman" w:cs="Times New Roman"/>
              </w:rPr>
              <w:t xml:space="preserve">Palygindamas daiktų dydžius, naudojasi sąlyginiu matu (trečiu daiktu).  </w:t>
            </w:r>
          </w:p>
          <w:p w:rsidR="005401F3" w:rsidRDefault="005401F3" w:rsidP="005401F3">
            <w:pPr>
              <w:spacing w:line="266" w:lineRule="auto"/>
              <w:ind w:right="61"/>
            </w:pPr>
            <w:r>
              <w:rPr>
                <w:rFonts w:ascii="Times New Roman" w:eastAsia="Times New Roman" w:hAnsi="Times New Roman" w:cs="Times New Roman"/>
              </w:rPr>
              <w:t xml:space="preserve">Kalbėdamas apie atstumą, daiktų ilgį, plotį, aukštį, storį, masę, vartoja žodžius: ilgesnis – trumpesnis, siauresnis – platesnis, aukštesnis – žemesnis, lengvesnis – sunkesnis. </w:t>
            </w:r>
          </w:p>
          <w:p w:rsidR="005401F3" w:rsidRDefault="005401F3" w:rsidP="005401F3">
            <w:pPr>
              <w:spacing w:line="278" w:lineRule="auto"/>
            </w:pPr>
            <w:r>
              <w:rPr>
                <w:rFonts w:ascii="Times New Roman" w:eastAsia="Times New Roman" w:hAnsi="Times New Roman" w:cs="Times New Roman"/>
              </w:rPr>
              <w:t xml:space="preserve">Supranta, ką reiškia sudėlioti nuo mažiausio iki didžiausio ir atvirkščiai.  </w:t>
            </w:r>
          </w:p>
          <w:p w:rsidR="005401F3" w:rsidRDefault="005401F3" w:rsidP="005401F3">
            <w:pPr>
              <w:spacing w:line="278" w:lineRule="auto"/>
            </w:pPr>
            <w:r>
              <w:rPr>
                <w:rFonts w:ascii="Times New Roman" w:eastAsia="Times New Roman" w:hAnsi="Times New Roman" w:cs="Times New Roman"/>
              </w:rPr>
              <w:t xml:space="preserve">Supranta, kad knygos skaitomos iš kairės į dešinę ir iš </w:t>
            </w:r>
            <w:proofErr w:type="spellStart"/>
            <w:r>
              <w:rPr>
                <w:rFonts w:ascii="Times New Roman" w:eastAsia="Times New Roman" w:hAnsi="Times New Roman" w:cs="Times New Roman"/>
              </w:rPr>
              <w:t>viršausį</w:t>
            </w:r>
            <w:proofErr w:type="spellEnd"/>
            <w:r>
              <w:rPr>
                <w:rFonts w:ascii="Times New Roman" w:eastAsia="Times New Roman" w:hAnsi="Times New Roman" w:cs="Times New Roman"/>
              </w:rPr>
              <w:t xml:space="preserve"> apačią. Juda nurodyta kryptimi.  </w:t>
            </w:r>
          </w:p>
          <w:p w:rsidR="005401F3" w:rsidRDefault="005401F3" w:rsidP="005401F3">
            <w:pPr>
              <w:spacing w:line="238" w:lineRule="auto"/>
              <w:ind w:right="64"/>
            </w:pPr>
            <w:r>
              <w:rPr>
                <w:rFonts w:ascii="Times New Roman" w:eastAsia="Times New Roman" w:hAnsi="Times New Roman" w:cs="Times New Roman"/>
              </w:rPr>
              <w:t xml:space="preserve">Skiria ir žodžiais išreiškia erdvinius daikto santykius su savimi: priešais mane, už manęs, šalia manęs, mano kairėje ir pan. </w:t>
            </w:r>
          </w:p>
          <w:p w:rsidR="005401F3" w:rsidRDefault="005401F3" w:rsidP="005401F3">
            <w:pPr>
              <w:spacing w:line="259" w:lineRule="auto"/>
            </w:pPr>
            <w:r>
              <w:rPr>
                <w:rFonts w:ascii="Times New Roman" w:eastAsia="Times New Roman" w:hAnsi="Times New Roman" w:cs="Times New Roman"/>
              </w:rPr>
              <w:t xml:space="preserve">Pradeda suvokti praeitį, dabartį, ateitį. Skiria sąvokas šiandien, vakar, rytoj.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rPr>
                <w:rFonts w:ascii="Times New Roman" w:eastAsia="Times New Roman" w:hAnsi="Times New Roman" w:cs="Times New Roman"/>
              </w:rPr>
              <w:t xml:space="preserve">Žaidžiama stalo žaidimus. Karpoma, paišoma, spalvinama trikampius, </w:t>
            </w:r>
          </w:p>
          <w:p w:rsidR="005401F3" w:rsidRDefault="005401F3" w:rsidP="005401F3">
            <w:pPr>
              <w:spacing w:line="259" w:lineRule="auto"/>
            </w:pPr>
            <w:r>
              <w:rPr>
                <w:rFonts w:ascii="Times New Roman" w:eastAsia="Times New Roman" w:hAnsi="Times New Roman" w:cs="Times New Roman"/>
              </w:rPr>
              <w:t xml:space="preserve">stačiakampius. Iš įvairių formų detalių ar piešiant </w:t>
            </w:r>
          </w:p>
          <w:p w:rsidR="005401F3" w:rsidRDefault="005401F3" w:rsidP="005401F3">
            <w:pPr>
              <w:spacing w:line="279" w:lineRule="auto"/>
            </w:pPr>
            <w:r>
              <w:rPr>
                <w:rFonts w:ascii="Times New Roman" w:eastAsia="Times New Roman" w:hAnsi="Times New Roman" w:cs="Times New Roman"/>
              </w:rPr>
              <w:t xml:space="preserve">(spalvinant) figūras kuriama aplikacijas, ornamentus, šventinę atributiką, įvairius daiktus, kuriais galima papuošti aplinką. </w:t>
            </w:r>
          </w:p>
          <w:p w:rsidR="005401F3" w:rsidRDefault="005401F3" w:rsidP="005401F3">
            <w:pPr>
              <w:spacing w:after="32" w:line="251" w:lineRule="auto"/>
              <w:ind w:right="62"/>
            </w:pPr>
            <w:r>
              <w:rPr>
                <w:rFonts w:ascii="Times New Roman" w:eastAsia="Times New Roman" w:hAnsi="Times New Roman" w:cs="Times New Roman"/>
              </w:rPr>
              <w:t xml:space="preserve">Skatinama vaiką naudoti sąlyginį matą (trečią daiktą) daiktų dydžiams palyginti (pvz., matuoti pėdomis, žingsniais). Kaupiama tvermės dėsniui suvokti reikalingą patyrimą (pvz., plastilino gabaliukui suteikti vis kitą formą). </w:t>
            </w:r>
          </w:p>
          <w:p w:rsidR="005401F3" w:rsidRDefault="005401F3" w:rsidP="005401F3">
            <w:pPr>
              <w:spacing w:line="259" w:lineRule="auto"/>
            </w:pPr>
            <w:r>
              <w:rPr>
                <w:rFonts w:ascii="Times New Roman" w:eastAsia="Times New Roman" w:hAnsi="Times New Roman" w:cs="Times New Roman"/>
              </w:rPr>
              <w:t xml:space="preserve">Kartu skaitoma knygeles, „rašoma“ laiškus.  </w:t>
            </w:r>
          </w:p>
          <w:p w:rsidR="005401F3" w:rsidRDefault="005401F3" w:rsidP="005401F3">
            <w:pPr>
              <w:spacing w:line="251" w:lineRule="auto"/>
              <w:ind w:right="60"/>
            </w:pPr>
            <w:r>
              <w:rPr>
                <w:rFonts w:ascii="Times New Roman" w:eastAsia="Times New Roman" w:hAnsi="Times New Roman" w:cs="Times New Roman"/>
              </w:rPr>
              <w:t xml:space="preserve">Žaidžiama judrius žaidimus, kuriuose vaikams tenka vartoti vietą ir padėtį nusakančius įvairius žodžius. Domimasi, ką vaikai veikė vakar, kalbamasi apie tai, kas bus rytoj. Žaidžiama žaidimus, padedančius suvokti laiko trukmę.  </w:t>
            </w:r>
          </w:p>
          <w:p w:rsidR="005401F3" w:rsidRDefault="005401F3" w:rsidP="005401F3">
            <w:pPr>
              <w:spacing w:line="259" w:lineRule="auto"/>
            </w:pPr>
            <w:r>
              <w:rPr>
                <w:rFonts w:ascii="Times New Roman" w:eastAsia="Times New Roman" w:hAnsi="Times New Roman" w:cs="Times New Roman"/>
              </w:rPr>
              <w:t xml:space="preserve"> </w:t>
            </w:r>
          </w:p>
        </w:tc>
      </w:tr>
      <w:tr w:rsidR="005401F3" w:rsidTr="005401F3">
        <w:trPr>
          <w:trHeight w:val="4150"/>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6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Skaičiavimas </w:t>
            </w:r>
          </w:p>
          <w:p w:rsidR="005401F3" w:rsidRDefault="005401F3" w:rsidP="005401F3">
            <w:pPr>
              <w:spacing w:line="279" w:lineRule="auto"/>
            </w:pPr>
            <w:r>
              <w:rPr>
                <w:rFonts w:ascii="Times New Roman" w:eastAsia="Times New Roman" w:hAnsi="Times New Roman" w:cs="Times New Roman"/>
              </w:rPr>
              <w:t xml:space="preserve">Susieja daiktų (realių ar pavaizduotų) kiekį su atitinkamu daiktų skaičių žyminčiu simboliu. Skaičiuoja bent iki 10.  </w:t>
            </w:r>
          </w:p>
          <w:p w:rsidR="005401F3" w:rsidRDefault="005401F3" w:rsidP="005401F3">
            <w:pPr>
              <w:spacing w:after="17" w:line="259" w:lineRule="auto"/>
            </w:pPr>
            <w:r>
              <w:rPr>
                <w:rFonts w:ascii="Times New Roman" w:eastAsia="Times New Roman" w:hAnsi="Times New Roman" w:cs="Times New Roman"/>
              </w:rPr>
              <w:t xml:space="preserve">Palygina mažai daiktų turinčias grupes pagal kiekį. </w:t>
            </w:r>
          </w:p>
          <w:p w:rsidR="005401F3" w:rsidRDefault="005401F3" w:rsidP="005401F3">
            <w:pPr>
              <w:spacing w:line="278" w:lineRule="auto"/>
            </w:pPr>
            <w:r>
              <w:rPr>
                <w:rFonts w:ascii="Times New Roman" w:eastAsia="Times New Roman" w:hAnsi="Times New Roman" w:cs="Times New Roman"/>
              </w:rPr>
              <w:t xml:space="preserve">Supranta ir vartoja žodžius: daugiau (mažiau) vienu, dviem, po lygiai, pusiau, į 2 dalis, į 4 dalis. </w:t>
            </w:r>
          </w:p>
          <w:p w:rsidR="005401F3" w:rsidRDefault="005401F3" w:rsidP="005401F3">
            <w:pPr>
              <w:spacing w:line="279" w:lineRule="auto"/>
            </w:pPr>
            <w:r>
              <w:rPr>
                <w:rFonts w:ascii="Times New Roman" w:eastAsia="Times New Roman" w:hAnsi="Times New Roman" w:cs="Times New Roman"/>
              </w:rPr>
              <w:t xml:space="preserve">Atpažįsta, atkuria, pratęsia, sukuria skirtingų garsų, dydžių, formų, spalvų sekas su 2–3 pasikartojančiais elementais.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Matavimas </w:t>
            </w:r>
          </w:p>
          <w:p w:rsidR="005401F3" w:rsidRDefault="005401F3" w:rsidP="005401F3">
            <w:pPr>
              <w:spacing w:line="259" w:lineRule="auto"/>
              <w:ind w:right="64"/>
            </w:pPr>
            <w:r>
              <w:rPr>
                <w:rFonts w:ascii="Times New Roman" w:eastAsia="Times New Roman" w:hAnsi="Times New Roman" w:cs="Times New Roman"/>
              </w:rPr>
              <w:t xml:space="preserve">Skiria plokštumos ir erdvės figūras: skritulį ir rutulį, kvadratą ir kubą. Klasifikuoja daiktus pagal dydį, formą arba spalvą. Matuodamas atstumą, ilgį, tūrį, masę, naudojasi vienu ar keliais sąlyginiais matais (savo pėda, sprindžiu, trečiu daiktu).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Skatinama vaiko norą sužinoti, pažinti, kuo daugiau išmokti. </w:t>
            </w:r>
          </w:p>
          <w:p w:rsidR="005401F3" w:rsidRDefault="005401F3" w:rsidP="005401F3">
            <w:pPr>
              <w:spacing w:line="238" w:lineRule="auto"/>
              <w:ind w:right="62"/>
            </w:pPr>
            <w:r>
              <w:rPr>
                <w:rFonts w:ascii="Times New Roman" w:eastAsia="Times New Roman" w:hAnsi="Times New Roman" w:cs="Times New Roman"/>
              </w:rPr>
              <w:t>Leidžiama pasirinkti vaikui įdomius ir su</w:t>
            </w:r>
            <w:r w:rsidR="00D46881">
              <w:rPr>
                <w:rFonts w:ascii="Times New Roman" w:eastAsia="Times New Roman" w:hAnsi="Times New Roman" w:cs="Times New Roman"/>
              </w:rPr>
              <w:t xml:space="preserve">prantamus stalo žaidimus, </w:t>
            </w:r>
            <w:proofErr w:type="spellStart"/>
            <w:r w:rsidR="00D46881">
              <w:rPr>
                <w:rFonts w:ascii="Times New Roman" w:eastAsia="Times New Roman" w:hAnsi="Times New Roman" w:cs="Times New Roman"/>
              </w:rPr>
              <w:t>dalomą</w:t>
            </w:r>
            <w:r>
              <w:rPr>
                <w:rFonts w:ascii="Times New Roman" w:eastAsia="Times New Roman" w:hAnsi="Times New Roman" w:cs="Times New Roman"/>
              </w:rPr>
              <w:t>ją</w:t>
            </w:r>
            <w:proofErr w:type="spellEnd"/>
            <w:r>
              <w:rPr>
                <w:rFonts w:ascii="Times New Roman" w:eastAsia="Times New Roman" w:hAnsi="Times New Roman" w:cs="Times New Roman"/>
              </w:rPr>
              <w:t xml:space="preserve"> medžiagą, taip pat veiklą, kurioje dalyvaudamas jis galėtų lavinti savo mąstymo ir skaičiavimo įgūdžius, formuotis svarbius tolimesniam matematikos mokymuisi vaizdinius. </w:t>
            </w:r>
          </w:p>
          <w:p w:rsidR="005401F3" w:rsidRDefault="005401F3" w:rsidP="005401F3">
            <w:pPr>
              <w:spacing w:after="2" w:line="277" w:lineRule="auto"/>
            </w:pPr>
            <w:r>
              <w:rPr>
                <w:rFonts w:ascii="Times New Roman" w:eastAsia="Times New Roman" w:hAnsi="Times New Roman" w:cs="Times New Roman"/>
              </w:rPr>
              <w:t xml:space="preserve">Skatinama vaiką aiškinti kitiems savo mintis, idėjas apie atliekamus skaičiavimus. </w:t>
            </w:r>
          </w:p>
          <w:p w:rsidR="005401F3" w:rsidRDefault="005401F3" w:rsidP="005401F3">
            <w:pPr>
              <w:spacing w:line="279" w:lineRule="auto"/>
            </w:pPr>
            <w:r>
              <w:rPr>
                <w:rFonts w:ascii="Times New Roman" w:eastAsia="Times New Roman" w:hAnsi="Times New Roman" w:cs="Times New Roman"/>
              </w:rPr>
              <w:t xml:space="preserve">Kalbėdamas vaikas geriau pajunta skirtumą tarp to, ką jis mano, ir to, ką jis sako (tai labai svarbu vystantis vaiko mąstymui). </w:t>
            </w:r>
          </w:p>
          <w:p w:rsidR="005401F3" w:rsidRDefault="005401F3" w:rsidP="005401F3">
            <w:pPr>
              <w:spacing w:line="259" w:lineRule="auto"/>
              <w:ind w:right="62"/>
            </w:pPr>
            <w:r>
              <w:rPr>
                <w:rFonts w:ascii="Times New Roman" w:eastAsia="Times New Roman" w:hAnsi="Times New Roman" w:cs="Times New Roman"/>
              </w:rPr>
              <w:t xml:space="preserve">Mokoma vaiką kuo įvairesnėse aplinkose pastebėti įvairius sekų sudarymo būdus ir pasiūloma kuo įvairesnės veiklos, kuria vaikas galėtų išbandyti matytus ir paties sugalvotus sekų sudarymo būdus. </w:t>
            </w:r>
          </w:p>
          <w:p w:rsidR="005401F3" w:rsidRDefault="005401F3" w:rsidP="005401F3">
            <w:pPr>
              <w:spacing w:line="279" w:lineRule="auto"/>
            </w:pPr>
            <w:r>
              <w:rPr>
                <w:rFonts w:ascii="Times New Roman" w:eastAsia="Times New Roman" w:hAnsi="Times New Roman" w:cs="Times New Roman"/>
              </w:rPr>
              <w:t xml:space="preserve">Skatinama vaiką aplinkoje ieškoti daiktų ir jų dalių, savo forma primenančių pažįstamas, matytas geometrines figūras. </w:t>
            </w:r>
          </w:p>
          <w:p w:rsidR="005401F3" w:rsidRDefault="005401F3" w:rsidP="005401F3">
            <w:pPr>
              <w:spacing w:line="259" w:lineRule="auto"/>
            </w:pPr>
            <w:r>
              <w:rPr>
                <w:rFonts w:ascii="Times New Roman" w:eastAsia="Times New Roman" w:hAnsi="Times New Roman" w:cs="Times New Roman"/>
              </w:rPr>
              <w:t xml:space="preserve">Matuojama pėdomis, sprindžiais, piršto storiu, lazdele ir pan.  </w:t>
            </w:r>
          </w:p>
        </w:tc>
      </w:tr>
      <w:tr w:rsidR="005401F3" w:rsidTr="005401F3">
        <w:trPr>
          <w:trHeight w:val="470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Atranda, kad į skirtingos formos daiktus galima sutalpinti tą patį skystų ar birių medžiagų (vandens, smėlio ir kt.) kiekį.  </w:t>
            </w:r>
          </w:p>
          <w:p w:rsidR="005401F3" w:rsidRDefault="005401F3" w:rsidP="005401F3">
            <w:pPr>
              <w:spacing w:after="24" w:line="258" w:lineRule="auto"/>
              <w:ind w:right="60"/>
            </w:pPr>
            <w:r>
              <w:rPr>
                <w:rFonts w:ascii="Times New Roman" w:eastAsia="Times New Roman" w:hAnsi="Times New Roman" w:cs="Times New Roman"/>
              </w:rPr>
              <w:t xml:space="preserve">Lygindamas dydžius, vartoja jų skirtumo didumą pabrėžiančius žodžius (šiek tiek didesnis, truputį mažesnis, didžiausias, mažiausias ir kt.). </w:t>
            </w:r>
          </w:p>
          <w:p w:rsidR="005401F3" w:rsidRDefault="005401F3" w:rsidP="005401F3">
            <w:pPr>
              <w:spacing w:line="268" w:lineRule="auto"/>
              <w:ind w:right="62"/>
            </w:pPr>
            <w:r>
              <w:rPr>
                <w:rFonts w:ascii="Times New Roman" w:eastAsia="Times New Roman" w:hAnsi="Times New Roman" w:cs="Times New Roman"/>
              </w:rPr>
              <w:t xml:space="preserve">Apibūdina daiktų vietą ir padėtį kitų daiktų ar vienas kito atžvilgiu, sakydamas: į kairę – į dešinę, aukščiau – žemiau, virš – po; šalia, greta, viduryje, tarp, priešais, prie, prieš, paskui, šalia vienas kito, už, prieš, tarp, viduje, išorėje ir kt. </w:t>
            </w:r>
          </w:p>
          <w:p w:rsidR="005401F3" w:rsidRDefault="005401F3" w:rsidP="005401F3">
            <w:pPr>
              <w:spacing w:line="259" w:lineRule="auto"/>
            </w:pPr>
            <w:r>
              <w:rPr>
                <w:rFonts w:ascii="Times New Roman" w:eastAsia="Times New Roman" w:hAnsi="Times New Roman" w:cs="Times New Roman"/>
              </w:rPr>
              <w:t xml:space="preserve">Žino, jog gamtoje esama įvairios trukmės pasikartojančių ciklų (kartojasi savaitės dienos, metų laikai ir pan.).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1"/>
            </w:pPr>
            <w:r>
              <w:rPr>
                <w:rFonts w:ascii="Times New Roman" w:eastAsia="Times New Roman" w:hAnsi="Times New Roman" w:cs="Times New Roman"/>
              </w:rPr>
              <w:t>Pasiūloma veiklą, formuojančią supratimą apie tvermės dėsnį (pvz., sudaroma sąlygas eksperimentuojant atrasti, kad toks pat medžiagos ar produkto kiekis gali būti supakuotas skirting</w:t>
            </w:r>
            <w:r w:rsidR="001472A6">
              <w:rPr>
                <w:rFonts w:ascii="Times New Roman" w:eastAsia="Times New Roman" w:hAnsi="Times New Roman" w:cs="Times New Roman"/>
              </w:rPr>
              <w:t>u</w:t>
            </w:r>
            <w:r>
              <w:rPr>
                <w:rFonts w:ascii="Times New Roman" w:eastAsia="Times New Roman" w:hAnsi="Times New Roman" w:cs="Times New Roman"/>
              </w:rPr>
              <w:t xml:space="preserve"> formų pakuotėse).  </w:t>
            </w:r>
          </w:p>
          <w:p w:rsidR="005401F3" w:rsidRDefault="005401F3" w:rsidP="005401F3">
            <w:pPr>
              <w:spacing w:line="278" w:lineRule="auto"/>
            </w:pPr>
            <w:r>
              <w:rPr>
                <w:rFonts w:ascii="Times New Roman" w:eastAsia="Times New Roman" w:hAnsi="Times New Roman" w:cs="Times New Roman"/>
              </w:rPr>
              <w:t xml:space="preserve">Sudaroma sąlygas atrasti, kad skirtingos formos daiktai gali būti tos pačios talpos ar masės. </w:t>
            </w:r>
          </w:p>
          <w:p w:rsidR="005401F3" w:rsidRDefault="005401F3" w:rsidP="005401F3">
            <w:pPr>
              <w:spacing w:line="279" w:lineRule="auto"/>
            </w:pPr>
            <w:r>
              <w:rPr>
                <w:rFonts w:ascii="Times New Roman" w:eastAsia="Times New Roman" w:hAnsi="Times New Roman" w:cs="Times New Roman"/>
              </w:rPr>
              <w:t xml:space="preserve">Siūloma žaidimus, veiklą, kurioje dalyvaudamas vaikas įgytų supratimą apie ilgio, tūrio, masės matavimo priemones ir būdus.  </w:t>
            </w:r>
          </w:p>
          <w:p w:rsidR="005401F3" w:rsidRDefault="005401F3" w:rsidP="005401F3">
            <w:pPr>
              <w:spacing w:line="258" w:lineRule="auto"/>
              <w:ind w:right="65"/>
            </w:pPr>
            <w:r>
              <w:rPr>
                <w:rFonts w:ascii="Times New Roman" w:eastAsia="Times New Roman" w:hAnsi="Times New Roman" w:cs="Times New Roman"/>
              </w:rPr>
              <w:t xml:space="preserve">Formuojama ir plėtojama vaiko žodyną, reikalingą dalinantis idėjomis apie daiktų dydžių santykius („šiek tiek didesnis“, „truputį mažesnis“, „didžiausias“, „mažiausias“ ir kt.). </w:t>
            </w:r>
          </w:p>
          <w:p w:rsidR="005401F3" w:rsidRDefault="005401F3" w:rsidP="005401F3">
            <w:pPr>
              <w:spacing w:line="277" w:lineRule="auto"/>
              <w:ind w:right="65"/>
            </w:pPr>
            <w:r>
              <w:rPr>
                <w:rFonts w:ascii="Times New Roman" w:eastAsia="Times New Roman" w:hAnsi="Times New Roman" w:cs="Times New Roman"/>
              </w:rPr>
              <w:t xml:space="preserve">Pasiūloma veiklą, kurioje aktyviai dalyvaudamas vaikas galėtų plėsti žodyną, reikalingą judėjimo krypčiai, daiktų vietai nusakyti. Žaidžiama žaidimus su smėlio laikrodžiu, žadintuvu.  </w:t>
            </w:r>
          </w:p>
          <w:p w:rsidR="005401F3" w:rsidRDefault="005401F3" w:rsidP="005401F3">
            <w:pPr>
              <w:spacing w:line="277" w:lineRule="auto"/>
            </w:pPr>
            <w:r>
              <w:rPr>
                <w:rFonts w:ascii="Times New Roman" w:eastAsia="Times New Roman" w:hAnsi="Times New Roman" w:cs="Times New Roman"/>
              </w:rPr>
              <w:t xml:space="preserve">Atkreipiama vaiko dėmesį į tai, ką galima nuveikti per minutę, 10 minučių, dieną, savaitę.  </w:t>
            </w:r>
          </w:p>
          <w:p w:rsidR="005401F3" w:rsidRDefault="005401F3" w:rsidP="005401F3">
            <w:pPr>
              <w:spacing w:line="259" w:lineRule="auto"/>
            </w:pPr>
            <w:r>
              <w:rPr>
                <w:rFonts w:ascii="Times New Roman" w:eastAsia="Times New Roman" w:hAnsi="Times New Roman" w:cs="Times New Roman"/>
              </w:rPr>
              <w:t>Skatinama dažniau vartoti savaitės dienų</w:t>
            </w:r>
            <w:r w:rsidR="00B43018">
              <w:rPr>
                <w:rFonts w:ascii="Times New Roman" w:eastAsia="Times New Roman" w:hAnsi="Times New Roman" w:cs="Times New Roman"/>
              </w:rPr>
              <w:t xml:space="preserve"> </w:t>
            </w:r>
            <w:r>
              <w:rPr>
                <w:rFonts w:ascii="Times New Roman" w:eastAsia="Times New Roman" w:hAnsi="Times New Roman" w:cs="Times New Roman"/>
              </w:rPr>
              <w:t xml:space="preserve">pavadinimus. Kalbamasi apie metų laikų kaitą, įvairiu metų laiku atliekamus darbus. </w:t>
            </w:r>
          </w:p>
        </w:tc>
      </w:tr>
    </w:tbl>
    <w:p w:rsidR="005401F3" w:rsidRDefault="005401F3" w:rsidP="005401F3">
      <w:pPr>
        <w:spacing w:after="15"/>
      </w:pPr>
      <w:r>
        <w:rPr>
          <w:rFonts w:ascii="Comic Sans MS" w:eastAsia="Comic Sans MS" w:hAnsi="Comic Sans MS" w:cs="Comic Sans MS"/>
        </w:rPr>
        <w:t xml:space="preserve"> </w:t>
      </w:r>
    </w:p>
    <w:tbl>
      <w:tblPr>
        <w:tblStyle w:val="TableGrid"/>
        <w:tblW w:w="15029" w:type="dxa"/>
        <w:tblInd w:w="458" w:type="dxa"/>
        <w:tblCellMar>
          <w:top w:w="52" w:type="dxa"/>
          <w:left w:w="106" w:type="dxa"/>
          <w:right w:w="39" w:type="dxa"/>
        </w:tblCellMar>
        <w:tblLook w:val="04A0" w:firstRow="1" w:lastRow="0" w:firstColumn="1" w:lastColumn="0" w:noHBand="0" w:noVBand="1"/>
      </w:tblPr>
      <w:tblGrid>
        <w:gridCol w:w="1136"/>
        <w:gridCol w:w="6239"/>
        <w:gridCol w:w="7654"/>
      </w:tblGrid>
      <w:tr w:rsidR="005401F3" w:rsidTr="005401F3">
        <w:trPr>
          <w:trHeight w:val="346"/>
        </w:trPr>
        <w:tc>
          <w:tcPr>
            <w:tcW w:w="15029"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9"/>
              <w:jc w:val="center"/>
            </w:pPr>
            <w:r>
              <w:rPr>
                <w:rFonts w:ascii="Comic Sans MS" w:eastAsia="Comic Sans MS" w:hAnsi="Comic Sans MS" w:cs="Comic Sans MS"/>
                <w:b/>
              </w:rPr>
              <w:t>12</w:t>
            </w:r>
            <w:r>
              <w:rPr>
                <w:rFonts w:ascii="Comic Sans MS" w:eastAsia="Comic Sans MS" w:hAnsi="Comic Sans MS" w:cs="Comic Sans MS"/>
              </w:rPr>
              <w:t xml:space="preserve">. Ugdymosi pasiekimo sritis: </w:t>
            </w:r>
            <w:r>
              <w:rPr>
                <w:rFonts w:ascii="Comic Sans MS" w:eastAsia="Comic Sans MS" w:hAnsi="Comic Sans MS" w:cs="Comic Sans MS"/>
                <w:b/>
              </w:rPr>
              <w:t>Meninė raiška</w:t>
            </w:r>
            <w:r>
              <w:rPr>
                <w:rFonts w:ascii="Comic Sans MS" w:eastAsia="Comic Sans MS" w:hAnsi="Comic Sans MS" w:cs="Comic Sans MS"/>
              </w:rPr>
              <w:t xml:space="preserve"> </w:t>
            </w:r>
          </w:p>
        </w:tc>
      </w:tr>
      <w:tr w:rsidR="005401F3" w:rsidTr="005401F3">
        <w:trPr>
          <w:trHeight w:val="34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5"/>
            </w:pPr>
            <w:r>
              <w:rPr>
                <w:rFonts w:ascii="Comic Sans MS" w:eastAsia="Comic Sans MS" w:hAnsi="Comic Sans MS" w:cs="Comic Sans MS"/>
              </w:rPr>
              <w:t xml:space="preserve">Žingsnis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4"/>
              <w:jc w:val="center"/>
            </w:pPr>
            <w:r>
              <w:rPr>
                <w:rFonts w:ascii="Comic Sans MS" w:eastAsia="Comic Sans MS" w:hAnsi="Comic Sans MS" w:cs="Comic Sans MS"/>
              </w:rPr>
              <w:t xml:space="preserve">Pasiekimas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rsidTr="005401F3">
        <w:trPr>
          <w:trHeight w:val="304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Muzika, šokis </w:t>
            </w:r>
          </w:p>
          <w:p w:rsidR="005401F3" w:rsidRDefault="005401F3" w:rsidP="005401F3">
            <w:pPr>
              <w:spacing w:line="238" w:lineRule="auto"/>
              <w:ind w:right="76"/>
            </w:pPr>
            <w:r>
              <w:rPr>
                <w:rFonts w:ascii="Times New Roman" w:eastAsia="Times New Roman" w:hAnsi="Times New Roman" w:cs="Times New Roman"/>
              </w:rPr>
              <w:t>Reaguoja į muzikos garsus, melodijas, balso intonacijas, judesius, išraiškingą mimiką, suklusdamas, sutelkdamas žvilgsnį, nutildamas, nustodamas arba pradėdamas judėti, krykštaudamas, judėdamas, žaisdamas balso intonacijomis, garsais.</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5401F3" w:rsidRDefault="005401F3" w:rsidP="005401F3">
            <w:pPr>
              <w:spacing w:line="259" w:lineRule="auto"/>
            </w:pPr>
            <w:r>
              <w:rPr>
                <w:rFonts w:ascii="Times New Roman" w:eastAsia="Times New Roman" w:hAnsi="Times New Roman" w:cs="Times New Roman"/>
                <w:b/>
              </w:rPr>
              <w:t xml:space="preserve"> </w:t>
            </w:r>
          </w:p>
          <w:p w:rsidR="005401F3" w:rsidRDefault="005401F3" w:rsidP="005401F3">
            <w:pPr>
              <w:spacing w:line="259" w:lineRule="auto"/>
            </w:pPr>
            <w:r>
              <w:t xml:space="preserve">Žaidinimai ir vaidyba </w:t>
            </w:r>
          </w:p>
          <w:p w:rsidR="005401F3" w:rsidRDefault="005401F3" w:rsidP="005401F3">
            <w:pPr>
              <w:spacing w:line="259" w:lineRule="auto"/>
              <w:ind w:right="73"/>
            </w:pPr>
            <w:r>
              <w:rPr>
                <w:rFonts w:ascii="Times New Roman" w:eastAsia="Times New Roman" w:hAnsi="Times New Roman" w:cs="Times New Roman"/>
              </w:rPr>
              <w:t>Kalbinamas, žaidinamas reiškia emocijas, norus įvairiomis balso intonacijomis, veido mimika, lingavimu, plojimu, mojuodamas žaislu, daiktu.</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pPr>
            <w:r>
              <w:rPr>
                <w:rFonts w:ascii="Times New Roman" w:eastAsia="Times New Roman" w:hAnsi="Times New Roman" w:cs="Times New Roman"/>
              </w:rPr>
              <w:t xml:space="preserve">Dainuojama trumpas, vaiko pasauliui artimas dainas, lopšines vaikui ir su vaiku. </w:t>
            </w:r>
          </w:p>
          <w:p w:rsidR="005401F3" w:rsidRDefault="005401F3" w:rsidP="005401F3">
            <w:pPr>
              <w:spacing w:line="238" w:lineRule="auto"/>
              <w:ind w:right="70"/>
            </w:pPr>
            <w:r>
              <w:rPr>
                <w:rFonts w:ascii="Times New Roman" w:eastAsia="Times New Roman" w:hAnsi="Times New Roman" w:cs="Times New Roman"/>
              </w:rPr>
              <w:t xml:space="preserve">Žaidinama, supama, kutenama, myluojama, jodinama, linksminama vaiką specialiai šiems tikslams skirtais </w:t>
            </w:r>
            <w:proofErr w:type="spellStart"/>
            <w:r>
              <w:rPr>
                <w:rFonts w:ascii="Times New Roman" w:eastAsia="Times New Roman" w:hAnsi="Times New Roman" w:cs="Times New Roman"/>
              </w:rPr>
              <w:t>žaidinimais</w:t>
            </w:r>
            <w:proofErr w:type="spellEnd"/>
            <w:r>
              <w:rPr>
                <w:rFonts w:ascii="Times New Roman" w:eastAsia="Times New Roman" w:hAnsi="Times New Roman" w:cs="Times New Roman"/>
              </w:rPr>
              <w:t xml:space="preserve"> ir liaudies dainelėmis . Išraiškingai ir džiugiai bendraujama su vaiku, siekiant sukelti jam teigiamas emocijas. </w:t>
            </w:r>
          </w:p>
          <w:p w:rsidR="005401F3" w:rsidRDefault="005401F3" w:rsidP="005401F3">
            <w:pPr>
              <w:spacing w:line="258" w:lineRule="auto"/>
              <w:ind w:right="77"/>
            </w:pPr>
            <w:r>
              <w:rPr>
                <w:rFonts w:ascii="Times New Roman" w:eastAsia="Times New Roman" w:hAnsi="Times New Roman" w:cs="Times New Roman"/>
              </w:rPr>
              <w:t xml:space="preserve">Į vaiko skleidžiamus garsus atsakoma balsu, perteikiant įvairias vokalines galimybes, o judesius atkartojama, palaukiant. kol vaikas atsakys judesiu.  Taip skatinamos pirmosios vaiko kūrybinės iniciatyvos.  </w:t>
            </w:r>
          </w:p>
          <w:p w:rsidR="005401F3" w:rsidRDefault="005401F3" w:rsidP="005401F3">
            <w:pPr>
              <w:spacing w:line="259" w:lineRule="auto"/>
            </w:pPr>
            <w:r>
              <w:rPr>
                <w:rFonts w:ascii="Times New Roman" w:eastAsia="Times New Roman" w:hAnsi="Times New Roman" w:cs="Times New Roman"/>
              </w:rPr>
              <w:t xml:space="preserve">Vaikas nešiojamas, ritmingai sūpuojamas, kilnojamas, judinama jo rankas ir kojas. </w:t>
            </w:r>
          </w:p>
        </w:tc>
      </w:tr>
    </w:tbl>
    <w:p w:rsidR="005401F3" w:rsidRDefault="005401F3" w:rsidP="005401F3">
      <w:pPr>
        <w:spacing w:after="0"/>
        <w:ind w:left="-358" w:right="15244"/>
      </w:pPr>
    </w:p>
    <w:tbl>
      <w:tblPr>
        <w:tblStyle w:val="TableGrid"/>
        <w:tblW w:w="15029" w:type="dxa"/>
        <w:tblInd w:w="458" w:type="dxa"/>
        <w:tblCellMar>
          <w:top w:w="12" w:type="dxa"/>
          <w:left w:w="106" w:type="dxa"/>
          <w:right w:w="50" w:type="dxa"/>
        </w:tblCellMar>
        <w:tblLook w:val="04A0" w:firstRow="1" w:lastRow="0" w:firstColumn="1" w:lastColumn="0" w:noHBand="0" w:noVBand="1"/>
      </w:tblPr>
      <w:tblGrid>
        <w:gridCol w:w="1135"/>
        <w:gridCol w:w="6239"/>
        <w:gridCol w:w="7655"/>
      </w:tblGrid>
      <w:tr w:rsidR="005401F3" w:rsidTr="005401F3">
        <w:trPr>
          <w:trHeight w:val="332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7" w:line="259" w:lineRule="auto"/>
            </w:pPr>
            <w:r>
              <w:rPr>
                <w:rFonts w:ascii="Times New Roman" w:eastAsia="Times New Roman" w:hAnsi="Times New Roman" w:cs="Times New Roman"/>
                <w:b/>
              </w:rPr>
              <w:t xml:space="preserve"> </w:t>
            </w:r>
          </w:p>
          <w:p w:rsidR="005401F3" w:rsidRDefault="005401F3" w:rsidP="005401F3">
            <w:pPr>
              <w:spacing w:line="259" w:lineRule="auto"/>
            </w:pPr>
            <w:r>
              <w:t xml:space="preserve">Vizualinė raiška </w:t>
            </w:r>
          </w:p>
          <w:p w:rsidR="005401F3" w:rsidRDefault="005401F3" w:rsidP="005401F3">
            <w:pPr>
              <w:spacing w:line="258" w:lineRule="auto"/>
              <w:ind w:right="62"/>
            </w:pPr>
            <w:r>
              <w:rPr>
                <w:rFonts w:ascii="Times New Roman" w:eastAsia="Times New Roman" w:hAnsi="Times New Roman" w:cs="Times New Roman"/>
              </w:rPr>
              <w:t xml:space="preserve">Storu pieštuku, teptuku, kreidele baksnoja, brauko, </w:t>
            </w:r>
            <w:proofErr w:type="spellStart"/>
            <w:r>
              <w:rPr>
                <w:rFonts w:ascii="Times New Roman" w:eastAsia="Times New Roman" w:hAnsi="Times New Roman" w:cs="Times New Roman"/>
              </w:rPr>
              <w:t>tepinėja</w:t>
            </w:r>
            <w:proofErr w:type="spellEnd"/>
            <w:r>
              <w:rPr>
                <w:rFonts w:ascii="Times New Roman" w:eastAsia="Times New Roman" w:hAnsi="Times New Roman" w:cs="Times New Roman"/>
              </w:rPr>
              <w:t xml:space="preserve">, spaudinėja palikdamas pėdsakus (taškus, įvairių krypčių linijų brėžius, dėmes).  </w:t>
            </w:r>
          </w:p>
          <w:p w:rsidR="005401F3" w:rsidRDefault="005401F3" w:rsidP="005401F3">
            <w:pPr>
              <w:spacing w:line="238" w:lineRule="auto"/>
            </w:pPr>
            <w:r>
              <w:rPr>
                <w:rFonts w:ascii="Times New Roman" w:eastAsia="Times New Roman" w:hAnsi="Times New Roman" w:cs="Times New Roman"/>
              </w:rPr>
              <w:t xml:space="preserve">Domisi ir džiaugiasi dailės priemonėmis, jas apžiūrinėja, ragauja, varto.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rPr>
                <w:rFonts w:ascii="Times New Roman" w:eastAsia="Times New Roman" w:hAnsi="Times New Roman" w:cs="Times New Roman"/>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6" w:line="239" w:lineRule="auto"/>
            </w:pPr>
            <w:r>
              <w:rPr>
                <w:rFonts w:ascii="Times New Roman" w:eastAsia="Times New Roman" w:hAnsi="Times New Roman" w:cs="Times New Roman"/>
              </w:rPr>
              <w:t xml:space="preserve">Vaikui pradėjus kaip nors intonuoti, veikti, bandoma jam pritarti, veikiama kartu.  </w:t>
            </w:r>
          </w:p>
          <w:p w:rsidR="005401F3" w:rsidRDefault="005401F3" w:rsidP="005401F3">
            <w:pPr>
              <w:spacing w:after="23" w:line="259" w:lineRule="auto"/>
            </w:pPr>
            <w:r>
              <w:rPr>
                <w:rFonts w:ascii="Times New Roman" w:eastAsia="Times New Roman" w:hAnsi="Times New Roman" w:cs="Times New Roman"/>
              </w:rPr>
              <w:t xml:space="preserve">Drąsinama vaiką rodyti iniciatyvą, veikti, tyrinėti. </w:t>
            </w:r>
          </w:p>
          <w:p w:rsidR="005401F3" w:rsidRDefault="005401F3" w:rsidP="005401F3">
            <w:pPr>
              <w:spacing w:line="238" w:lineRule="auto"/>
            </w:pPr>
            <w:r>
              <w:rPr>
                <w:rFonts w:ascii="Times New Roman" w:eastAsia="Times New Roman" w:hAnsi="Times New Roman" w:cs="Times New Roman"/>
              </w:rPr>
              <w:t xml:space="preserve">Žaidinama su žaislu ir be jo, kalbamasi įvairiomis emocingomis intonacijomis. </w:t>
            </w:r>
          </w:p>
          <w:p w:rsidR="005401F3" w:rsidRDefault="005401F3" w:rsidP="005401F3">
            <w:pPr>
              <w:spacing w:line="279" w:lineRule="auto"/>
            </w:pPr>
            <w:r>
              <w:rPr>
                <w:rFonts w:ascii="Times New Roman" w:eastAsia="Times New Roman" w:hAnsi="Times New Roman" w:cs="Times New Roman"/>
              </w:rPr>
              <w:t xml:space="preserve">Teigiamas emocijas reiškiama kiek pabrėžtinai, kad vaikas įsimintų. </w:t>
            </w:r>
            <w:proofErr w:type="spellStart"/>
            <w:r>
              <w:rPr>
                <w:rFonts w:ascii="Times New Roman" w:eastAsia="Times New Roman" w:hAnsi="Times New Roman" w:cs="Times New Roman"/>
              </w:rPr>
              <w:t>Žaidinimus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pokštavimus</w:t>
            </w:r>
            <w:proofErr w:type="spellEnd"/>
            <w:r>
              <w:rPr>
                <w:rFonts w:ascii="Times New Roman" w:eastAsia="Times New Roman" w:hAnsi="Times New Roman" w:cs="Times New Roman"/>
              </w:rPr>
              <w:t xml:space="preserve"> kartojama keletą kartų.  </w:t>
            </w:r>
          </w:p>
          <w:p w:rsidR="005401F3" w:rsidRDefault="005401F3" w:rsidP="005401F3">
            <w:pPr>
              <w:spacing w:after="1" w:line="238" w:lineRule="auto"/>
              <w:ind w:right="60"/>
            </w:pPr>
            <w:r>
              <w:rPr>
                <w:rFonts w:ascii="Times New Roman" w:eastAsia="Times New Roman" w:hAnsi="Times New Roman" w:cs="Times New Roman"/>
              </w:rPr>
              <w:t xml:space="preserve">Sudaroma sąlygas vaikams pamatyti žaismingą, elementarių pasikartojančių veiksmų suaugusiojo piešimą, lipdymą, kad vaikas pats panorėtų išbandyti vienokius ar kitokius veiksmus. </w:t>
            </w:r>
          </w:p>
          <w:p w:rsidR="005401F3" w:rsidRDefault="005401F3" w:rsidP="005401F3">
            <w:pPr>
              <w:spacing w:line="259" w:lineRule="auto"/>
            </w:pPr>
            <w:r>
              <w:rPr>
                <w:rFonts w:ascii="Times New Roman" w:eastAsia="Times New Roman" w:hAnsi="Times New Roman" w:cs="Times New Roman"/>
              </w:rPr>
              <w:t xml:space="preserve">Pasiūloma vaikui saugių, geros kokybės, minkštų, ryškių dailės priemonių ir medžiagų, kad jomis ką nors veikdamas patirtų džiaugsmą. </w:t>
            </w:r>
          </w:p>
        </w:tc>
      </w:tr>
      <w:tr w:rsidR="005401F3" w:rsidTr="005401F3">
        <w:trPr>
          <w:trHeight w:val="580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Muzika, šokis </w:t>
            </w:r>
          </w:p>
          <w:p w:rsidR="005401F3" w:rsidRDefault="005401F3" w:rsidP="005401F3">
            <w:pPr>
              <w:spacing w:line="245" w:lineRule="auto"/>
              <w:ind w:right="59"/>
            </w:pPr>
            <w:r>
              <w:rPr>
                <w:rFonts w:ascii="Times New Roman" w:eastAsia="Times New Roman" w:hAnsi="Times New Roman" w:cs="Times New Roman"/>
              </w:rPr>
              <w:t xml:space="preserve">Įdėmiai klausosi muzikos ir aplinkos garsų, spontaniškai žaidžia balso intonacijomis, rankų ir kojų judesiais mėgdžioja žaidinimų judesius, suaugusiųjų balso intonacijas, muzikos garsus, dviejų– trijų garsų melodijas ar daineles. Skambant muzikai ritmiškai ploja, trepsi, tūpčioja, barškina, stuksena kokiu nors daiktu. </w:t>
            </w:r>
          </w:p>
          <w:p w:rsidR="005401F3" w:rsidRDefault="005401F3" w:rsidP="005401F3">
            <w:pPr>
              <w:spacing w:after="22" w:line="259" w:lineRule="auto"/>
            </w:pPr>
            <w:r>
              <w:rPr>
                <w:rFonts w:ascii="Times New Roman" w:eastAsia="Times New Roman" w:hAnsi="Times New Roman" w:cs="Times New Roman"/>
              </w:rPr>
              <w:t xml:space="preserve"> </w:t>
            </w:r>
          </w:p>
          <w:p w:rsidR="005401F3" w:rsidRDefault="005401F3" w:rsidP="005401F3">
            <w:pPr>
              <w:spacing w:after="7" w:line="259" w:lineRule="auto"/>
            </w:pPr>
            <w:r>
              <w:t xml:space="preserve">Žaidinimai ir vaidyba </w:t>
            </w:r>
          </w:p>
          <w:p w:rsidR="005401F3" w:rsidRDefault="005401F3" w:rsidP="005401F3">
            <w:pPr>
              <w:spacing w:line="257" w:lineRule="auto"/>
              <w:ind w:right="60"/>
            </w:pPr>
            <w:r>
              <w:rPr>
                <w:rFonts w:ascii="Times New Roman" w:eastAsia="Times New Roman" w:hAnsi="Times New Roman" w:cs="Times New Roman"/>
              </w:rPr>
              <w:t xml:space="preserve">Žaidžiant sūpavimo, </w:t>
            </w:r>
            <w:proofErr w:type="spellStart"/>
            <w:r>
              <w:rPr>
                <w:rFonts w:ascii="Times New Roman" w:eastAsia="Times New Roman" w:hAnsi="Times New Roman" w:cs="Times New Roman"/>
              </w:rPr>
              <w:t>kykavimo</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jodinimo, kutenimo,</w:t>
            </w:r>
            <w:r>
              <w:rPr>
                <w:rFonts w:ascii="Times New Roman" w:eastAsia="Times New Roman" w:hAnsi="Times New Roman" w:cs="Times New Roman"/>
                <w:b/>
              </w:rPr>
              <w:t xml:space="preserve"> </w:t>
            </w:r>
            <w:r>
              <w:rPr>
                <w:rFonts w:ascii="Times New Roman" w:eastAsia="Times New Roman" w:hAnsi="Times New Roman" w:cs="Times New Roman"/>
              </w:rPr>
              <w:t xml:space="preserve">pirštukų žaidimus bei </w:t>
            </w:r>
            <w:proofErr w:type="spellStart"/>
            <w:r>
              <w:rPr>
                <w:rFonts w:ascii="Times New Roman" w:eastAsia="Times New Roman" w:hAnsi="Times New Roman" w:cs="Times New Roman"/>
              </w:rPr>
              <w:t>žaidinimus</w:t>
            </w:r>
            <w:proofErr w:type="spellEnd"/>
            <w:r>
              <w:rPr>
                <w:rFonts w:ascii="Times New Roman" w:eastAsia="Times New Roman" w:hAnsi="Times New Roman" w:cs="Times New Roman"/>
                <w:b/>
              </w:rPr>
              <w:t xml:space="preserve"> </w:t>
            </w:r>
            <w:r>
              <w:rPr>
                <w:rFonts w:ascii="Times New Roman" w:eastAsia="Times New Roman" w:hAnsi="Times New Roman" w:cs="Times New Roman"/>
              </w:rPr>
              <w:t>mėgdžioja įvairias išgirstas</w:t>
            </w:r>
            <w:r>
              <w:rPr>
                <w:rFonts w:ascii="Times New Roman" w:eastAsia="Times New Roman" w:hAnsi="Times New Roman" w:cs="Times New Roman"/>
                <w:b/>
              </w:rPr>
              <w:t xml:space="preserve"> </w:t>
            </w:r>
            <w:r>
              <w:rPr>
                <w:rFonts w:ascii="Times New Roman" w:eastAsia="Times New Roman" w:hAnsi="Times New Roman" w:cs="Times New Roman"/>
              </w:rPr>
              <w:t>intonacijas, parodytus</w:t>
            </w:r>
            <w:r>
              <w:rPr>
                <w:rFonts w:ascii="Times New Roman" w:eastAsia="Times New Roman" w:hAnsi="Times New Roman" w:cs="Times New Roman"/>
                <w:b/>
              </w:rPr>
              <w:t xml:space="preserve"> </w:t>
            </w:r>
            <w:r>
              <w:rPr>
                <w:rFonts w:ascii="Times New Roman" w:eastAsia="Times New Roman" w:hAnsi="Times New Roman" w:cs="Times New Roman"/>
              </w:rPr>
              <w:t>veiksmus. Įvairius jausmus,</w:t>
            </w:r>
            <w:r>
              <w:rPr>
                <w:rFonts w:ascii="Times New Roman" w:eastAsia="Times New Roman" w:hAnsi="Times New Roman" w:cs="Times New Roman"/>
                <w:b/>
              </w:rPr>
              <w:t xml:space="preserve"> </w:t>
            </w:r>
            <w:r>
              <w:rPr>
                <w:rFonts w:ascii="Times New Roman" w:eastAsia="Times New Roman" w:hAnsi="Times New Roman" w:cs="Times New Roman"/>
              </w:rPr>
              <w:t>norus rodo judesiais ir</w:t>
            </w:r>
            <w:r>
              <w:rPr>
                <w:rFonts w:ascii="Times New Roman" w:eastAsia="Times New Roman" w:hAnsi="Times New Roman" w:cs="Times New Roman"/>
                <w:b/>
              </w:rPr>
              <w:t xml:space="preserve"> </w:t>
            </w:r>
            <w:r>
              <w:rPr>
                <w:rFonts w:ascii="Times New Roman" w:eastAsia="Times New Roman" w:hAnsi="Times New Roman" w:cs="Times New Roman"/>
              </w:rPr>
              <w:t xml:space="preserve">veiksmais (pamojuoja, apkabina). </w:t>
            </w:r>
          </w:p>
          <w:p w:rsidR="005401F3" w:rsidRDefault="005401F3" w:rsidP="005401F3">
            <w:pPr>
              <w:spacing w:after="16" w:line="259" w:lineRule="auto"/>
            </w:pPr>
            <w:r>
              <w:rPr>
                <w:rFonts w:ascii="Times New Roman" w:eastAsia="Times New Roman" w:hAnsi="Times New Roman" w:cs="Times New Roman"/>
                <w:b/>
              </w:rPr>
              <w:t xml:space="preserve"> </w:t>
            </w:r>
          </w:p>
          <w:p w:rsidR="005401F3" w:rsidRDefault="005401F3" w:rsidP="005401F3">
            <w:pPr>
              <w:spacing w:line="259" w:lineRule="auto"/>
            </w:pPr>
            <w:r>
              <w:t xml:space="preserve">Vizualinė raiška </w:t>
            </w:r>
          </w:p>
          <w:p w:rsidR="005401F3" w:rsidRDefault="005401F3" w:rsidP="005401F3">
            <w:pPr>
              <w:spacing w:line="248" w:lineRule="auto"/>
              <w:ind w:right="60"/>
            </w:pPr>
            <w:r>
              <w:rPr>
                <w:rFonts w:ascii="Times New Roman" w:eastAsia="Times New Roman" w:hAnsi="Times New Roman" w:cs="Times New Roman"/>
              </w:rPr>
              <w:t xml:space="preserve">Spontaniškai keverzoja rankų judesių piešinius, juos apžiūrinėja. Džiaugiasi (šūkčioja, krykštauja, mojuoja rankomis) dailės priemonės (tirštais dažais, minkšta tešla) paliekamu pėdsaku ir patiriamais jutimais, siekia pakartoti ir pratęsti įdomią patirtį. </w:t>
            </w:r>
          </w:p>
          <w:p w:rsidR="005401F3" w:rsidRDefault="005401F3" w:rsidP="005401F3">
            <w:pPr>
              <w:spacing w:line="259" w:lineRule="auto"/>
            </w:pPr>
            <w:r>
              <w:rPr>
                <w:rFonts w:ascii="Times New Roman" w:eastAsia="Times New Roman" w:hAnsi="Times New Roman" w:cs="Times New Roman"/>
              </w:rPr>
              <w:t xml:space="preserve">Tyrinėdamas dailės medžiagas ir priemones, intuityviai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62"/>
            </w:pPr>
            <w:r>
              <w:rPr>
                <w:rFonts w:ascii="Times New Roman" w:eastAsia="Times New Roman" w:hAnsi="Times New Roman" w:cs="Times New Roman"/>
              </w:rPr>
              <w:t xml:space="preserve">Su vaikais klausomasi įvairių stilių muzikos (etninės, klasikinės, džiazo, roko ir kt.) bei sudaroma muzikinę aplinką, kurioje vaikas galėtų išgirsti įvairius aplinkinio pasaulio garsus. </w:t>
            </w:r>
          </w:p>
          <w:p w:rsidR="005401F3" w:rsidRDefault="005401F3" w:rsidP="005401F3">
            <w:pPr>
              <w:spacing w:line="279" w:lineRule="auto"/>
            </w:pPr>
            <w:r>
              <w:rPr>
                <w:rFonts w:ascii="Times New Roman" w:eastAsia="Times New Roman" w:hAnsi="Times New Roman" w:cs="Times New Roman"/>
              </w:rPr>
              <w:t xml:space="preserve">Dainuojama su vaiku trumpas, nesudėtingas, pasikartojančio teksto daineles, niūniuojama, kalbama vieno aukščio tonu atskirus garsus ar žodžius. </w:t>
            </w:r>
          </w:p>
          <w:p w:rsidR="005401F3" w:rsidRDefault="005401F3" w:rsidP="005401F3">
            <w:pPr>
              <w:spacing w:after="7" w:line="254" w:lineRule="auto"/>
              <w:ind w:right="60"/>
            </w:pPr>
            <w:r>
              <w:rPr>
                <w:rFonts w:ascii="Times New Roman" w:eastAsia="Times New Roman" w:hAnsi="Times New Roman" w:cs="Times New Roman"/>
              </w:rPr>
              <w:t xml:space="preserve">Parenkama įvairios muzikos ir garsų, skatinant vaikus judėti – klasikinę, gamtos garsus (lietaus, jūros, upelio čiurlenimo, paukščių balsų, ugnies traškėjimo), tylą. Judant su vaikais išgaunama kūno perkusijos garsus (plekšnoti  per šlaunis, pilvą, skruostus, barbenti pirštais į grindis ar kt.). Suteikiama vaikams pakankamai laiko tyrinėti įvairius judesius, žaidinama juos, naudojant plaštakų, galvos judesius, </w:t>
            </w:r>
            <w:proofErr w:type="spellStart"/>
            <w:r>
              <w:rPr>
                <w:rFonts w:ascii="Times New Roman" w:eastAsia="Times New Roman" w:hAnsi="Times New Roman" w:cs="Times New Roman"/>
              </w:rPr>
              <w:t>kykavimus</w:t>
            </w:r>
            <w:proofErr w:type="spellEnd"/>
            <w:r>
              <w:rPr>
                <w:rFonts w:ascii="Times New Roman" w:eastAsia="Times New Roman" w:hAnsi="Times New Roman" w:cs="Times New Roman"/>
              </w:rPr>
              <w:t xml:space="preserve">. </w:t>
            </w:r>
          </w:p>
          <w:p w:rsidR="005401F3" w:rsidRDefault="005401F3" w:rsidP="005401F3">
            <w:pPr>
              <w:spacing w:line="279" w:lineRule="auto"/>
              <w:ind w:right="1295"/>
            </w:pPr>
            <w:proofErr w:type="spellStart"/>
            <w:r>
              <w:rPr>
                <w:rFonts w:ascii="Times New Roman" w:eastAsia="Times New Roman" w:hAnsi="Times New Roman" w:cs="Times New Roman"/>
              </w:rPr>
              <w:t>Sudarma</w:t>
            </w:r>
            <w:proofErr w:type="spellEnd"/>
            <w:r>
              <w:rPr>
                <w:rFonts w:ascii="Times New Roman" w:eastAsia="Times New Roman" w:hAnsi="Times New Roman" w:cs="Times New Roman"/>
              </w:rPr>
              <w:t xml:space="preserve"> galimybes kartu su vaiku groti vaikiškais skambančiais žaislais, barškučiais, parūpinama medinių, plastmasinių žaislų, su kuriais vaikas galėtų veikti. </w:t>
            </w:r>
          </w:p>
          <w:p w:rsidR="005401F3" w:rsidRDefault="005401F3" w:rsidP="005401F3">
            <w:pPr>
              <w:spacing w:line="278" w:lineRule="auto"/>
            </w:pPr>
            <w:r>
              <w:rPr>
                <w:rFonts w:ascii="Times New Roman" w:eastAsia="Times New Roman" w:hAnsi="Times New Roman" w:cs="Times New Roman"/>
              </w:rPr>
              <w:t>Žaidžiant su vaikais reiškiama savo jausmus, norus, rodoma judesius ir veiksmus („</w:t>
            </w:r>
            <w:proofErr w:type="spellStart"/>
            <w:r>
              <w:rPr>
                <w:rFonts w:ascii="Times New Roman" w:eastAsia="Times New Roman" w:hAnsi="Times New Roman" w:cs="Times New Roman"/>
              </w:rPr>
              <w:t>Viru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viru</w:t>
            </w:r>
            <w:proofErr w:type="spellEnd"/>
            <w:r>
              <w:rPr>
                <w:rFonts w:ascii="Times New Roman" w:eastAsia="Times New Roman" w:hAnsi="Times New Roman" w:cs="Times New Roman"/>
              </w:rPr>
              <w:t xml:space="preserve"> košę“, „Eisim </w:t>
            </w:r>
            <w:proofErr w:type="spellStart"/>
            <w:r>
              <w:rPr>
                <w:rFonts w:ascii="Times New Roman" w:eastAsia="Times New Roman" w:hAnsi="Times New Roman" w:cs="Times New Roman"/>
              </w:rPr>
              <w:t>eisim</w:t>
            </w:r>
            <w:proofErr w:type="spellEnd"/>
            <w:r>
              <w:rPr>
                <w:rFonts w:ascii="Times New Roman" w:eastAsia="Times New Roman" w:hAnsi="Times New Roman" w:cs="Times New Roman"/>
              </w:rPr>
              <w:t xml:space="preserve"> į turgelį“). </w:t>
            </w:r>
          </w:p>
          <w:p w:rsidR="005401F3" w:rsidRDefault="005401F3" w:rsidP="005401F3">
            <w:pPr>
              <w:spacing w:line="239" w:lineRule="auto"/>
            </w:pPr>
            <w:r>
              <w:rPr>
                <w:rFonts w:ascii="Times New Roman" w:eastAsia="Times New Roman" w:hAnsi="Times New Roman" w:cs="Times New Roman"/>
              </w:rPr>
              <w:t xml:space="preserve">Kalbama maloniomis, linksmomis intonacijomis, skatinama mėgdžioti veiksmus ir intonacijas. </w:t>
            </w:r>
          </w:p>
          <w:p w:rsidR="005401F3" w:rsidRDefault="005401F3" w:rsidP="005401F3">
            <w:pPr>
              <w:spacing w:line="279" w:lineRule="auto"/>
            </w:pPr>
            <w:r>
              <w:rPr>
                <w:rFonts w:ascii="Times New Roman" w:eastAsia="Times New Roman" w:hAnsi="Times New Roman" w:cs="Times New Roman"/>
              </w:rPr>
              <w:t xml:space="preserve">Vedžiojant žaislą, kartoninę figūrėlę, parodoma, kaip galima veikti, skatinama vaiką pamėgdžioti ir atrasti savų veikimo būdų. </w:t>
            </w:r>
          </w:p>
          <w:p w:rsidR="005401F3" w:rsidRDefault="005401F3" w:rsidP="005401F3">
            <w:pPr>
              <w:spacing w:line="259" w:lineRule="auto"/>
            </w:pPr>
            <w:r>
              <w:rPr>
                <w:rFonts w:ascii="Times New Roman" w:eastAsia="Times New Roman" w:hAnsi="Times New Roman" w:cs="Times New Roman"/>
              </w:rPr>
              <w:t xml:space="preserve">Kartojama tuos pačius veiksmus, žodžius, balso intonacijas. </w:t>
            </w:r>
          </w:p>
        </w:tc>
      </w:tr>
    </w:tbl>
    <w:p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239"/>
        <w:gridCol w:w="7654"/>
      </w:tblGrid>
      <w:tr w:rsidR="005401F3" w:rsidTr="005401F3">
        <w:trPr>
          <w:trHeight w:val="249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atranda skirtingus veikimo su jomis būdus (brauko pirštais, varvina dažus, maigo tešlą).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Matant, kad vaikas nori tęsti veiklą, pasiūloma pasirinkti kitą popieriaus lapą, jau pažįstamų arba naujų piešimo priemonių bei medžiagos. </w:t>
            </w:r>
          </w:p>
          <w:p w:rsidR="005401F3" w:rsidRDefault="005401F3" w:rsidP="005401F3">
            <w:pPr>
              <w:spacing w:line="264" w:lineRule="auto"/>
            </w:pPr>
            <w:r>
              <w:rPr>
                <w:rFonts w:ascii="Times New Roman" w:eastAsia="Times New Roman" w:hAnsi="Times New Roman" w:cs="Times New Roman"/>
              </w:rPr>
              <w:t xml:space="preserve">Vaiko veiklai skiriama daug dėmesio, pritariama žvilgsniu, šypsena, pagiriama, pasidžiaugiama pasiekimais. </w:t>
            </w:r>
          </w:p>
          <w:p w:rsidR="005401F3" w:rsidRDefault="005401F3" w:rsidP="005401F3">
            <w:pPr>
              <w:spacing w:line="259" w:lineRule="auto"/>
              <w:ind w:right="62"/>
            </w:pPr>
            <w:r>
              <w:rPr>
                <w:rFonts w:ascii="Times New Roman" w:eastAsia="Times New Roman" w:hAnsi="Times New Roman" w:cs="Times New Roman"/>
              </w:rPr>
              <w:t xml:space="preserve">Sudaroma galimybes žaisti, </w:t>
            </w:r>
            <w:proofErr w:type="spellStart"/>
            <w:r>
              <w:rPr>
                <w:rFonts w:ascii="Times New Roman" w:eastAsia="Times New Roman" w:hAnsi="Times New Roman" w:cs="Times New Roman"/>
              </w:rPr>
              <w:t>tepinėti</w:t>
            </w:r>
            <w:proofErr w:type="spellEnd"/>
            <w:r>
              <w:rPr>
                <w:rFonts w:ascii="Times New Roman" w:eastAsia="Times New Roman" w:hAnsi="Times New Roman" w:cs="Times New Roman"/>
              </w:rPr>
              <w:t xml:space="preserve"> dažais, </w:t>
            </w:r>
            <w:proofErr w:type="spellStart"/>
            <w:r>
              <w:rPr>
                <w:rFonts w:ascii="Times New Roman" w:eastAsia="Times New Roman" w:hAnsi="Times New Roman" w:cs="Times New Roman"/>
              </w:rPr>
              <w:t>paišelioti</w:t>
            </w:r>
            <w:proofErr w:type="spellEnd"/>
            <w:r>
              <w:rPr>
                <w:rFonts w:ascii="Times New Roman" w:eastAsia="Times New Roman" w:hAnsi="Times New Roman" w:cs="Times New Roman"/>
              </w:rPr>
              <w:t xml:space="preserve">, dėti spaudus kempinėle (pvz., atsisėdus prie stalo ar ant grindų, stovint prie mažo molberto ar dažant kartoninio namelio sienas), ant įvairaus dydžio, ilgio, formos ar spalvos, paviršiaus popieriaus, daiktų (pvz., ant slidaus plastiko ir šiurkštaus akmens). </w:t>
            </w:r>
          </w:p>
        </w:tc>
      </w:tr>
      <w:tr w:rsidR="005401F3" w:rsidTr="005401F3">
        <w:trPr>
          <w:trHeight w:val="6635"/>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pPr>
            <w:r>
              <w:t xml:space="preserve">Muzika </w:t>
            </w:r>
          </w:p>
          <w:p w:rsidR="005401F3" w:rsidRDefault="005401F3" w:rsidP="005401F3">
            <w:pPr>
              <w:spacing w:line="279" w:lineRule="auto"/>
              <w:ind w:right="66"/>
            </w:pPr>
            <w:r>
              <w:rPr>
                <w:rFonts w:ascii="Times New Roman" w:eastAsia="Times New Roman" w:hAnsi="Times New Roman" w:cs="Times New Roman"/>
              </w:rPr>
              <w:t xml:space="preserve">Emocingai atliepia klausomus kūrinius (vaikiškas dainas, instrumentinius kūrinius) – šypsosi, džiaugiasi, ploja, trepsi, sėdėdamas sūpuoja kojas ar pan. </w:t>
            </w:r>
          </w:p>
          <w:p w:rsidR="005401F3" w:rsidRDefault="005401F3" w:rsidP="005401F3">
            <w:pPr>
              <w:spacing w:line="278" w:lineRule="auto"/>
            </w:pPr>
            <w:r>
              <w:rPr>
                <w:rFonts w:ascii="Times New Roman" w:eastAsia="Times New Roman" w:hAnsi="Times New Roman" w:cs="Times New Roman"/>
              </w:rPr>
              <w:t xml:space="preserve">Vienas ir kartu su kitais dainuoja 2–4 garsų daineles, palydėdamas jas judesiais. </w:t>
            </w:r>
          </w:p>
          <w:p w:rsidR="005401F3" w:rsidRDefault="005401F3" w:rsidP="005401F3">
            <w:pPr>
              <w:spacing w:line="256" w:lineRule="auto"/>
              <w:ind w:right="64"/>
            </w:pPr>
            <w:r>
              <w:rPr>
                <w:rFonts w:ascii="Times New Roman" w:eastAsia="Times New Roman" w:hAnsi="Times New Roman" w:cs="Times New Roman"/>
              </w:rPr>
              <w:t xml:space="preserve">Drauge su pedagogu žaidžia muzikinius žaidimus, jų tekstą imituoja rankų, kūno judesiais (žingsniuoja, bėga, apsisuka). Apžiūrinėja, tyrinėja ritminius muzikos instrumentus ir jais ritmiškai groja kartu su pedagogu. </w:t>
            </w:r>
          </w:p>
          <w:p w:rsidR="005401F3" w:rsidRDefault="005401F3" w:rsidP="005401F3">
            <w:pPr>
              <w:spacing w:line="279" w:lineRule="auto"/>
            </w:pPr>
            <w:r>
              <w:rPr>
                <w:rFonts w:ascii="Times New Roman" w:eastAsia="Times New Roman" w:hAnsi="Times New Roman" w:cs="Times New Roman"/>
              </w:rPr>
              <w:t xml:space="preserve">Kuria, dainuoja vieno aukščio tonu savitus žodžius, </w:t>
            </w:r>
            <w:proofErr w:type="spellStart"/>
            <w:r>
              <w:rPr>
                <w:rFonts w:ascii="Times New Roman" w:eastAsia="Times New Roman" w:hAnsi="Times New Roman" w:cs="Times New Roman"/>
              </w:rPr>
              <w:t>ritmuoja</w:t>
            </w:r>
            <w:proofErr w:type="spellEnd"/>
            <w:r>
              <w:rPr>
                <w:rFonts w:ascii="Times New Roman" w:eastAsia="Times New Roman" w:hAnsi="Times New Roman" w:cs="Times New Roman"/>
              </w:rPr>
              <w:t xml:space="preserve"> vaikiškais instrumentais ir daiktais. </w:t>
            </w:r>
          </w:p>
          <w:p w:rsidR="005401F3" w:rsidRDefault="005401F3" w:rsidP="005401F3">
            <w:pPr>
              <w:spacing w:after="18" w:line="259" w:lineRule="auto"/>
            </w:pPr>
            <w:r>
              <w:rPr>
                <w:rFonts w:ascii="Times New Roman" w:eastAsia="Times New Roman" w:hAnsi="Times New Roman" w:cs="Times New Roman"/>
              </w:rPr>
              <w:t xml:space="preserve"> </w:t>
            </w:r>
          </w:p>
          <w:p w:rsidR="005401F3" w:rsidRDefault="005401F3" w:rsidP="005401F3">
            <w:pPr>
              <w:spacing w:after="23" w:line="259" w:lineRule="auto"/>
            </w:pPr>
            <w:r>
              <w:t xml:space="preserve">Šokis </w:t>
            </w:r>
          </w:p>
          <w:p w:rsidR="005401F3" w:rsidRDefault="005401F3" w:rsidP="005401F3">
            <w:pPr>
              <w:spacing w:line="259" w:lineRule="auto"/>
            </w:pPr>
            <w:r>
              <w:rPr>
                <w:rFonts w:ascii="Times New Roman" w:eastAsia="Times New Roman" w:hAnsi="Times New Roman" w:cs="Times New Roman"/>
              </w:rPr>
              <w:t xml:space="preserve">Mėgdžioja žaidinimų, gyvūnų, augalų judesius. </w:t>
            </w:r>
          </w:p>
          <w:p w:rsidR="005401F3" w:rsidRDefault="005401F3" w:rsidP="005401F3">
            <w:pPr>
              <w:spacing w:line="278" w:lineRule="auto"/>
            </w:pPr>
            <w:r>
              <w:rPr>
                <w:rFonts w:ascii="Times New Roman" w:eastAsia="Times New Roman" w:hAnsi="Times New Roman" w:cs="Times New Roman"/>
              </w:rPr>
              <w:t xml:space="preserve">Šoka spontaniškai kurdamas dviejų–trijų natūralių judesių (eina, pritūpia, pasisuka ir kt.) seką. </w:t>
            </w:r>
          </w:p>
          <w:p w:rsidR="005401F3" w:rsidRDefault="005401F3" w:rsidP="005401F3">
            <w:pPr>
              <w:spacing w:after="21"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Žaidimai ir vaidyba </w:t>
            </w:r>
          </w:p>
          <w:p w:rsidR="005401F3" w:rsidRDefault="005401F3" w:rsidP="005401F3">
            <w:pPr>
              <w:spacing w:line="259" w:lineRule="auto"/>
              <w:ind w:right="61"/>
            </w:pPr>
            <w:r>
              <w:rPr>
                <w:rFonts w:ascii="Times New Roman" w:eastAsia="Times New Roman" w:hAnsi="Times New Roman" w:cs="Times New Roman"/>
              </w:rPr>
              <w:t xml:space="preserve">Žaisdamas su daiktu ar žaislu atlieka matytus veiksmus, judesius. Įvairiai intonuodamas kalba apie tai, ką daro. Mėgdžioja šeimos narių kalbą, veiksmus. Muzikiniuose rateliuose judesiais, veiksmais vaizduoja siužeto elementus, reiškia savaime kilusias emocijas.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Klausoma su vaikais dainelių apie paukščius, žvėris, gamtos reiškinius ar trumpų instrumentinės muzikos kūrinėlių. </w:t>
            </w:r>
          </w:p>
          <w:p w:rsidR="005401F3" w:rsidRDefault="005401F3" w:rsidP="005401F3">
            <w:pPr>
              <w:spacing w:after="17" w:line="259" w:lineRule="auto"/>
            </w:pPr>
            <w:r>
              <w:rPr>
                <w:rFonts w:ascii="Times New Roman" w:eastAsia="Times New Roman" w:hAnsi="Times New Roman" w:cs="Times New Roman"/>
              </w:rPr>
              <w:t xml:space="preserve">Dainuojama su vaikais įvairaus turinio dainas, imituojant jų tekstą judesiais. </w:t>
            </w:r>
          </w:p>
          <w:p w:rsidR="005401F3" w:rsidRDefault="005401F3" w:rsidP="005401F3">
            <w:pPr>
              <w:spacing w:line="279" w:lineRule="auto"/>
            </w:pPr>
            <w:r>
              <w:rPr>
                <w:rFonts w:ascii="Times New Roman" w:eastAsia="Times New Roman" w:hAnsi="Times New Roman" w:cs="Times New Roman"/>
              </w:rPr>
              <w:t xml:space="preserve">Žaidžiama muzikinius žaidimus, einama ratelius, tekstą imituojant judesiais. Skatinama judėti pagal muziką einant, bėgant, apsisukant. </w:t>
            </w:r>
          </w:p>
          <w:p w:rsidR="005401F3" w:rsidRDefault="005401F3" w:rsidP="005401F3">
            <w:pPr>
              <w:spacing w:after="47" w:line="238" w:lineRule="auto"/>
            </w:pPr>
            <w:r>
              <w:rPr>
                <w:rFonts w:ascii="Times New Roman" w:eastAsia="Times New Roman" w:hAnsi="Times New Roman" w:cs="Times New Roman"/>
              </w:rPr>
              <w:t xml:space="preserve">Aprūpinama vaikus nesudėtingais vaikiškais muzikos instrumentais (ritminėmis lazdelėmis, būgneliais, barškučiais, varpeliais, mediniais </w:t>
            </w:r>
          </w:p>
          <w:p w:rsidR="005401F3" w:rsidRDefault="005401F3" w:rsidP="005401F3">
            <w:pPr>
              <w:spacing w:line="264" w:lineRule="auto"/>
              <w:ind w:right="64"/>
            </w:pPr>
            <w:r>
              <w:rPr>
                <w:rFonts w:ascii="Times New Roman" w:eastAsia="Times New Roman" w:hAnsi="Times New Roman" w:cs="Times New Roman"/>
              </w:rPr>
              <w:t xml:space="preserve">šaukštais ir kt.), daiktais ir kartu su vaikais grojama ritminiais muzikos instrumentais, klausomasi jų skleidžiamų garsų. Tyrinėjama instrumentų ir daiktų garsines galimybes, duodant vaikams laiko tyrinėti. </w:t>
            </w:r>
          </w:p>
          <w:p w:rsidR="005401F3" w:rsidRDefault="005401F3" w:rsidP="005401F3">
            <w:pPr>
              <w:spacing w:line="273" w:lineRule="auto"/>
            </w:pPr>
            <w:r>
              <w:rPr>
                <w:rFonts w:ascii="Times New Roman" w:eastAsia="Times New Roman" w:hAnsi="Times New Roman" w:cs="Times New Roman"/>
              </w:rPr>
              <w:t xml:space="preserve">Sudaroma sąlygas ir skatinama vaikus kurti, dainuojant apie tai, ką jie veikia, žaidžia, mato, girdi. </w:t>
            </w:r>
          </w:p>
          <w:p w:rsidR="005401F3" w:rsidRDefault="005401F3" w:rsidP="005401F3">
            <w:pPr>
              <w:spacing w:line="279" w:lineRule="auto"/>
            </w:pPr>
            <w:r>
              <w:rPr>
                <w:rFonts w:ascii="Times New Roman" w:eastAsia="Times New Roman" w:hAnsi="Times New Roman" w:cs="Times New Roman"/>
              </w:rPr>
              <w:t xml:space="preserve">Visas šokio veiklos rūšis stengiamasi atlikti kartu su vaikais tyrinėjant įvairius judesius, kartais atiduodant iniciatyvą </w:t>
            </w:r>
          </w:p>
          <w:p w:rsidR="005401F3" w:rsidRDefault="005401F3" w:rsidP="005401F3">
            <w:pPr>
              <w:spacing w:line="278" w:lineRule="auto"/>
            </w:pPr>
            <w:r>
              <w:rPr>
                <w:rFonts w:ascii="Times New Roman" w:eastAsia="Times New Roman" w:hAnsi="Times New Roman" w:cs="Times New Roman"/>
              </w:rPr>
              <w:t xml:space="preserve">vaikams ir kartojant jų atliekamus judesius. Vengiama prašyti, kad vaikai kartotų jiems rodomus judesius. </w:t>
            </w:r>
          </w:p>
          <w:p w:rsidR="005401F3" w:rsidRDefault="005401F3" w:rsidP="005401F3">
            <w:pPr>
              <w:spacing w:after="23" w:line="259" w:lineRule="auto"/>
            </w:pPr>
            <w:r>
              <w:rPr>
                <w:rFonts w:ascii="Times New Roman" w:eastAsia="Times New Roman" w:hAnsi="Times New Roman" w:cs="Times New Roman"/>
              </w:rPr>
              <w:t xml:space="preserve">Skatinama vaikus šokti tyloje, kad atsiskleistų jų ritmo suvokimas. </w:t>
            </w:r>
          </w:p>
          <w:p w:rsidR="001472A6" w:rsidRDefault="005401F3" w:rsidP="005401F3">
            <w:pPr>
              <w:spacing w:line="259" w:lineRule="auto"/>
              <w:ind w:right="58"/>
              <w:rPr>
                <w:rFonts w:ascii="Times New Roman" w:eastAsia="Times New Roman" w:hAnsi="Times New Roman" w:cs="Times New Roman"/>
              </w:rPr>
            </w:pPr>
            <w:r>
              <w:rPr>
                <w:rFonts w:ascii="Times New Roman" w:eastAsia="Times New Roman" w:hAnsi="Times New Roman" w:cs="Times New Roman"/>
              </w:rPr>
              <w:t xml:space="preserve">Sudaroma sąlygas judesių sekas atlikti pagal įvairią muziką (greitą, lėtą). </w:t>
            </w:r>
          </w:p>
          <w:p w:rsidR="005401F3" w:rsidRDefault="005401F3" w:rsidP="005401F3">
            <w:pPr>
              <w:spacing w:line="259" w:lineRule="auto"/>
              <w:ind w:right="58"/>
            </w:pPr>
            <w:r>
              <w:rPr>
                <w:rFonts w:ascii="Times New Roman" w:eastAsia="Times New Roman" w:hAnsi="Times New Roman" w:cs="Times New Roman"/>
              </w:rPr>
              <w:t xml:space="preserve">Gėrimasi vaikų žaidimu. Žaidžiant drauge, reiškiama įvairias emocijas, skatinama vaikus pasakoti, ką </w:t>
            </w:r>
            <w:r w:rsidR="001472A6">
              <w:rPr>
                <w:rFonts w:ascii="Times New Roman" w:eastAsia="Times New Roman" w:hAnsi="Times New Roman" w:cs="Times New Roman"/>
              </w:rPr>
              <w:t>jie daro:</w:t>
            </w:r>
          </w:p>
        </w:tc>
      </w:tr>
    </w:tbl>
    <w:p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239"/>
        <w:gridCol w:w="7654"/>
      </w:tblGrid>
      <w:tr w:rsidR="005401F3" w:rsidTr="005401F3">
        <w:trPr>
          <w:trHeight w:val="470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Vizualinė raiška </w:t>
            </w:r>
          </w:p>
          <w:p w:rsidR="005401F3" w:rsidRDefault="005401F3" w:rsidP="005401F3">
            <w:pPr>
              <w:spacing w:line="248" w:lineRule="auto"/>
              <w:ind w:right="62"/>
            </w:pPr>
            <w:r>
              <w:rPr>
                <w:rFonts w:ascii="Times New Roman" w:eastAsia="Times New Roman" w:hAnsi="Times New Roman" w:cs="Times New Roman"/>
              </w:rPr>
              <w:t>Spontaniškai reiškia emocijas, įspūdžius dailės priemonėmis ir medžiagomis. Piešia įvairias linijas, jas jungia į formas vis labiau koordinuodamas rankų judesius. Bando ką nors pavaizduoti (mamą, mašiną). Savo abstrakcijose įžvelgia daiktus ar įvykius.</w:t>
            </w:r>
            <w:r>
              <w:t xml:space="preserve"> </w:t>
            </w:r>
          </w:p>
          <w:p w:rsidR="005401F3" w:rsidRDefault="005401F3" w:rsidP="005401F3">
            <w:pPr>
              <w:spacing w:line="259" w:lineRule="auto"/>
              <w:ind w:right="65"/>
            </w:pPr>
            <w:r>
              <w:rPr>
                <w:rFonts w:ascii="Times New Roman" w:eastAsia="Times New Roman" w:hAnsi="Times New Roman" w:cs="Times New Roman"/>
              </w:rPr>
              <w:t xml:space="preserve">Eksperimentuoja dailės medžiagomis ir priemonėmis, tyrinėja įvairius veikimo jomis būdus. Piešdamas, spauduodamas, tapydamas, lipdydamas, konstruodamas labiau mėgaujasi procesu, o ne rezultatu.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9" w:lineRule="auto"/>
            </w:pPr>
            <w:r>
              <w:rPr>
                <w:rFonts w:ascii="Times New Roman" w:eastAsia="Times New Roman" w:hAnsi="Times New Roman" w:cs="Times New Roman"/>
              </w:rPr>
              <w:t xml:space="preserve">važiuodami mašina linksmai kalba, pasakoja, ką mato, kur važiuoja, kas atsitinka. </w:t>
            </w:r>
          </w:p>
          <w:p w:rsidR="005401F3" w:rsidRDefault="005401F3" w:rsidP="005401F3">
            <w:pPr>
              <w:spacing w:line="254" w:lineRule="auto"/>
              <w:ind w:right="66"/>
            </w:pPr>
            <w:r>
              <w:rPr>
                <w:rFonts w:ascii="Times New Roman" w:eastAsia="Times New Roman" w:hAnsi="Times New Roman" w:cs="Times New Roman"/>
              </w:rPr>
              <w:t xml:space="preserve">Skatinama vaikus įsijausti į veikėjus, siužetą: pabūti kaip aguonėlės, augti drąsiai, linksmai, gražiai. Rodoma vaikams veiksmus ir leidžiama improvizuoti, reikšti tokias emocijas, kokios tuo metu kyla. </w:t>
            </w:r>
          </w:p>
          <w:p w:rsidR="005401F3" w:rsidRDefault="005401F3" w:rsidP="005401F3">
            <w:pPr>
              <w:spacing w:line="258" w:lineRule="auto"/>
              <w:ind w:right="64"/>
            </w:pPr>
            <w:r>
              <w:rPr>
                <w:rFonts w:ascii="Times New Roman" w:eastAsia="Times New Roman" w:hAnsi="Times New Roman" w:cs="Times New Roman"/>
              </w:rPr>
              <w:t xml:space="preserve">Skatinama pasakoti apie savo piešinį. Nestabdoma vaiko, jei jis su savo kūrybos darbeliu ima žaisti, bėgioti, vaizduoti tai, ką nupiešė. Tai padės vaikui suprasti, kad savo sumanymą galima įkūnyti piešinyje. </w:t>
            </w:r>
          </w:p>
          <w:p w:rsidR="005401F3" w:rsidRDefault="005401F3" w:rsidP="005401F3">
            <w:pPr>
              <w:spacing w:after="28" w:line="251" w:lineRule="auto"/>
              <w:ind w:right="62"/>
            </w:pPr>
            <w:r>
              <w:rPr>
                <w:rFonts w:ascii="Times New Roman" w:eastAsia="Times New Roman" w:hAnsi="Times New Roman" w:cs="Times New Roman"/>
              </w:rPr>
              <w:t xml:space="preserve">Stebima vaiko raiškos procesą, paprašoma papasakoti apie savo piešinį ar lipdinį, stengiamasi suprasti, kaip vaikas reiškia savo potyrius ir emocijas, kokią paramą ir pagalbą reikėtų teikti, kad vaikas pajustų džiaugsmą ir pasitenkinimą. </w:t>
            </w:r>
          </w:p>
          <w:p w:rsidR="005401F3" w:rsidRDefault="005401F3" w:rsidP="005401F3">
            <w:pPr>
              <w:spacing w:line="259" w:lineRule="auto"/>
            </w:pPr>
            <w:r>
              <w:rPr>
                <w:rFonts w:ascii="Times New Roman" w:eastAsia="Times New Roman" w:hAnsi="Times New Roman" w:cs="Times New Roman"/>
              </w:rPr>
              <w:t xml:space="preserve">Svarbu, kad jo darbelis būtų matomas, juo pasidžiaugta. </w:t>
            </w:r>
          </w:p>
          <w:p w:rsidR="005401F3" w:rsidRDefault="005401F3" w:rsidP="005401F3">
            <w:pPr>
              <w:spacing w:after="23" w:line="259" w:lineRule="auto"/>
              <w:ind w:right="63"/>
            </w:pPr>
            <w:r>
              <w:rPr>
                <w:rFonts w:ascii="Times New Roman" w:eastAsia="Times New Roman" w:hAnsi="Times New Roman" w:cs="Times New Roman"/>
              </w:rPr>
              <w:t xml:space="preserve">Pasiūloma eksperimentuoti įvairesnėmis priemonėmis ir medžiagomis (pvz., su spalvų palete, vilnos kamuoliuku, skirtu spaudams dėti, šlapiu popieriumi ir kt.). </w:t>
            </w:r>
          </w:p>
          <w:p w:rsidR="005401F3" w:rsidRDefault="005401F3" w:rsidP="005401F3">
            <w:pPr>
              <w:spacing w:line="259" w:lineRule="auto"/>
            </w:pPr>
            <w:r>
              <w:rPr>
                <w:rFonts w:ascii="Times New Roman" w:eastAsia="Times New Roman" w:hAnsi="Times New Roman" w:cs="Times New Roman"/>
              </w:rPr>
              <w:t xml:space="preserve">Kalbama apie tai, ką vaikas daro, skatinama išbandyti kitus būdus. </w:t>
            </w:r>
          </w:p>
        </w:tc>
      </w:tr>
      <w:tr w:rsidR="005401F3" w:rsidTr="005401F3">
        <w:trPr>
          <w:trHeight w:val="442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0" w:line="259" w:lineRule="auto"/>
            </w:pPr>
            <w:r>
              <w:t xml:space="preserve">Muzika </w:t>
            </w:r>
          </w:p>
          <w:p w:rsidR="005401F3" w:rsidRDefault="005401F3" w:rsidP="005401F3">
            <w:pPr>
              <w:spacing w:after="31" w:line="252" w:lineRule="auto"/>
              <w:ind w:right="63"/>
            </w:pPr>
            <w:r>
              <w:rPr>
                <w:rFonts w:ascii="Times New Roman" w:eastAsia="Times New Roman" w:hAnsi="Times New Roman" w:cs="Times New Roman"/>
              </w:rPr>
              <w:t xml:space="preserve">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w:t>
            </w:r>
          </w:p>
          <w:p w:rsidR="005401F3" w:rsidRDefault="005401F3" w:rsidP="005401F3">
            <w:pPr>
              <w:spacing w:line="257" w:lineRule="auto"/>
              <w:ind w:right="67"/>
            </w:pPr>
            <w:r>
              <w:rPr>
                <w:rFonts w:ascii="Times New Roman" w:eastAsia="Times New Roman" w:hAnsi="Times New Roman" w:cs="Times New Roman"/>
              </w:rPr>
              <w:t xml:space="preserve">Dainavimą palydi ritmiškais judesiais. Tyrinėja savo balso galimybes (dainuoja garsiai, tyliai, aukštai, žemai, greičiau, lėčiau). </w:t>
            </w:r>
          </w:p>
          <w:p w:rsidR="005401F3" w:rsidRDefault="005401F3" w:rsidP="005401F3">
            <w:pPr>
              <w:spacing w:after="17" w:line="248" w:lineRule="auto"/>
              <w:ind w:right="62"/>
            </w:pPr>
            <w:r>
              <w:rPr>
                <w:rFonts w:ascii="Times New Roman" w:eastAsia="Times New Roman" w:hAnsi="Times New Roman" w:cs="Times New Roman"/>
              </w:rPr>
              <w:t xml:space="preserve">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w:t>
            </w:r>
          </w:p>
          <w:p w:rsidR="005401F3" w:rsidRDefault="005401F3" w:rsidP="005401F3">
            <w:pPr>
              <w:tabs>
                <w:tab w:val="center" w:pos="646"/>
                <w:tab w:val="center" w:pos="2371"/>
                <w:tab w:val="center" w:pos="3940"/>
                <w:tab w:val="center" w:pos="5395"/>
              </w:tabs>
              <w:spacing w:line="259" w:lineRule="auto"/>
            </w:pPr>
            <w:r>
              <w:rPr>
                <w:rFonts w:ascii="Calibri" w:eastAsia="Calibri" w:hAnsi="Calibri" w:cs="Calibri"/>
              </w:rPr>
              <w:tab/>
            </w:r>
            <w:r>
              <w:rPr>
                <w:rFonts w:ascii="Times New Roman" w:eastAsia="Times New Roman" w:hAnsi="Times New Roman" w:cs="Times New Roman"/>
              </w:rPr>
              <w:t xml:space="preserve">Improvizuoja </w:t>
            </w:r>
            <w:r>
              <w:rPr>
                <w:rFonts w:ascii="Times New Roman" w:eastAsia="Times New Roman" w:hAnsi="Times New Roman" w:cs="Times New Roman"/>
              </w:rPr>
              <w:tab/>
              <w:t xml:space="preserve">skanduodamas, </w:t>
            </w:r>
            <w:r>
              <w:rPr>
                <w:rFonts w:ascii="Times New Roman" w:eastAsia="Times New Roman" w:hAnsi="Times New Roman" w:cs="Times New Roman"/>
              </w:rPr>
              <w:tab/>
              <w:t xml:space="preserve">plodamas, </w:t>
            </w:r>
            <w:r>
              <w:rPr>
                <w:rFonts w:ascii="Times New Roman" w:eastAsia="Times New Roman" w:hAnsi="Times New Roman" w:cs="Times New Roman"/>
              </w:rPr>
              <w:tab/>
              <w:t xml:space="preserve">trepsėdamas,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5" w:line="238" w:lineRule="auto"/>
            </w:pPr>
            <w:r>
              <w:rPr>
                <w:rFonts w:ascii="Times New Roman" w:eastAsia="Times New Roman" w:hAnsi="Times New Roman" w:cs="Times New Roman"/>
              </w:rPr>
              <w:t xml:space="preserve">Klausomasi su vaikais muzikos kūrinių, gamtos garsų ir juos tyrinėjama pasikalbant, pasakojant, aptariant. </w:t>
            </w:r>
          </w:p>
          <w:p w:rsidR="005401F3" w:rsidRDefault="005401F3" w:rsidP="005401F3">
            <w:pPr>
              <w:spacing w:line="279" w:lineRule="auto"/>
            </w:pPr>
            <w:r>
              <w:rPr>
                <w:rFonts w:ascii="Times New Roman" w:eastAsia="Times New Roman" w:hAnsi="Times New Roman" w:cs="Times New Roman"/>
              </w:rPr>
              <w:t xml:space="preserve">Dainuojama su vaikais trumpas, aiškaus ritmo, siauro diapazono liaudies bei originalios kūrybos dainas, jas imituojama judesiais.  </w:t>
            </w:r>
          </w:p>
          <w:p w:rsidR="005401F3" w:rsidRDefault="005401F3" w:rsidP="005401F3">
            <w:pPr>
              <w:spacing w:line="279" w:lineRule="auto"/>
              <w:ind w:right="59"/>
            </w:pPr>
            <w:r>
              <w:rPr>
                <w:rFonts w:ascii="Times New Roman" w:eastAsia="Times New Roman" w:hAnsi="Times New Roman" w:cs="Times New Roman"/>
              </w:rPr>
              <w:t xml:space="preserve">Sudaroma galimybę vaikams žaisti muzikinius žaidimus, eiti ratelius atliekant nesudėtingus judesius – eiti, bėgti rateliu, suktis po vieną ir už parankių, mojuoti, ploti ir t. t. </w:t>
            </w:r>
          </w:p>
          <w:p w:rsidR="005401F3" w:rsidRDefault="005401F3" w:rsidP="005401F3">
            <w:pPr>
              <w:spacing w:line="258" w:lineRule="auto"/>
              <w:ind w:right="62"/>
            </w:pPr>
            <w:r>
              <w:rPr>
                <w:rFonts w:ascii="Times New Roman" w:eastAsia="Times New Roman" w:hAnsi="Times New Roman" w:cs="Times New Roman"/>
              </w:rPr>
              <w:t xml:space="preserve">Pasirūpinama, kad vaikams netrūktų įvairių vaikiškų muzikos instrumentų groti bei jų garsams tyrinėti. Padedant tėvams, atnešama į grupę įvairių medžiagų iš gamtos (pvz., akmenukų, kankorėžių, gilių, šakelių ir kt.) ar buities atliekų daiktų (pvz., tuščių buteliukų, dėžučių, ričių, tūtelių ir kt.) ir kartu su vaikais pasigaminama namų darbo muzikos instrumentų. </w:t>
            </w:r>
          </w:p>
          <w:p w:rsidR="005401F3" w:rsidRDefault="005401F3" w:rsidP="005401F3">
            <w:pPr>
              <w:spacing w:line="259" w:lineRule="auto"/>
              <w:ind w:right="62"/>
            </w:pPr>
            <w:r>
              <w:rPr>
                <w:rFonts w:ascii="Times New Roman" w:eastAsia="Times New Roman" w:hAnsi="Times New Roman" w:cs="Times New Roman"/>
              </w:rPr>
              <w:t xml:space="preserve">Skatinama vaikus improvizuoti, kurti balsu ir judesiais melodinius motyvus savo vardui, žodžiams. Pastebima ir įvertinama vaikų bandymus kurti savo dainas, ritmus, melodijas, pasiūloma spontaniškai kurti patiems. Drauge su vaikais žaidžiama vaizduojamuosius (darbo proceso, augalų </w:t>
            </w:r>
          </w:p>
        </w:tc>
      </w:tr>
    </w:tbl>
    <w:p w:rsidR="005401F3" w:rsidRDefault="005401F3" w:rsidP="005401F3">
      <w:pPr>
        <w:spacing w:after="0"/>
        <w:ind w:left="-358" w:right="15244"/>
      </w:pPr>
    </w:p>
    <w:tbl>
      <w:tblPr>
        <w:tblStyle w:val="TableGrid"/>
        <w:tblW w:w="15029" w:type="dxa"/>
        <w:tblInd w:w="458" w:type="dxa"/>
        <w:tblCellMar>
          <w:top w:w="8" w:type="dxa"/>
          <w:left w:w="106" w:type="dxa"/>
          <w:right w:w="50" w:type="dxa"/>
        </w:tblCellMar>
        <w:tblLook w:val="04A0" w:firstRow="1" w:lastRow="0" w:firstColumn="1" w:lastColumn="0" w:noHBand="0" w:noVBand="1"/>
      </w:tblPr>
      <w:tblGrid>
        <w:gridCol w:w="1136"/>
        <w:gridCol w:w="6239"/>
        <w:gridCol w:w="7654"/>
      </w:tblGrid>
      <w:tr w:rsidR="005401F3" w:rsidTr="005401F3">
        <w:trPr>
          <w:trHeight w:val="8015"/>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stuksendamas, spontaniškai kuria ritminius, melodinius motyvus savo vardui, žodžiams. </w:t>
            </w:r>
          </w:p>
          <w:p w:rsidR="005401F3" w:rsidRDefault="005401F3" w:rsidP="005401F3">
            <w:pPr>
              <w:spacing w:after="18" w:line="259" w:lineRule="auto"/>
            </w:pPr>
            <w:r>
              <w:rPr>
                <w:rFonts w:ascii="Times New Roman" w:eastAsia="Times New Roman" w:hAnsi="Times New Roman" w:cs="Times New Roman"/>
              </w:rPr>
              <w:t xml:space="preserve"> </w:t>
            </w:r>
          </w:p>
          <w:p w:rsidR="005401F3" w:rsidRDefault="005401F3" w:rsidP="005401F3">
            <w:pPr>
              <w:spacing w:after="22" w:line="259" w:lineRule="auto"/>
            </w:pPr>
            <w:r>
              <w:t xml:space="preserve">Šokis </w:t>
            </w:r>
          </w:p>
          <w:p w:rsidR="005401F3" w:rsidRDefault="005401F3" w:rsidP="005401F3">
            <w:pPr>
              <w:spacing w:line="279" w:lineRule="auto"/>
              <w:ind w:right="61"/>
            </w:pPr>
            <w:r>
              <w:rPr>
                <w:rFonts w:ascii="Times New Roman" w:eastAsia="Times New Roman" w:hAnsi="Times New Roman" w:cs="Times New Roman"/>
              </w:rPr>
              <w:t>Žaidžia vaizduojamuosius</w:t>
            </w:r>
            <w:r>
              <w:rPr>
                <w:rFonts w:ascii="Times New Roman" w:eastAsia="Times New Roman" w:hAnsi="Times New Roman" w:cs="Times New Roman"/>
                <w:b/>
              </w:rPr>
              <w:t xml:space="preserve"> </w:t>
            </w:r>
            <w:r>
              <w:rPr>
                <w:rFonts w:ascii="Times New Roman" w:eastAsia="Times New Roman" w:hAnsi="Times New Roman" w:cs="Times New Roman"/>
              </w:rPr>
              <w:t>(darbo proceso, augalų vegetacijos,</w:t>
            </w:r>
            <w:r>
              <w:rPr>
                <w:rFonts w:ascii="Times New Roman" w:eastAsia="Times New Roman" w:hAnsi="Times New Roman" w:cs="Times New Roman"/>
                <w:b/>
              </w:rPr>
              <w:t xml:space="preserve"> </w:t>
            </w:r>
            <w:r>
              <w:rPr>
                <w:rFonts w:ascii="Times New Roman" w:eastAsia="Times New Roman" w:hAnsi="Times New Roman" w:cs="Times New Roman"/>
              </w:rPr>
              <w:t>gyvūnų) šokamuosius žaidimus, šoka trijų– keturių natūralių judesių (bėga, sukasi, ritasi ir kt.) šokius.</w:t>
            </w:r>
            <w:r>
              <w:rPr>
                <w:rFonts w:ascii="Times New Roman" w:eastAsia="Times New Roman" w:hAnsi="Times New Roman" w:cs="Times New Roman"/>
                <w:b/>
              </w:rPr>
              <w:t xml:space="preserve">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after="22" w:line="259" w:lineRule="auto"/>
            </w:pPr>
            <w:r>
              <w:t xml:space="preserve">Žaidimai ir vaidyba </w:t>
            </w:r>
          </w:p>
          <w:p w:rsidR="005401F3" w:rsidRDefault="005401F3" w:rsidP="005401F3">
            <w:pPr>
              <w:spacing w:line="262" w:lineRule="auto"/>
              <w:ind w:right="61"/>
            </w:pPr>
            <w:r>
              <w:rPr>
                <w:rFonts w:ascii="Times New Roman" w:eastAsia="Times New Roman" w:hAnsi="Times New Roman" w:cs="Times New Roman"/>
              </w:rPr>
              <w:t>Žaisdamas atkuria matytų</w:t>
            </w:r>
            <w:r>
              <w:rPr>
                <w:rFonts w:ascii="Times New Roman" w:eastAsia="Times New Roman" w:hAnsi="Times New Roman" w:cs="Times New Roman"/>
                <w:b/>
              </w:rPr>
              <w:t xml:space="preserve"> </w:t>
            </w:r>
            <w:r>
              <w:rPr>
                <w:rFonts w:ascii="Times New Roman" w:eastAsia="Times New Roman" w:hAnsi="Times New Roman" w:cs="Times New Roman"/>
              </w:rPr>
              <w:t>situacijų fragmentus, panaudoja</w:t>
            </w:r>
            <w:r>
              <w:rPr>
                <w:rFonts w:ascii="Times New Roman" w:eastAsia="Times New Roman" w:hAnsi="Times New Roman" w:cs="Times New Roman"/>
                <w:b/>
              </w:rPr>
              <w:t xml:space="preserve"> </w:t>
            </w:r>
            <w:r>
              <w:rPr>
                <w:rFonts w:ascii="Times New Roman" w:eastAsia="Times New Roman" w:hAnsi="Times New Roman" w:cs="Times New Roman"/>
              </w:rPr>
              <w:t>tikrus daiktus, reikmenis,</w:t>
            </w:r>
            <w:r>
              <w:rPr>
                <w:rFonts w:ascii="Times New Roman" w:eastAsia="Times New Roman" w:hAnsi="Times New Roman" w:cs="Times New Roman"/>
                <w:b/>
              </w:rPr>
              <w:t xml:space="preserve"> </w:t>
            </w:r>
            <w:r>
              <w:rPr>
                <w:rFonts w:ascii="Times New Roman" w:eastAsia="Times New Roman" w:hAnsi="Times New Roman" w:cs="Times New Roman"/>
              </w:rPr>
              <w:t>drabužius. Kuria</w:t>
            </w:r>
            <w:r>
              <w:rPr>
                <w:rFonts w:ascii="Times New Roman" w:eastAsia="Times New Roman" w:hAnsi="Times New Roman" w:cs="Times New Roman"/>
                <w:b/>
              </w:rPr>
              <w:t xml:space="preserve"> </w:t>
            </w:r>
            <w:r>
              <w:rPr>
                <w:rFonts w:ascii="Times New Roman" w:eastAsia="Times New Roman" w:hAnsi="Times New Roman" w:cs="Times New Roman"/>
              </w:rPr>
              <w:t>dialogą tarp veikėjų, išraiškingai</w:t>
            </w:r>
            <w:r>
              <w:rPr>
                <w:rFonts w:ascii="Times New Roman" w:eastAsia="Times New Roman" w:hAnsi="Times New Roman" w:cs="Times New Roman"/>
                <w:b/>
              </w:rPr>
              <w:t xml:space="preserve"> </w:t>
            </w:r>
            <w:r>
              <w:rPr>
                <w:rFonts w:ascii="Times New Roman" w:eastAsia="Times New Roman" w:hAnsi="Times New Roman" w:cs="Times New Roman"/>
              </w:rPr>
              <w:t>intonuoja. Žaisdamas</w:t>
            </w:r>
            <w:r>
              <w:rPr>
                <w:rFonts w:ascii="Times New Roman" w:eastAsia="Times New Roman" w:hAnsi="Times New Roman" w:cs="Times New Roman"/>
                <w:b/>
              </w:rPr>
              <w:t xml:space="preserve"> </w:t>
            </w:r>
            <w:r>
              <w:rPr>
                <w:rFonts w:ascii="Times New Roman" w:eastAsia="Times New Roman" w:hAnsi="Times New Roman" w:cs="Times New Roman"/>
              </w:rPr>
              <w:t>atsipalaiduoja. Muzikiniuose</w:t>
            </w:r>
            <w:r>
              <w:rPr>
                <w:rFonts w:ascii="Times New Roman" w:eastAsia="Times New Roman" w:hAnsi="Times New Roman" w:cs="Times New Roman"/>
                <w:b/>
              </w:rPr>
              <w:t xml:space="preserve"> </w:t>
            </w:r>
            <w:r>
              <w:rPr>
                <w:rFonts w:ascii="Times New Roman" w:eastAsia="Times New Roman" w:hAnsi="Times New Roman" w:cs="Times New Roman"/>
              </w:rPr>
              <w:t>rateliuose kuria ar savaip perteikia kelis veikėją vaizduojančius judesius, veiksmus, spontaniškai reiškia emocijas.</w:t>
            </w:r>
            <w:r>
              <w:rPr>
                <w:rFonts w:ascii="Times New Roman" w:eastAsia="Times New Roman" w:hAnsi="Times New Roman" w:cs="Times New Roman"/>
                <w:b/>
              </w:rPr>
              <w:t xml:space="preserve"> </w:t>
            </w:r>
          </w:p>
          <w:p w:rsidR="005401F3" w:rsidRDefault="005401F3" w:rsidP="005401F3">
            <w:pPr>
              <w:spacing w:after="21"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Vizualinė raiška </w:t>
            </w:r>
          </w:p>
          <w:p w:rsidR="005401F3" w:rsidRDefault="005401F3" w:rsidP="005401F3">
            <w:pPr>
              <w:spacing w:after="23" w:line="258" w:lineRule="auto"/>
              <w:ind w:right="64"/>
            </w:pPr>
            <w:r>
              <w:rPr>
                <w:rFonts w:ascii="Times New Roman" w:eastAsia="Times New Roman" w:hAnsi="Times New Roman" w:cs="Times New Roman"/>
              </w:rPr>
              <w:t xml:space="preserve">Patirtį išreiškia įvairiomis linijomis, jų deriniais, dėmėmis, geometrinėmis ir laisvomis formomis, spalvomis, išgaudamas šiek tiek atpažįstamus vaizdus, objektus, juos įvardija. </w:t>
            </w:r>
          </w:p>
          <w:p w:rsidR="005401F3" w:rsidRDefault="005401F3" w:rsidP="005401F3">
            <w:pPr>
              <w:spacing w:line="238" w:lineRule="auto"/>
              <w:ind w:right="66"/>
            </w:pPr>
            <w:r>
              <w:rPr>
                <w:rFonts w:ascii="Times New Roman" w:eastAsia="Times New Roman" w:hAnsi="Times New Roman" w:cs="Times New Roman"/>
              </w:rPr>
              <w:t xml:space="preserve">Kuria spontaniškai, kartais pagal išankstinį sumanymą, kuris darbo eigoje dažnai kinta, „pasimeta”. Kūrybos procesą palydi pasakojimu, komentavimu, gestikuliavimu, mimika. </w:t>
            </w:r>
          </w:p>
          <w:p w:rsidR="005401F3" w:rsidRDefault="005401F3" w:rsidP="005401F3">
            <w:pPr>
              <w:spacing w:line="259" w:lineRule="auto"/>
              <w:ind w:right="63"/>
            </w:pPr>
            <w:r>
              <w:rPr>
                <w:rFonts w:ascii="Times New Roman" w:eastAsia="Times New Roman" w:hAnsi="Times New Roman" w:cs="Times New Roman"/>
              </w:rPr>
              <w:t xml:space="preserve">Eksperimentuoja dailės medžiagomis ir priemonėmis, atrasdamas spalvų, linijų, formų, faktūrų įvairovę, turi mėgstamas spalvas. Kuria koliažus, spauduoja įvairiomis priemonėmis, konstruoja, lipdo nesudėtingas formas.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8" w:lineRule="auto"/>
            </w:pPr>
            <w:r>
              <w:rPr>
                <w:rFonts w:ascii="Times New Roman" w:eastAsia="Times New Roman" w:hAnsi="Times New Roman" w:cs="Times New Roman"/>
              </w:rPr>
              <w:t xml:space="preserve">vegetacijos, gyvūnų) šokamuosius žaidimus, skatinama juos interpretuoti, t. y. sugalvoti savo judesių vietoj žinomų. </w:t>
            </w:r>
          </w:p>
          <w:p w:rsidR="005401F3" w:rsidRDefault="005401F3" w:rsidP="005401F3">
            <w:pPr>
              <w:spacing w:line="238" w:lineRule="auto"/>
            </w:pPr>
            <w:r>
              <w:rPr>
                <w:rFonts w:ascii="Times New Roman" w:eastAsia="Times New Roman" w:hAnsi="Times New Roman" w:cs="Times New Roman"/>
              </w:rPr>
              <w:t xml:space="preserve">Kuriantį vaiką skatinama naudoti natūralius, su jokiu šokio žanru nesusijusius judesius. </w:t>
            </w:r>
          </w:p>
          <w:p w:rsidR="005401F3" w:rsidRDefault="005401F3" w:rsidP="005401F3">
            <w:pPr>
              <w:spacing w:after="15" w:line="259" w:lineRule="auto"/>
            </w:pPr>
            <w:r>
              <w:rPr>
                <w:rFonts w:ascii="Times New Roman" w:eastAsia="Times New Roman" w:hAnsi="Times New Roman" w:cs="Times New Roman"/>
              </w:rPr>
              <w:t xml:space="preserve">Šokdamas vaikas perteikia istoriją, tačiau iš esmės jis tyrinėja šokio </w:t>
            </w:r>
          </w:p>
          <w:p w:rsidR="005401F3" w:rsidRDefault="005401F3" w:rsidP="005401F3">
            <w:pPr>
              <w:spacing w:line="279" w:lineRule="auto"/>
              <w:ind w:right="495"/>
            </w:pPr>
            <w:r>
              <w:rPr>
                <w:rFonts w:ascii="Times New Roman" w:eastAsia="Times New Roman" w:hAnsi="Times New Roman" w:cs="Times New Roman"/>
              </w:rPr>
              <w:t xml:space="preserve">elementus – erdvę (aukštyn, žemyn, pirmyn, atgal), tempą (greitai, lėtai), ritmą, energiją (kampuotai, plaukiančiai, didelis, mažas judesys). </w:t>
            </w:r>
          </w:p>
          <w:p w:rsidR="005401F3" w:rsidRDefault="005401F3" w:rsidP="005401F3">
            <w:pPr>
              <w:spacing w:line="265" w:lineRule="auto"/>
              <w:ind w:right="65"/>
            </w:pPr>
            <w:r>
              <w:rPr>
                <w:rFonts w:ascii="Times New Roman" w:eastAsia="Times New Roman" w:hAnsi="Times New Roman" w:cs="Times New Roman"/>
              </w:rPr>
              <w:t xml:space="preserve">Parūpinama žaidimams tikrų daiktų: virtuvės, kirpyklos, statybų reikmenų. Parodoma, kur yra ir kaip galima žaisti su stalo teatro </w:t>
            </w:r>
            <w:proofErr w:type="spellStart"/>
            <w:r>
              <w:rPr>
                <w:rFonts w:ascii="Times New Roman" w:eastAsia="Times New Roman" w:hAnsi="Times New Roman" w:cs="Times New Roman"/>
              </w:rPr>
              <w:t>pirštininėmis</w:t>
            </w:r>
            <w:proofErr w:type="spellEnd"/>
            <w:r>
              <w:rPr>
                <w:rFonts w:ascii="Times New Roman" w:eastAsia="Times New Roman" w:hAnsi="Times New Roman" w:cs="Times New Roman"/>
              </w:rPr>
              <w:t xml:space="preserve"> lėlėmis. Paskatinama aprengti lėles savo sumanytais veikėjais, kurti situacijas pagal girdėtas pasakas, matytus filmukus. </w:t>
            </w:r>
          </w:p>
          <w:p w:rsidR="005401F3" w:rsidRDefault="005401F3" w:rsidP="005401F3">
            <w:pPr>
              <w:spacing w:line="277" w:lineRule="auto"/>
            </w:pPr>
            <w:r>
              <w:rPr>
                <w:rFonts w:ascii="Times New Roman" w:eastAsia="Times New Roman" w:hAnsi="Times New Roman" w:cs="Times New Roman"/>
              </w:rPr>
              <w:t xml:space="preserve">Pamačius aktorių parodytą spektaklį darželyje, siūloma vaikams patiems pažaisti teatrą. </w:t>
            </w:r>
          </w:p>
          <w:p w:rsidR="005401F3" w:rsidRDefault="005401F3" w:rsidP="005401F3">
            <w:pPr>
              <w:spacing w:after="26" w:line="251" w:lineRule="auto"/>
              <w:ind w:right="63"/>
            </w:pPr>
            <w:r>
              <w:rPr>
                <w:rFonts w:ascii="Times New Roman" w:eastAsia="Times New Roman" w:hAnsi="Times New Roman" w:cs="Times New Roman"/>
              </w:rPr>
              <w:t xml:space="preserve">Drauge su vaiku einama ratelius, parodoma judesių, veiksmų, paaiškinama, kas jais vaizduojama, skatinama juos kartoti laisvai, savaip. Nekoreguojama vaiko emocinės raiškos (nereikalaujama iš vaiko tam tikros emocinės išraiškos). </w:t>
            </w:r>
          </w:p>
          <w:p w:rsidR="005401F3" w:rsidRDefault="005401F3" w:rsidP="005401F3">
            <w:pPr>
              <w:spacing w:after="18" w:line="246" w:lineRule="auto"/>
              <w:ind w:right="60"/>
            </w:pPr>
            <w:r>
              <w:rPr>
                <w:rFonts w:ascii="Times New Roman" w:eastAsia="Times New Roman" w:hAnsi="Times New Roman" w:cs="Times New Roman"/>
              </w:rPr>
              <w:t xml:space="preserve">Nelyginama vaiko išraiškos su kito vaiko ar vaikų. Džiaugiamasi kiekvieno vaiko pastangomis, atradimais. Mokoma pabaigus žaisti nusilenkti. Laikomasi nuostatos, kad ikimokyklinio amžiaus vaikas kurdamas mokosi. Vaikas pats atras kūrybos ir vaizdavimo ypatumus veikdamas taip, kaip nori, kaip jam patinka. Pedagogas turtina vaiko patirtį, gausina įspūdžių ir emocijų, stebi vaiko raišką ir kūrybą, padedama realizuoti idėjas ir sumanymus, aprūpinama priemonėmis ir medžiagomis, stiprinama vaiko pasitikėjimą, palankiai vertinama kūrybos savitumą, išradingumą, įdėtas pastangas ir kt. </w:t>
            </w:r>
          </w:p>
          <w:p w:rsidR="005401F3" w:rsidRDefault="005401F3" w:rsidP="005401F3">
            <w:pPr>
              <w:spacing w:line="259" w:lineRule="auto"/>
            </w:pPr>
            <w:r>
              <w:rPr>
                <w:rFonts w:ascii="Times New Roman" w:eastAsia="Times New Roman" w:hAnsi="Times New Roman" w:cs="Times New Roman"/>
              </w:rPr>
              <w:t xml:space="preserve">Skatinama žaismingai eksperimentuoti linijomis, spalvomis, formomis. </w:t>
            </w:r>
          </w:p>
          <w:p w:rsidR="005401F3" w:rsidRDefault="005401F3" w:rsidP="005401F3">
            <w:pPr>
              <w:spacing w:line="259" w:lineRule="auto"/>
            </w:pPr>
            <w:r>
              <w:rPr>
                <w:rFonts w:ascii="Times New Roman" w:eastAsia="Times New Roman" w:hAnsi="Times New Roman" w:cs="Times New Roman"/>
              </w:rPr>
              <w:t xml:space="preserve">Padedama vaikams suprasti, kad iš įvairių medžiagų, buities ir gamybos atliekų galima sukurti originalių, gražių darbelių. </w:t>
            </w:r>
          </w:p>
        </w:tc>
      </w:tr>
      <w:tr w:rsidR="005401F3" w:rsidTr="005401F3">
        <w:trPr>
          <w:trHeight w:val="111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Muzika </w:t>
            </w:r>
          </w:p>
          <w:p w:rsidR="005401F3" w:rsidRDefault="005401F3" w:rsidP="005401F3">
            <w:pPr>
              <w:spacing w:line="259" w:lineRule="auto"/>
              <w:ind w:right="62"/>
            </w:pPr>
            <w:r>
              <w:rPr>
                <w:rFonts w:ascii="Times New Roman" w:eastAsia="Times New Roman" w:hAnsi="Times New Roman" w:cs="Times New Roman"/>
              </w:rPr>
              <w:t xml:space="preserve">Balsu, judesiais, pasirinktu muzikos instrumentu spontaniškai improvizuoja, pritaria klausomam vokalinės, instrumentinės muzikos įrašui ar gyvai skambančios muzikos kūriniui. Savais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1"/>
            </w:pPr>
            <w:r>
              <w:rPr>
                <w:rFonts w:ascii="Times New Roman" w:eastAsia="Times New Roman" w:hAnsi="Times New Roman" w:cs="Times New Roman"/>
              </w:rPr>
              <w:t xml:space="preserve">Sudaroma sąlygas vaikams klausytis ne tik vokalinės ir instrumentinės muzikos įrašų, bet ir gyvos muzikos, pakviečiant į darželį profesionalius muzikantus. Skatinama vaikus išsakyti savo nuomonę po matyto koncerto, muzikinio spektaklio, pramogas ar vakarones. </w:t>
            </w:r>
          </w:p>
        </w:tc>
      </w:tr>
    </w:tbl>
    <w:p w:rsidR="005401F3" w:rsidRDefault="005401F3" w:rsidP="005401F3">
      <w:pPr>
        <w:spacing w:after="0"/>
        <w:ind w:left="-358" w:right="15244"/>
      </w:pPr>
    </w:p>
    <w:tbl>
      <w:tblPr>
        <w:tblStyle w:val="TableGrid"/>
        <w:tblW w:w="15029" w:type="dxa"/>
        <w:tblInd w:w="458" w:type="dxa"/>
        <w:tblCellMar>
          <w:top w:w="7" w:type="dxa"/>
          <w:left w:w="106" w:type="dxa"/>
          <w:right w:w="51" w:type="dxa"/>
        </w:tblCellMar>
        <w:tblLook w:val="04A0" w:firstRow="1" w:lastRow="0" w:firstColumn="1" w:lastColumn="0" w:noHBand="0" w:noVBand="1"/>
      </w:tblPr>
      <w:tblGrid>
        <w:gridCol w:w="1136"/>
        <w:gridCol w:w="6239"/>
        <w:gridCol w:w="7654"/>
      </w:tblGrid>
      <w:tr w:rsidR="005401F3" w:rsidTr="005401F3">
        <w:trPr>
          <w:trHeight w:val="9119"/>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65"/>
            </w:pPr>
            <w:r>
              <w:rPr>
                <w:rFonts w:ascii="Times New Roman" w:eastAsia="Times New Roman" w:hAnsi="Times New Roman" w:cs="Times New Roman"/>
              </w:rPr>
              <w:t xml:space="preserve">žodžiais išsako kilusius įspūdžius. Atpažįsta kai kurių instrumentų (smuiko, būgno, dūdelės, varpelio) tembrus, girdėtus kūrinius. </w:t>
            </w:r>
          </w:p>
          <w:p w:rsidR="005401F3" w:rsidRDefault="005401F3" w:rsidP="005401F3">
            <w:pPr>
              <w:spacing w:line="248" w:lineRule="auto"/>
              <w:ind w:right="62"/>
            </w:pPr>
            <w:r>
              <w:rPr>
                <w:rFonts w:ascii="Times New Roman" w:eastAsia="Times New Roman" w:hAnsi="Times New Roman" w:cs="Times New Roman"/>
              </w:rPr>
              <w:t xml:space="preserve">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w:t>
            </w:r>
          </w:p>
          <w:p w:rsidR="005401F3" w:rsidRDefault="005401F3" w:rsidP="005401F3">
            <w:pPr>
              <w:spacing w:line="258" w:lineRule="auto"/>
              <w:ind w:right="64"/>
            </w:pPr>
            <w:r>
              <w:rPr>
                <w:rFonts w:ascii="Times New Roman" w:eastAsia="Times New Roman" w:hAnsi="Times New Roman" w:cs="Times New Roman"/>
              </w:rPr>
              <w:t xml:space="preserve">Ritminiais, melodiniais, gamtos, savo gamybos vaikiškais muzikos instrumentais pritaria dainoms, šokiams, tyrinėja jų skambėjimo tembrus. </w:t>
            </w:r>
          </w:p>
          <w:p w:rsidR="005401F3" w:rsidRDefault="005401F3" w:rsidP="005401F3">
            <w:pPr>
              <w:spacing w:line="279" w:lineRule="auto"/>
            </w:pPr>
            <w:r>
              <w:rPr>
                <w:rFonts w:ascii="Times New Roman" w:eastAsia="Times New Roman" w:hAnsi="Times New Roman" w:cs="Times New Roman"/>
              </w:rPr>
              <w:t xml:space="preserve">Improvizuodamas balsu, vaikišku muzikos </w:t>
            </w:r>
            <w:proofErr w:type="spellStart"/>
            <w:r>
              <w:rPr>
                <w:rFonts w:ascii="Times New Roman" w:eastAsia="Times New Roman" w:hAnsi="Times New Roman" w:cs="Times New Roman"/>
              </w:rPr>
              <w:t>instrument</w:t>
            </w:r>
            <w:proofErr w:type="spellEnd"/>
            <w:r>
              <w:rPr>
                <w:rFonts w:ascii="Times New Roman" w:eastAsia="Times New Roman" w:hAnsi="Times New Roman" w:cs="Times New Roman"/>
              </w:rPr>
              <w:t xml:space="preserve"> kuria ritmus, melodijas ketureiliams, mįslėms, patarlėms.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Šokis </w:t>
            </w:r>
          </w:p>
          <w:p w:rsidR="005401F3" w:rsidRDefault="005401F3" w:rsidP="005401F3">
            <w:pPr>
              <w:spacing w:line="252" w:lineRule="auto"/>
              <w:ind w:right="61"/>
            </w:pPr>
            <w:r>
              <w:rPr>
                <w:rFonts w:ascii="Times New Roman" w:eastAsia="Times New Roman" w:hAnsi="Times New Roman" w:cs="Times New Roman"/>
              </w:rPr>
              <w:t xml:space="preserve">Šoka sukamuosius (kai sukamasi poroje) ratelius, paprastų žingsnių (paprastasis, aukštas paprastasis, stangrus, pritupiamasis) autorinius ir penkių–šešių natūralių judesių (bėga, sukasi, pašoka ir kt.) šokius. </w:t>
            </w:r>
          </w:p>
          <w:p w:rsidR="005401F3" w:rsidRDefault="005401F3" w:rsidP="005401F3">
            <w:pPr>
              <w:spacing w:line="258" w:lineRule="auto"/>
              <w:ind w:right="61"/>
            </w:pPr>
            <w:r>
              <w:rPr>
                <w:rFonts w:ascii="Times New Roman" w:eastAsia="Times New Roman" w:hAnsi="Times New Roman" w:cs="Times New Roman"/>
              </w:rPr>
              <w:t xml:space="preserve">Šoka improvizuotai kurdamas penkių–šešių natūralių judesių seką, reaguodamas į muziką, išreikšdamas aplinkos vaizdus (gamtos reiškinius, gyvūnus).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after="22" w:line="259" w:lineRule="auto"/>
            </w:pPr>
            <w:r>
              <w:t xml:space="preserve">Vaidyba </w:t>
            </w:r>
          </w:p>
          <w:p w:rsidR="005401F3" w:rsidRDefault="005401F3" w:rsidP="005401F3">
            <w:pPr>
              <w:spacing w:after="23" w:line="258" w:lineRule="auto"/>
              <w:ind w:right="61"/>
            </w:pPr>
            <w:r>
              <w:rPr>
                <w:rFonts w:ascii="Times New Roman" w:eastAsia="Times New Roman" w:hAnsi="Times New Roman" w:cs="Times New Roman"/>
              </w:rPr>
              <w:t>Vaidindamas stalo, lėlių teatre,</w:t>
            </w:r>
            <w:r>
              <w:rPr>
                <w:rFonts w:ascii="Times New Roman" w:eastAsia="Times New Roman" w:hAnsi="Times New Roman" w:cs="Times New Roman"/>
                <w:b/>
              </w:rPr>
              <w:t xml:space="preserve"> </w:t>
            </w:r>
            <w:r>
              <w:rPr>
                <w:rFonts w:ascii="Times New Roman" w:eastAsia="Times New Roman" w:hAnsi="Times New Roman" w:cs="Times New Roman"/>
              </w:rPr>
              <w:t>vaizduoja realistinį ir</w:t>
            </w:r>
            <w:r>
              <w:rPr>
                <w:rFonts w:ascii="Times New Roman" w:eastAsia="Times New Roman" w:hAnsi="Times New Roman" w:cs="Times New Roman"/>
                <w:b/>
              </w:rPr>
              <w:t xml:space="preserve"> </w:t>
            </w:r>
            <w:r>
              <w:rPr>
                <w:rFonts w:ascii="Times New Roman" w:eastAsia="Times New Roman" w:hAnsi="Times New Roman" w:cs="Times New Roman"/>
              </w:rPr>
              <w:t>fantastinį siužetą, išplėtoja</w:t>
            </w:r>
            <w:r>
              <w:rPr>
                <w:rFonts w:ascii="Times New Roman" w:eastAsia="Times New Roman" w:hAnsi="Times New Roman" w:cs="Times New Roman"/>
                <w:b/>
              </w:rPr>
              <w:t xml:space="preserve"> </w:t>
            </w:r>
            <w:r>
              <w:rPr>
                <w:rFonts w:ascii="Times New Roman" w:eastAsia="Times New Roman" w:hAnsi="Times New Roman" w:cs="Times New Roman"/>
              </w:rPr>
              <w:t>vyksmą dialogu, monologu,</w:t>
            </w:r>
            <w:r>
              <w:rPr>
                <w:rFonts w:ascii="Times New Roman" w:eastAsia="Times New Roman" w:hAnsi="Times New Roman" w:cs="Times New Roman"/>
                <w:b/>
              </w:rPr>
              <w:t xml:space="preserve"> </w:t>
            </w:r>
            <w:r>
              <w:rPr>
                <w:rFonts w:ascii="Times New Roman" w:eastAsia="Times New Roman" w:hAnsi="Times New Roman" w:cs="Times New Roman"/>
              </w:rPr>
              <w:t>keisdamas balso intonacijas.</w:t>
            </w:r>
            <w:r>
              <w:rPr>
                <w:rFonts w:ascii="Times New Roman" w:eastAsia="Times New Roman" w:hAnsi="Times New Roman" w:cs="Times New Roman"/>
                <w:b/>
              </w:rPr>
              <w:t xml:space="preserve"> </w:t>
            </w:r>
          </w:p>
          <w:p w:rsidR="005401F3" w:rsidRDefault="005401F3" w:rsidP="005401F3">
            <w:pPr>
              <w:spacing w:line="257" w:lineRule="auto"/>
              <w:ind w:right="63"/>
            </w:pPr>
            <w:r>
              <w:rPr>
                <w:rFonts w:ascii="Times New Roman" w:eastAsia="Times New Roman" w:hAnsi="Times New Roman" w:cs="Times New Roman"/>
              </w:rPr>
              <w:t xml:space="preserve">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 </w:t>
            </w:r>
          </w:p>
          <w:p w:rsidR="005401F3" w:rsidRDefault="005401F3" w:rsidP="005401F3">
            <w:pPr>
              <w:spacing w:line="259" w:lineRule="auto"/>
            </w:pPr>
            <w:r>
              <w:rPr>
                <w:rFonts w:ascii="Times New Roman" w:eastAsia="Times New Roman" w:hAnsi="Times New Roman" w:cs="Times New Roman"/>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Dainuojama su vaikai</w:t>
            </w:r>
            <w:r w:rsidR="001472A6">
              <w:rPr>
                <w:rFonts w:ascii="Times New Roman" w:eastAsia="Times New Roman" w:hAnsi="Times New Roman" w:cs="Times New Roman"/>
              </w:rPr>
              <w:t xml:space="preserve">s vienbalses </w:t>
            </w:r>
            <w:r>
              <w:rPr>
                <w:rFonts w:ascii="Times New Roman" w:eastAsia="Times New Roman" w:hAnsi="Times New Roman" w:cs="Times New Roman"/>
              </w:rPr>
              <w:t xml:space="preserve">dainas. </w:t>
            </w:r>
          </w:p>
          <w:p w:rsidR="005401F3" w:rsidRDefault="005401F3" w:rsidP="005401F3">
            <w:pPr>
              <w:spacing w:line="275" w:lineRule="auto"/>
              <w:ind w:right="61"/>
            </w:pPr>
            <w:r>
              <w:rPr>
                <w:rFonts w:ascii="Times New Roman" w:eastAsia="Times New Roman" w:hAnsi="Times New Roman" w:cs="Times New Roman"/>
              </w:rPr>
              <w:t xml:space="preserve">Skatinama dainuoti individualiai išmėginant, kaip skamba balsas grupėje, salėje, lauke ir kitur. Skatinama dainuoti atliekant įvairius darbus (pvz., piešiant, stebint augalus, gyvūnus, einant pasivaikščioti ir t. t.). </w:t>
            </w:r>
          </w:p>
          <w:p w:rsidR="005401F3" w:rsidRDefault="005401F3" w:rsidP="005401F3">
            <w:pPr>
              <w:spacing w:line="258" w:lineRule="auto"/>
              <w:ind w:right="62"/>
            </w:pPr>
            <w:r>
              <w:rPr>
                <w:rFonts w:ascii="Times New Roman" w:eastAsia="Times New Roman" w:hAnsi="Times New Roman" w:cs="Times New Roman"/>
              </w:rPr>
              <w:t xml:space="preserve">Pasirūpinama, kad vaikams netrūktų muzikos instrumentų, žaislų, buities daiktų, savo gamybos instrumentų, su kuriais jie galėtų groti, pritarti dainoms, šokiams, muzikiniams žaidimams. </w:t>
            </w:r>
          </w:p>
          <w:p w:rsidR="005401F3" w:rsidRDefault="005401F3" w:rsidP="005401F3">
            <w:pPr>
              <w:spacing w:after="1" w:line="238" w:lineRule="auto"/>
              <w:ind w:right="65"/>
            </w:pPr>
            <w:r>
              <w:rPr>
                <w:rFonts w:ascii="Times New Roman" w:eastAsia="Times New Roman" w:hAnsi="Times New Roman" w:cs="Times New Roman"/>
              </w:rPr>
              <w:t xml:space="preserve">Kartu su vaikais apžiūrima įvairius instrumentus, juos išmėginama, pasigaminama savo instrumentų ir tyrinėjam jų skambėjimo galimybes, tembrus. </w:t>
            </w:r>
          </w:p>
          <w:p w:rsidR="005401F3" w:rsidRDefault="005401F3" w:rsidP="005401F3">
            <w:pPr>
              <w:spacing w:line="270" w:lineRule="auto"/>
            </w:pPr>
            <w:r>
              <w:rPr>
                <w:rFonts w:ascii="Times New Roman" w:eastAsia="Times New Roman" w:hAnsi="Times New Roman" w:cs="Times New Roman"/>
              </w:rPr>
              <w:t xml:space="preserve">Drauge su vaikais kuriama ritmus, melodijas ketureiliams, mįslėms, patarlėms balsu ar muzikos instrumentu. </w:t>
            </w:r>
          </w:p>
          <w:p w:rsidR="005401F3" w:rsidRDefault="005401F3" w:rsidP="005401F3">
            <w:pPr>
              <w:spacing w:line="279" w:lineRule="auto"/>
            </w:pPr>
            <w:r>
              <w:rPr>
                <w:rFonts w:ascii="Times New Roman" w:eastAsia="Times New Roman" w:hAnsi="Times New Roman" w:cs="Times New Roman"/>
              </w:rPr>
              <w:t xml:space="preserve">Paskatinama vaikus kurti judesius rateliui, žaidimui. Pasidžiaugiama, pagiriama vaikus už jų originalumą, drąsą, norą kurti. </w:t>
            </w:r>
          </w:p>
          <w:p w:rsidR="005401F3" w:rsidRDefault="005401F3" w:rsidP="005401F3">
            <w:pPr>
              <w:spacing w:after="42" w:line="238" w:lineRule="auto"/>
              <w:ind w:right="60"/>
            </w:pPr>
            <w:r>
              <w:rPr>
                <w:rFonts w:ascii="Times New Roman" w:eastAsia="Times New Roman" w:hAnsi="Times New Roman" w:cs="Times New Roman"/>
              </w:rPr>
              <w:t xml:space="preserve">Drauge su vaikais šokama paprastus savo forma, t. y. sukamuosius ratelius.  Vaikų sugalvotas judesių sekas rodoma visiems ir klausiama vaikų, ką jie matė. Padedama vaikams sieti pamatytą personažą su atliekamais judesiais, vartoti frazes. </w:t>
            </w:r>
          </w:p>
          <w:p w:rsidR="005401F3" w:rsidRDefault="005401F3" w:rsidP="005401F3">
            <w:pPr>
              <w:spacing w:after="36" w:line="238" w:lineRule="auto"/>
            </w:pPr>
            <w:r>
              <w:rPr>
                <w:rFonts w:ascii="Times New Roman" w:eastAsia="Times New Roman" w:hAnsi="Times New Roman" w:cs="Times New Roman"/>
              </w:rPr>
              <w:t xml:space="preserve">Pasekus ar paskaičius pasaką, pažiūrėjus vaidinimą, paskatinama patiems vaidinti. </w:t>
            </w:r>
          </w:p>
          <w:p w:rsidR="005401F3" w:rsidRDefault="005401F3" w:rsidP="005401F3">
            <w:pPr>
              <w:spacing w:line="278" w:lineRule="auto"/>
            </w:pPr>
            <w:r>
              <w:rPr>
                <w:rFonts w:ascii="Times New Roman" w:eastAsia="Times New Roman" w:hAnsi="Times New Roman" w:cs="Times New Roman"/>
              </w:rPr>
              <w:t xml:space="preserve">Parodoma, kaip galima judėti ir kalbėti-intonuoti pagal tipiškus veikėjo bruožus, tempo ritmą.  </w:t>
            </w:r>
          </w:p>
          <w:p w:rsidR="005401F3" w:rsidRDefault="005401F3" w:rsidP="005401F3">
            <w:pPr>
              <w:spacing w:line="259" w:lineRule="auto"/>
            </w:pPr>
            <w:r>
              <w:rPr>
                <w:rFonts w:ascii="Times New Roman" w:eastAsia="Times New Roman" w:hAnsi="Times New Roman" w:cs="Times New Roman"/>
              </w:rPr>
              <w:t xml:space="preserve">Klausiama, kaip galėtų judėti ir kalbėti-intonuoti fantastinis veikėjas. </w:t>
            </w:r>
          </w:p>
          <w:p w:rsidR="005401F3" w:rsidRDefault="005401F3" w:rsidP="005401F3">
            <w:pPr>
              <w:spacing w:line="238" w:lineRule="auto"/>
            </w:pPr>
            <w:r>
              <w:rPr>
                <w:rFonts w:ascii="Times New Roman" w:eastAsia="Times New Roman" w:hAnsi="Times New Roman" w:cs="Times New Roman"/>
              </w:rPr>
              <w:t xml:space="preserve">Stebima vaikų vaidinimus stengiantis suprasti, palankiai vertinti.  Parodoma, kaip galima keisti kostiumus, dekoracijas. </w:t>
            </w:r>
          </w:p>
          <w:p w:rsidR="005401F3" w:rsidRDefault="005401F3" w:rsidP="005401F3">
            <w:pPr>
              <w:spacing w:after="14" w:line="258" w:lineRule="auto"/>
              <w:ind w:right="60"/>
            </w:pPr>
            <w:r>
              <w:rPr>
                <w:rFonts w:ascii="Times New Roman" w:eastAsia="Times New Roman" w:hAnsi="Times New Roman" w:cs="Times New Roman"/>
              </w:rPr>
              <w:t xml:space="preserve">Drauge žaidžiama muzikinius žaidimus ir ratelius, parodoma ir skatinama laisvai, savaip kartoti veiksmus. Aiškinant siužetą, padaroma pauzes, kad vaikas galėtų sutelkti mintis, sumanymus ir pagal juos veikti. Pasidžiaugiama vaiko sukurtais veiksmais, jų emocionalumu, išraiškingumu. Įtraukiama vaiką į dekoracijų, kostiumų kūrimą ir išdėstymą. Klausiama jo nuomonės, atsižvelgiama į sumanymus. </w:t>
            </w:r>
          </w:p>
          <w:p w:rsidR="005401F3" w:rsidRDefault="005401F3" w:rsidP="005401F3">
            <w:pPr>
              <w:spacing w:line="259" w:lineRule="auto"/>
            </w:pPr>
            <w:r>
              <w:rPr>
                <w:rFonts w:ascii="Times New Roman" w:eastAsia="Times New Roman" w:hAnsi="Times New Roman" w:cs="Times New Roman"/>
              </w:rPr>
              <w:t xml:space="preserve">Turtinama vaiko patirtį, gausinama įspūdžius, skatinama tyrinėti artimiausią </w:t>
            </w:r>
          </w:p>
        </w:tc>
      </w:tr>
    </w:tbl>
    <w:p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239"/>
        <w:gridCol w:w="7654"/>
      </w:tblGrid>
      <w:tr w:rsidR="005401F3" w:rsidTr="005401F3">
        <w:trPr>
          <w:trHeight w:val="4979"/>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Vizualinė raiška </w:t>
            </w:r>
          </w:p>
          <w:p w:rsidR="005401F3" w:rsidRDefault="005401F3" w:rsidP="005401F3">
            <w:pPr>
              <w:spacing w:line="258" w:lineRule="auto"/>
              <w:ind w:right="61"/>
            </w:pPr>
            <w:r>
              <w:rPr>
                <w:rFonts w:ascii="Times New Roman" w:eastAsia="Times New Roman" w:hAnsi="Times New Roman" w:cs="Times New Roman"/>
              </w:rPr>
              <w:t xml:space="preserve">Savo emocijas, patirtį, įspūdžius išreiškia kitiems atpažįstamais vaizdais. Išryškina vaizduojamų objektų bruožus, reikšmingas detales. </w:t>
            </w:r>
          </w:p>
          <w:p w:rsidR="005401F3" w:rsidRDefault="005401F3" w:rsidP="005401F3">
            <w:pPr>
              <w:spacing w:line="257" w:lineRule="auto"/>
              <w:ind w:right="63"/>
            </w:pPr>
            <w:r>
              <w:rPr>
                <w:rFonts w:ascii="Times New Roman" w:eastAsia="Times New Roman" w:hAnsi="Times New Roman" w:cs="Times New Roman"/>
              </w:rPr>
              <w:t xml:space="preserve">Objektus vaizduoja ne tokius, kokius mato, o tokius, ką apie juos žino. Kuria pagal išankstinį sumanymą, kuris procese gali kisti. </w:t>
            </w:r>
          </w:p>
          <w:p w:rsidR="005401F3" w:rsidRDefault="005401F3" w:rsidP="005401F3">
            <w:pPr>
              <w:spacing w:line="259" w:lineRule="auto"/>
              <w:ind w:right="61"/>
            </w:pPr>
            <w:r>
              <w:rPr>
                <w:rFonts w:ascii="Times New Roman" w:eastAsia="Times New Roman" w:hAnsi="Times New Roman" w:cs="Times New Roman"/>
              </w:rPr>
              <w:t xml:space="preserve">Eksperimentuoja tapybos, grafikos, mišriomis dailės priemonėmis ir medžiagomis, kuria sudėtingesnius koliažus, trimates formas iš įvairių medžiagų, </w:t>
            </w:r>
            <w:proofErr w:type="spellStart"/>
            <w:r>
              <w:rPr>
                <w:rFonts w:ascii="Times New Roman" w:eastAsia="Times New Roman" w:hAnsi="Times New Roman" w:cs="Times New Roman"/>
              </w:rPr>
              <w:t>asambliažus</w:t>
            </w:r>
            <w:proofErr w:type="spellEnd"/>
            <w:r>
              <w:rPr>
                <w:rFonts w:ascii="Times New Roman" w:eastAsia="Times New Roman" w:hAnsi="Times New Roman" w:cs="Times New Roman"/>
              </w:rPr>
              <w:t xml:space="preserve">, fotografuoja, piešia skaitmeninėmis priemonėmis (piešimo programomis telefone, kompiuteryje).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aplinką, dalyvauti renginiuose, stebėti meno kūrinius, žmonių ir gyvūnų gyvenimą, klausyti istorijų bei patiems jas pasakoti ir kt.  </w:t>
            </w:r>
          </w:p>
          <w:p w:rsidR="005401F3" w:rsidRDefault="005401F3" w:rsidP="005401F3">
            <w:pPr>
              <w:spacing w:line="257" w:lineRule="auto"/>
              <w:ind w:right="64"/>
            </w:pPr>
            <w:r>
              <w:rPr>
                <w:rFonts w:ascii="Times New Roman" w:eastAsia="Times New Roman" w:hAnsi="Times New Roman" w:cs="Times New Roman"/>
              </w:rPr>
              <w:t xml:space="preserve">Pradedant vaizduoti žmogaus judesius, tyrinėjama kūno galimybes (gali lankstytis, šokinėti, suktis), stebėti kitų judesius (šokėjų, sportininkų), patiems išbandoma įvairius judesius ir pozas. </w:t>
            </w:r>
          </w:p>
          <w:p w:rsidR="005401F3" w:rsidRDefault="005401F3" w:rsidP="005401F3">
            <w:pPr>
              <w:spacing w:after="23" w:line="258" w:lineRule="auto"/>
              <w:ind w:right="62"/>
            </w:pPr>
            <w:r>
              <w:rPr>
                <w:rFonts w:ascii="Times New Roman" w:eastAsia="Times New Roman" w:hAnsi="Times New Roman" w:cs="Times New Roman"/>
              </w:rPr>
              <w:t xml:space="preserve">Kalbamasi su vaiku apie jo kūrinėlį, diskutuojama, ką, kodėl ir kaip jis pavaizdavo. Ką ir kodėl norėjo išreikšti, kodėl pasirinko tokias priemones ir kt. Aiškinamasi, ką jis dar norėtų papasakoti, sukurti. </w:t>
            </w:r>
          </w:p>
          <w:p w:rsidR="005401F3" w:rsidRDefault="005401F3" w:rsidP="005401F3">
            <w:pPr>
              <w:spacing w:line="259" w:lineRule="auto"/>
            </w:pPr>
            <w:r>
              <w:rPr>
                <w:rFonts w:ascii="Times New Roman" w:eastAsia="Times New Roman" w:hAnsi="Times New Roman" w:cs="Times New Roman"/>
              </w:rPr>
              <w:t xml:space="preserve">Gėrimasi jo sumanymais, pagiriama už išradingumą ir kt. </w:t>
            </w:r>
          </w:p>
          <w:p w:rsidR="005401F3" w:rsidRDefault="005401F3" w:rsidP="005401F3">
            <w:pPr>
              <w:spacing w:line="279" w:lineRule="auto"/>
            </w:pPr>
            <w:r>
              <w:rPr>
                <w:rFonts w:ascii="Times New Roman" w:eastAsia="Times New Roman" w:hAnsi="Times New Roman" w:cs="Times New Roman"/>
              </w:rPr>
              <w:t xml:space="preserve">Drąsinama kurti smulkesnių detalių, gamtinės medžiagos, mozaikas, </w:t>
            </w:r>
            <w:proofErr w:type="spellStart"/>
            <w:r>
              <w:rPr>
                <w:rFonts w:ascii="Times New Roman" w:eastAsia="Times New Roman" w:hAnsi="Times New Roman" w:cs="Times New Roman"/>
              </w:rPr>
              <w:t>mandalas</w:t>
            </w:r>
            <w:proofErr w:type="spellEnd"/>
            <w:r>
              <w:rPr>
                <w:rFonts w:ascii="Times New Roman" w:eastAsia="Times New Roman" w:hAnsi="Times New Roman" w:cs="Times New Roman"/>
              </w:rPr>
              <w:t xml:space="preserve">, juostas, kilimėlius, dėlioti vaisių ir daržovių mozaikas. </w:t>
            </w:r>
          </w:p>
          <w:p w:rsidR="005401F3" w:rsidRDefault="005401F3" w:rsidP="005401F3">
            <w:pPr>
              <w:spacing w:line="276" w:lineRule="auto"/>
              <w:ind w:right="63"/>
            </w:pPr>
            <w:r>
              <w:rPr>
                <w:rFonts w:ascii="Times New Roman" w:eastAsia="Times New Roman" w:hAnsi="Times New Roman" w:cs="Times New Roman"/>
              </w:rPr>
              <w:t xml:space="preserve">Skiriama pakankamai laiko, kad vaikai galėtų pasinerti į sumanymų realizavimo procesą, veikti kūrybingoje aplinkoje. Numatoma vaikų kūrybingumą skatinančių meno projektų </w:t>
            </w:r>
          </w:p>
          <w:p w:rsidR="005401F3" w:rsidRDefault="005401F3" w:rsidP="005401F3">
            <w:pPr>
              <w:spacing w:line="278" w:lineRule="auto"/>
            </w:pPr>
            <w:r>
              <w:rPr>
                <w:rFonts w:ascii="Times New Roman" w:eastAsia="Times New Roman" w:hAnsi="Times New Roman" w:cs="Times New Roman"/>
              </w:rPr>
              <w:t xml:space="preserve">Sudaroma sąlygas kurti, reikšti savo potyrius, įspūdžius neįprastomis sąlygomis ir priemonėmis. </w:t>
            </w:r>
          </w:p>
          <w:p w:rsidR="005401F3" w:rsidRDefault="005401F3" w:rsidP="005401F3">
            <w:pPr>
              <w:spacing w:line="259" w:lineRule="auto"/>
            </w:pPr>
            <w:r>
              <w:rPr>
                <w:rFonts w:ascii="Times New Roman" w:eastAsia="Times New Roman" w:hAnsi="Times New Roman" w:cs="Times New Roman"/>
              </w:rPr>
              <w:t xml:space="preserve">Padedama vaikui išsaugoti kompiuterine grafika sukurtus vaizdus, skatinama apie juos pasakoti, sugalvoti pavadinimus. </w:t>
            </w:r>
          </w:p>
        </w:tc>
      </w:tr>
      <w:tr w:rsidR="005401F3" w:rsidTr="005401F3">
        <w:trPr>
          <w:trHeight w:val="4150"/>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6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t xml:space="preserve">Muzika </w:t>
            </w:r>
          </w:p>
          <w:p w:rsidR="005401F3" w:rsidRDefault="005401F3" w:rsidP="005401F3">
            <w:pPr>
              <w:spacing w:line="279" w:lineRule="auto"/>
            </w:pPr>
            <w:r>
              <w:rPr>
                <w:rFonts w:ascii="Times New Roman" w:eastAsia="Times New Roman" w:hAnsi="Times New Roman" w:cs="Times New Roman"/>
              </w:rPr>
              <w:t xml:space="preserve">Klausosi įvairaus stiliaus, žanrų muzikos kūrinių ir spalvomis ar piešiniu spontaniškai perteikia kilusius įspūdžius.  </w:t>
            </w:r>
          </w:p>
          <w:p w:rsidR="005401F3" w:rsidRDefault="005401F3" w:rsidP="005401F3">
            <w:pPr>
              <w:spacing w:after="33" w:line="238" w:lineRule="auto"/>
            </w:pPr>
            <w:r>
              <w:rPr>
                <w:rFonts w:ascii="Times New Roman" w:eastAsia="Times New Roman" w:hAnsi="Times New Roman" w:cs="Times New Roman"/>
              </w:rPr>
              <w:t xml:space="preserve">Tyrinėja girdimos muzikos, triukšmo, tylos </w:t>
            </w:r>
            <w:proofErr w:type="spellStart"/>
            <w:r>
              <w:rPr>
                <w:rFonts w:ascii="Times New Roman" w:eastAsia="Times New Roman" w:hAnsi="Times New Roman" w:cs="Times New Roman"/>
              </w:rPr>
              <w:t>panašumus</w:t>
            </w:r>
            <w:proofErr w:type="spellEnd"/>
            <w:r>
              <w:rPr>
                <w:rFonts w:ascii="Times New Roman" w:eastAsia="Times New Roman" w:hAnsi="Times New Roman" w:cs="Times New Roman"/>
              </w:rPr>
              <w:t xml:space="preserve"> ir skirtumus. </w:t>
            </w:r>
          </w:p>
          <w:p w:rsidR="005401F3" w:rsidRDefault="005401F3" w:rsidP="005401F3">
            <w:pPr>
              <w:spacing w:line="238" w:lineRule="auto"/>
            </w:pPr>
            <w:r>
              <w:rPr>
                <w:rFonts w:ascii="Times New Roman" w:eastAsia="Times New Roman" w:hAnsi="Times New Roman" w:cs="Times New Roman"/>
              </w:rPr>
              <w:t xml:space="preserve">Įvardija kūrinio nuotaiką, tempą, dinamiką, skiria kai kuriuos instrumentus. </w:t>
            </w:r>
          </w:p>
          <w:p w:rsidR="005401F3" w:rsidRDefault="005401F3" w:rsidP="005401F3">
            <w:pPr>
              <w:spacing w:after="47" w:line="238" w:lineRule="auto"/>
            </w:pPr>
            <w:r>
              <w:rPr>
                <w:rFonts w:ascii="Times New Roman" w:eastAsia="Times New Roman" w:hAnsi="Times New Roman" w:cs="Times New Roman"/>
              </w:rPr>
              <w:t xml:space="preserve">Dainuoja sudėtingesnio ritmo, melodijos, platesnio diapazono vienbalses dainas, jas gana tiksliai intonuoja. </w:t>
            </w:r>
          </w:p>
          <w:p w:rsidR="005401F3" w:rsidRDefault="005401F3" w:rsidP="005401F3">
            <w:pPr>
              <w:spacing w:line="278" w:lineRule="auto"/>
              <w:ind w:right="478"/>
            </w:pPr>
            <w:r>
              <w:rPr>
                <w:rFonts w:ascii="Times New Roman" w:eastAsia="Times New Roman" w:hAnsi="Times New Roman" w:cs="Times New Roman"/>
              </w:rPr>
              <w:t xml:space="preserve">Dainuoja trumpas daineles kanonu, </w:t>
            </w:r>
            <w:proofErr w:type="spellStart"/>
            <w:r>
              <w:rPr>
                <w:rFonts w:ascii="Times New Roman" w:eastAsia="Times New Roman" w:hAnsi="Times New Roman" w:cs="Times New Roman"/>
              </w:rPr>
              <w:t>įsiklausydamias</w:t>
            </w:r>
            <w:proofErr w:type="spellEnd"/>
            <w:r>
              <w:rPr>
                <w:rFonts w:ascii="Times New Roman" w:eastAsia="Times New Roman" w:hAnsi="Times New Roman" w:cs="Times New Roman"/>
              </w:rPr>
              <w:t xml:space="preserve"> į savo ir draugų dainavimą. </w:t>
            </w:r>
          </w:p>
          <w:p w:rsidR="005401F3" w:rsidRDefault="005401F3" w:rsidP="005401F3">
            <w:pPr>
              <w:spacing w:after="22" w:line="259" w:lineRule="auto"/>
            </w:pPr>
            <w:r>
              <w:rPr>
                <w:rFonts w:ascii="Times New Roman" w:eastAsia="Times New Roman" w:hAnsi="Times New Roman" w:cs="Times New Roman"/>
              </w:rPr>
              <w:t xml:space="preserve">Melodiniais vaikiškais muzikos instrumentais groja </w:t>
            </w:r>
          </w:p>
          <w:p w:rsidR="005401F3" w:rsidRDefault="005401F3" w:rsidP="005401F3">
            <w:pPr>
              <w:spacing w:line="259" w:lineRule="auto"/>
              <w:ind w:right="62"/>
            </w:pPr>
            <w:r>
              <w:rPr>
                <w:rFonts w:ascii="Times New Roman" w:eastAsia="Times New Roman" w:hAnsi="Times New Roman" w:cs="Times New Roman"/>
              </w:rPr>
              <w:t xml:space="preserve">2– 3 garsų melodijas. Pritaria suaugusiojo grojimui, atlikdami muzikines pjeses </w:t>
            </w:r>
            <w:proofErr w:type="spellStart"/>
            <w:r>
              <w:rPr>
                <w:rFonts w:ascii="Times New Roman" w:eastAsia="Times New Roman" w:hAnsi="Times New Roman" w:cs="Times New Roman"/>
              </w:rPr>
              <w:t>solo</w:t>
            </w:r>
            <w:proofErr w:type="spellEnd"/>
            <w:r>
              <w:rPr>
                <w:rFonts w:ascii="Times New Roman" w:eastAsia="Times New Roman" w:hAnsi="Times New Roman" w:cs="Times New Roman"/>
              </w:rPr>
              <w:t xml:space="preserve"> ir orkestre, seka dirigento judesius, stengiasi kartu pradėti ir baigti kūrinėlį.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3" w:lineRule="auto"/>
              <w:ind w:right="60"/>
            </w:pPr>
            <w:r>
              <w:rPr>
                <w:rFonts w:ascii="Times New Roman" w:eastAsia="Times New Roman" w:hAnsi="Times New Roman" w:cs="Times New Roman"/>
              </w:rPr>
              <w:t xml:space="preserve">Sudaroma vaikams sąlygas klausytis įvairių epochų, kultūrų ir stiliaus muzikos. Klausytis tylos, triukšmo, lyginti jų skirtumus. Dainuojama su vaikais įvairaus turinio dainas ir skatinama juos dainuoti visur, kur įmanoma: grupėje, lauke, dirbant, bendraujant, žaidžiant. Pamokoma vaikus dvibalsio dainavimo, dainuojant trumputes daineles kanonu. Pasirūpinama, kad grupėje vaikai turėtų muzikos instrumentų, spalvotų natų,, muzikos įrašų, klausymosi aparatūrą, </w:t>
            </w:r>
            <w:proofErr w:type="spellStart"/>
            <w:r>
              <w:rPr>
                <w:rFonts w:ascii="Times New Roman" w:eastAsia="Times New Roman" w:hAnsi="Times New Roman" w:cs="Times New Roman"/>
              </w:rPr>
              <w:t>video</w:t>
            </w:r>
            <w:proofErr w:type="spellEnd"/>
            <w:r>
              <w:rPr>
                <w:rFonts w:ascii="Times New Roman" w:eastAsia="Times New Roman" w:hAnsi="Times New Roman" w:cs="Times New Roman"/>
              </w:rPr>
              <w:t xml:space="preserve"> įrašų apie žymius muzikantus ir jų muzikavimą. </w:t>
            </w:r>
          </w:p>
          <w:p w:rsidR="005401F3" w:rsidRDefault="005401F3" w:rsidP="005401F3">
            <w:pPr>
              <w:spacing w:after="16" w:line="259" w:lineRule="auto"/>
              <w:ind w:right="62"/>
            </w:pPr>
            <w:r>
              <w:rPr>
                <w:rFonts w:ascii="Times New Roman" w:eastAsia="Times New Roman" w:hAnsi="Times New Roman" w:cs="Times New Roman"/>
              </w:rPr>
              <w:t xml:space="preserve">Grojama kartu ir paskatinama vaikus groti melodiniais vaikiškais muzikos instrumentais muzikines pjeses </w:t>
            </w:r>
            <w:proofErr w:type="spellStart"/>
            <w:r>
              <w:rPr>
                <w:rFonts w:ascii="Times New Roman" w:eastAsia="Times New Roman" w:hAnsi="Times New Roman" w:cs="Times New Roman"/>
              </w:rPr>
              <w:t>solo</w:t>
            </w:r>
            <w:proofErr w:type="spellEnd"/>
            <w:r>
              <w:rPr>
                <w:rFonts w:ascii="Times New Roman" w:eastAsia="Times New Roman" w:hAnsi="Times New Roman" w:cs="Times New Roman"/>
              </w:rPr>
              <w:t xml:space="preserve"> ir orkestre, išsirinkti dirigentą, kuris diriguotų orkestrui. Pamokoma vaikus sekti dirigento judesius, kad jie kartu galėtų pradėti ir baigti kūrinėlį. </w:t>
            </w:r>
          </w:p>
          <w:p w:rsidR="005401F3" w:rsidRDefault="005401F3" w:rsidP="005401F3">
            <w:pPr>
              <w:spacing w:line="259" w:lineRule="auto"/>
            </w:pPr>
            <w:r>
              <w:rPr>
                <w:rFonts w:ascii="Times New Roman" w:eastAsia="Times New Roman" w:hAnsi="Times New Roman" w:cs="Times New Roman"/>
              </w:rPr>
              <w:t xml:space="preserve">Žaidžiama su vaikais kompozitorius, skatinant kurti melodijas tekstams, knygų iliustracijoms, paveikslams, trumpoms pasakėlėms. Mokoma dalį </w:t>
            </w:r>
          </w:p>
        </w:tc>
      </w:tr>
    </w:tbl>
    <w:p w:rsidR="005401F3" w:rsidRDefault="005401F3" w:rsidP="005401F3">
      <w:pPr>
        <w:spacing w:after="0"/>
        <w:ind w:left="-358" w:right="15244"/>
      </w:pPr>
    </w:p>
    <w:tbl>
      <w:tblPr>
        <w:tblStyle w:val="TableGrid"/>
        <w:tblW w:w="15029" w:type="dxa"/>
        <w:tblInd w:w="458" w:type="dxa"/>
        <w:tblCellMar>
          <w:top w:w="52" w:type="dxa"/>
          <w:left w:w="106" w:type="dxa"/>
          <w:right w:w="50" w:type="dxa"/>
        </w:tblCellMar>
        <w:tblLook w:val="04A0" w:firstRow="1" w:lastRow="0" w:firstColumn="1" w:lastColumn="0" w:noHBand="0" w:noVBand="1"/>
      </w:tblPr>
      <w:tblGrid>
        <w:gridCol w:w="1136"/>
        <w:gridCol w:w="6239"/>
        <w:gridCol w:w="7654"/>
      </w:tblGrid>
      <w:tr w:rsidR="005401F3" w:rsidTr="005401F3">
        <w:trPr>
          <w:trHeight w:val="9119"/>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3" w:lineRule="auto"/>
              <w:ind w:right="62"/>
            </w:pPr>
            <w:r>
              <w:rPr>
                <w:rFonts w:ascii="Times New Roman" w:eastAsia="Times New Roman" w:hAnsi="Times New Roman" w:cs="Times New Roman"/>
              </w:rPr>
              <w:t xml:space="preserve">Improvizuodamas balsu muzikos instrumentu kuria melodiją trumpam tekstui, paveikslui. Žaidžia muzikinius dialogus, kuria judesius kontrastingo pobūdžio muzikai. </w:t>
            </w:r>
          </w:p>
          <w:p w:rsidR="005401F3" w:rsidRDefault="005401F3" w:rsidP="005401F3">
            <w:pPr>
              <w:spacing w:after="18"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Šokis </w:t>
            </w:r>
          </w:p>
          <w:p w:rsidR="005401F3" w:rsidRDefault="005401F3" w:rsidP="005401F3">
            <w:pPr>
              <w:spacing w:line="251" w:lineRule="auto"/>
              <w:ind w:right="59"/>
            </w:pPr>
            <w:r>
              <w:rPr>
                <w:rFonts w:ascii="Times New Roman" w:eastAsia="Times New Roman" w:hAnsi="Times New Roman" w:cs="Times New Roman"/>
              </w:rPr>
              <w:t xml:space="preserve">Šoka sudėtingesnius ratelius (tiltelių, grandinėlės), paprastųjų ir bėgamųjų (paprastasis bėgamasis, aukštas bėgamasis, liaunas, smulkus bėgamasis) žingsnių autorinius ir natūralių judesių šokius. </w:t>
            </w:r>
          </w:p>
          <w:p w:rsidR="005401F3" w:rsidRDefault="005401F3" w:rsidP="005401F3">
            <w:pPr>
              <w:spacing w:after="8" w:line="259" w:lineRule="auto"/>
              <w:ind w:right="61"/>
            </w:pPr>
            <w:r>
              <w:rPr>
                <w:rFonts w:ascii="Times New Roman" w:eastAsia="Times New Roman" w:hAnsi="Times New Roman" w:cs="Times New Roman"/>
              </w:rPr>
              <w:t xml:space="preserve">Šoka improvizuotai kurdamas septynių–aštuonių natūralių judesių seką, perteikdamas trumpą siužetą ar pasirinktą nuotaiką, išreikšdamas erdvės (aukštai – žemai) ir laiko </w:t>
            </w:r>
          </w:p>
          <w:p w:rsidR="005401F3" w:rsidRDefault="005401F3" w:rsidP="005401F3">
            <w:pPr>
              <w:spacing w:line="259" w:lineRule="auto"/>
            </w:pPr>
            <w:r>
              <w:rPr>
                <w:rFonts w:ascii="Times New Roman" w:eastAsia="Times New Roman" w:hAnsi="Times New Roman" w:cs="Times New Roman"/>
              </w:rPr>
              <w:t xml:space="preserve">(greitai – lėtai) elementus. </w:t>
            </w:r>
          </w:p>
          <w:p w:rsidR="005401F3" w:rsidRDefault="005401F3" w:rsidP="005401F3">
            <w:pPr>
              <w:spacing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Vaidyba </w:t>
            </w:r>
          </w:p>
          <w:p w:rsidR="005401F3" w:rsidRDefault="005401F3" w:rsidP="005401F3">
            <w:pPr>
              <w:spacing w:line="245" w:lineRule="auto"/>
              <w:ind w:right="63"/>
            </w:pPr>
            <w:r>
              <w:rPr>
                <w:rFonts w:ascii="Times New Roman" w:eastAsia="Times New Roman" w:hAnsi="Times New Roman" w:cs="Times New Roman"/>
              </w:rPr>
              <w:t xml:space="preserve">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 </w:t>
            </w:r>
          </w:p>
          <w:p w:rsidR="005401F3" w:rsidRDefault="005401F3" w:rsidP="005401F3">
            <w:pPr>
              <w:spacing w:after="21" w:line="259" w:lineRule="auto"/>
            </w:pPr>
            <w:r>
              <w:rPr>
                <w:rFonts w:ascii="Times New Roman" w:eastAsia="Times New Roman" w:hAnsi="Times New Roman" w:cs="Times New Roman"/>
              </w:rPr>
              <w:t xml:space="preserve"> </w:t>
            </w:r>
          </w:p>
          <w:p w:rsidR="005401F3" w:rsidRDefault="005401F3" w:rsidP="005401F3">
            <w:pPr>
              <w:spacing w:line="259" w:lineRule="auto"/>
            </w:pPr>
            <w:r>
              <w:t xml:space="preserve">Vizualinė raiška </w:t>
            </w:r>
          </w:p>
          <w:p w:rsidR="005401F3" w:rsidRDefault="005401F3" w:rsidP="005401F3">
            <w:pPr>
              <w:spacing w:line="278" w:lineRule="auto"/>
            </w:pPr>
            <w:r>
              <w:rPr>
                <w:rFonts w:ascii="Times New Roman" w:eastAsia="Times New Roman" w:hAnsi="Times New Roman" w:cs="Times New Roman"/>
              </w:rPr>
              <w:t xml:space="preserve">Detalesniais, įtaigiais dailės darbeliais pasakoja realias ir fantastines istorijas, įvykius. </w:t>
            </w:r>
          </w:p>
          <w:p w:rsidR="005401F3" w:rsidRDefault="005401F3" w:rsidP="005401F3">
            <w:pPr>
              <w:spacing w:after="24" w:line="258" w:lineRule="auto"/>
              <w:ind w:right="64"/>
            </w:pPr>
            <w:r>
              <w:rPr>
                <w:rFonts w:ascii="Times New Roman" w:eastAsia="Times New Roman" w:hAnsi="Times New Roman" w:cs="Times New Roman"/>
              </w:rPr>
              <w:t xml:space="preserve">Vaizdus papildo grafiniais ženklais (raidėmis, skaičiais, žodžiais ir kt.). Kuria pagal išankstinį sumanymą, nuosekliai bando jį įgyvendinti. </w:t>
            </w:r>
          </w:p>
          <w:p w:rsidR="005401F3" w:rsidRDefault="005401F3" w:rsidP="005401F3">
            <w:pPr>
              <w:spacing w:line="259" w:lineRule="auto"/>
            </w:pPr>
            <w:r>
              <w:rPr>
                <w:rFonts w:ascii="Times New Roman" w:eastAsia="Times New Roman" w:hAnsi="Times New Roman" w:cs="Times New Roman"/>
              </w:rPr>
              <w:t xml:space="preserve">Kartu su kitais kuria bendrus dailės darbus. </w:t>
            </w:r>
          </w:p>
          <w:p w:rsidR="005401F3" w:rsidRDefault="005401F3" w:rsidP="005401F3">
            <w:pPr>
              <w:spacing w:line="259" w:lineRule="auto"/>
              <w:ind w:right="61"/>
            </w:pPr>
            <w:r>
              <w:rPr>
                <w:rFonts w:ascii="Times New Roman" w:eastAsia="Times New Roman" w:hAnsi="Times New Roman" w:cs="Times New Roman"/>
              </w:rPr>
              <w:t xml:space="preserve">Skirtingiems sumanymams įgyvendinti dažniausiai tikslingai pasirenka dailės priemones ir technikas. Eksperimentuoja sudėtingesnėmis dailės technikomis, skaitmeninio piešimo ir </w:t>
            </w:r>
            <w:r w:rsidR="00B43018">
              <w:rPr>
                <w:rFonts w:ascii="Times New Roman" w:eastAsia="Times New Roman" w:hAnsi="Times New Roman" w:cs="Times New Roman"/>
              </w:rPr>
              <w:t>kitomis kompiuterinėmis technologijomis.</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teksto dainuoti, dalį kalbėti, pratinantis dainuoti „kaip operetėje“. Su vaikais žaidžiama muzikinius dialogus, vietoje kalbos dainuojant. </w:t>
            </w:r>
          </w:p>
          <w:p w:rsidR="005401F3" w:rsidRDefault="005401F3" w:rsidP="005401F3">
            <w:pPr>
              <w:spacing w:line="276" w:lineRule="auto"/>
            </w:pPr>
            <w:r>
              <w:rPr>
                <w:rFonts w:ascii="Times New Roman" w:eastAsia="Times New Roman" w:hAnsi="Times New Roman" w:cs="Times New Roman"/>
              </w:rPr>
              <w:t xml:space="preserve">Improvizuoti, kurti judesius kontrastingo pobūdžio muzikai, dainoms, šokiams. </w:t>
            </w:r>
          </w:p>
          <w:p w:rsidR="005401F3" w:rsidRDefault="005401F3" w:rsidP="005401F3">
            <w:pPr>
              <w:spacing w:line="262" w:lineRule="auto"/>
              <w:ind w:right="64"/>
            </w:pPr>
            <w:r>
              <w:rPr>
                <w:rFonts w:ascii="Times New Roman" w:eastAsia="Times New Roman" w:hAnsi="Times New Roman" w:cs="Times New Roman"/>
              </w:rPr>
              <w:t xml:space="preserve">Atliekama, parenkama nesudėtingos struktūros folklorinius žaidimus, ratelius. Naudojama ir kitų tautų folklorinę medžiagą, ypač jei grupėje yra vaikų iš mišrių šeimų. Jei renkamasi autorinius (profesionalių choreografų ar auklėtojų) sukurtus šokius. </w:t>
            </w:r>
          </w:p>
          <w:p w:rsidR="005401F3" w:rsidRDefault="005401F3" w:rsidP="005401F3">
            <w:pPr>
              <w:spacing w:after="10" w:line="238" w:lineRule="auto"/>
            </w:pPr>
            <w:r>
              <w:rPr>
                <w:rFonts w:ascii="Times New Roman" w:eastAsia="Times New Roman" w:hAnsi="Times New Roman" w:cs="Times New Roman"/>
              </w:rPr>
              <w:t xml:space="preserve">Siūloma vaikams stebėti gamtą gyvai, ieškoti idėjų kuriant savo judesių sekas. </w:t>
            </w:r>
          </w:p>
          <w:p w:rsidR="005401F3" w:rsidRDefault="005401F3" w:rsidP="005401F3">
            <w:pPr>
              <w:spacing w:line="279" w:lineRule="auto"/>
            </w:pPr>
            <w:r>
              <w:rPr>
                <w:rFonts w:ascii="Times New Roman" w:eastAsia="Times New Roman" w:hAnsi="Times New Roman" w:cs="Times New Roman"/>
              </w:rPr>
              <w:t xml:space="preserve">Skatinama vaikus žaisti – vaidinti trumpas improvizacijas pagal literatūrinius, muzikinius, pačių vaikų išgalvotus siužetus.  </w:t>
            </w:r>
          </w:p>
          <w:p w:rsidR="005401F3" w:rsidRDefault="005401F3" w:rsidP="005401F3">
            <w:pPr>
              <w:spacing w:line="250" w:lineRule="auto"/>
              <w:ind w:right="60"/>
            </w:pPr>
            <w:r>
              <w:rPr>
                <w:rFonts w:ascii="Times New Roman" w:eastAsia="Times New Roman" w:hAnsi="Times New Roman" w:cs="Times New Roman"/>
              </w:rPr>
              <w:t xml:space="preserve">Reikalui esant, pasiūloma savo idėjų, tačiau palaikoma vaiko iniciatyva. Pasiūloma naudoti įvairius suneštus butaforinius daiktus, parodyti, kaip tie patys daiktai gali būti panaudoti įvairiems tikslams. Padedama matomoje vietoje. </w:t>
            </w:r>
          </w:p>
          <w:p w:rsidR="005401F3" w:rsidRDefault="005401F3" w:rsidP="005401F3">
            <w:pPr>
              <w:spacing w:line="253" w:lineRule="auto"/>
              <w:ind w:right="65"/>
            </w:pPr>
            <w:r>
              <w:rPr>
                <w:rFonts w:ascii="Times New Roman" w:eastAsia="Times New Roman" w:hAnsi="Times New Roman" w:cs="Times New Roman"/>
              </w:rPr>
              <w:t xml:space="preserve">Žaidžiama muzikinius žaidimus ir einama ratelius, sudaroma sąlygas vaikams išgyventi pasitenkinimą, reikšti savo norus ir jausmus pagal skirtingas to paties siužeto situacijas. </w:t>
            </w:r>
          </w:p>
          <w:p w:rsidR="005401F3" w:rsidRDefault="005401F3" w:rsidP="005401F3">
            <w:pPr>
              <w:spacing w:line="245" w:lineRule="auto"/>
              <w:ind w:right="62"/>
            </w:pPr>
            <w:r>
              <w:rPr>
                <w:rFonts w:ascii="Times New Roman" w:eastAsia="Times New Roman" w:hAnsi="Times New Roman" w:cs="Times New Roman"/>
              </w:rPr>
              <w:t xml:space="preserve">Suteikiama galimybę pamatyti tautodailės, taikomosios dekoratyvinės ir vaizduojamosios dailės, šiuolaikinio meno (instaliacijų, abstrakčių skulptūrų, fotografijų ir kt.) kūrinius, menininkų kūrybos procesą artimoje aplinkoje, parodose, muziejuose, tradicinėse šventėse. </w:t>
            </w:r>
          </w:p>
          <w:p w:rsidR="005401F3" w:rsidRDefault="005401F3" w:rsidP="005401F3">
            <w:pPr>
              <w:spacing w:line="268" w:lineRule="auto"/>
              <w:ind w:right="60"/>
            </w:pPr>
            <w:r>
              <w:rPr>
                <w:rFonts w:ascii="Times New Roman" w:eastAsia="Times New Roman" w:hAnsi="Times New Roman" w:cs="Times New Roman"/>
              </w:rPr>
              <w:t xml:space="preserve">Ugdoma vaiko vaizduotę,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w:t>
            </w:r>
            <w:proofErr w:type="spellStart"/>
            <w:r>
              <w:rPr>
                <w:rFonts w:ascii="Times New Roman" w:eastAsia="Times New Roman" w:hAnsi="Times New Roman" w:cs="Times New Roman"/>
              </w:rPr>
              <w:t>išpūtinėtų</w:t>
            </w:r>
            <w:proofErr w:type="spellEnd"/>
            <w:r>
              <w:rPr>
                <w:rFonts w:ascii="Times New Roman" w:eastAsia="Times New Roman" w:hAnsi="Times New Roman" w:cs="Times New Roman"/>
              </w:rPr>
              <w:t xml:space="preserve"> į šonus dažų dėmė gali priminti skrendantį paukštį ir pan. </w:t>
            </w:r>
          </w:p>
          <w:p w:rsidR="005401F3" w:rsidRDefault="005401F3" w:rsidP="005401F3">
            <w:pPr>
              <w:spacing w:line="278" w:lineRule="auto"/>
            </w:pPr>
            <w:r>
              <w:rPr>
                <w:rFonts w:ascii="Times New Roman" w:eastAsia="Times New Roman" w:hAnsi="Times New Roman" w:cs="Times New Roman"/>
              </w:rPr>
              <w:t xml:space="preserve">Palaikoma unikalų vaiko gebėjimą vaizdu išreikšti jutiminę patirtį (garsų, kvapų, skonio ir kt.). </w:t>
            </w:r>
          </w:p>
          <w:p w:rsidR="005401F3" w:rsidRDefault="005401F3" w:rsidP="005401F3">
            <w:pPr>
              <w:spacing w:line="279" w:lineRule="auto"/>
            </w:pPr>
            <w:r>
              <w:rPr>
                <w:rFonts w:ascii="Times New Roman" w:eastAsia="Times New Roman" w:hAnsi="Times New Roman" w:cs="Times New Roman"/>
              </w:rPr>
              <w:t xml:space="preserve">Suteikiama galimybę vaikams kurti ornamentus, vaizdus, dekoruoti audinius, daiktus grafiniais ženklais ir simboliais (skaičiais, raidėmis). </w:t>
            </w:r>
          </w:p>
          <w:p w:rsidR="00B43018" w:rsidRDefault="005401F3" w:rsidP="00B43018">
            <w:pPr>
              <w:spacing w:line="259" w:lineRule="auto"/>
            </w:pPr>
            <w:r>
              <w:rPr>
                <w:rFonts w:ascii="Times New Roman" w:eastAsia="Times New Roman" w:hAnsi="Times New Roman" w:cs="Times New Roman"/>
              </w:rPr>
              <w:t xml:space="preserve">Paskatinama sukurti savo inicialais išgražintą asmeninę kortelę, atviruką, </w:t>
            </w:r>
            <w:r w:rsidR="00B43018">
              <w:rPr>
                <w:rFonts w:ascii="Times New Roman" w:eastAsia="Times New Roman" w:hAnsi="Times New Roman" w:cs="Times New Roman"/>
              </w:rPr>
              <w:t xml:space="preserve">paveikslėlį. </w:t>
            </w:r>
          </w:p>
          <w:p w:rsidR="005401F3" w:rsidRDefault="005401F3" w:rsidP="005401F3">
            <w:pPr>
              <w:spacing w:line="259" w:lineRule="auto"/>
            </w:pPr>
          </w:p>
        </w:tc>
      </w:tr>
      <w:tr w:rsidR="005401F3" w:rsidTr="005401F3">
        <w:trPr>
          <w:trHeight w:val="3047"/>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B43018">
            <w:pPr>
              <w:spacing w:line="259" w:lineRule="auto"/>
            </w:pPr>
            <w:r>
              <w:rPr>
                <w:rFonts w:ascii="Times New Roman" w:eastAsia="Times New Roman" w:hAnsi="Times New Roman" w:cs="Times New Roman"/>
              </w:rPr>
              <w:t xml:space="preserve">Eksperimentuojama ir atidžiau įsižiūrima į įvairių medžiagų ir technikų teikiamas galimybes. Padaroma vaikams patikusių fragmentų atspaudus. </w:t>
            </w:r>
          </w:p>
          <w:p w:rsidR="005401F3" w:rsidRDefault="005401F3" w:rsidP="005401F3">
            <w:pPr>
              <w:spacing w:line="278" w:lineRule="auto"/>
            </w:pPr>
            <w:r>
              <w:rPr>
                <w:rFonts w:ascii="Times New Roman" w:eastAsia="Times New Roman" w:hAnsi="Times New Roman" w:cs="Times New Roman"/>
              </w:rPr>
              <w:t xml:space="preserve">Sudaroma galimybę netikėčiausiais būdais pažinti dailės medžiagų galimybes, atliekant eksperimentą. </w:t>
            </w:r>
          </w:p>
          <w:p w:rsidR="005401F3" w:rsidRDefault="005401F3" w:rsidP="005401F3">
            <w:pPr>
              <w:spacing w:line="259" w:lineRule="auto"/>
            </w:pPr>
            <w:r>
              <w:rPr>
                <w:rFonts w:ascii="Times New Roman" w:eastAsia="Times New Roman" w:hAnsi="Times New Roman" w:cs="Times New Roman"/>
              </w:rPr>
              <w:t xml:space="preserve"> </w:t>
            </w:r>
          </w:p>
        </w:tc>
      </w:tr>
    </w:tbl>
    <w:p w:rsidR="005401F3" w:rsidRDefault="005401F3" w:rsidP="005401F3">
      <w:pPr>
        <w:spacing w:after="0"/>
      </w:pPr>
      <w:r>
        <w:rPr>
          <w:rFonts w:ascii="Comic Sans MS" w:eastAsia="Comic Sans MS" w:hAnsi="Comic Sans MS" w:cs="Comic Sans MS"/>
        </w:rPr>
        <w:t xml:space="preserve"> </w:t>
      </w:r>
    </w:p>
    <w:tbl>
      <w:tblPr>
        <w:tblStyle w:val="TableGrid"/>
        <w:tblW w:w="15029" w:type="dxa"/>
        <w:tblInd w:w="458" w:type="dxa"/>
        <w:tblCellMar>
          <w:top w:w="48" w:type="dxa"/>
          <w:left w:w="106" w:type="dxa"/>
          <w:right w:w="39" w:type="dxa"/>
        </w:tblCellMar>
        <w:tblLook w:val="04A0" w:firstRow="1" w:lastRow="0" w:firstColumn="1" w:lastColumn="0" w:noHBand="0" w:noVBand="1"/>
      </w:tblPr>
      <w:tblGrid>
        <w:gridCol w:w="1136"/>
        <w:gridCol w:w="6239"/>
        <w:gridCol w:w="7654"/>
      </w:tblGrid>
      <w:tr w:rsidR="005401F3" w:rsidTr="005401F3">
        <w:trPr>
          <w:trHeight w:val="346"/>
        </w:trPr>
        <w:tc>
          <w:tcPr>
            <w:tcW w:w="15029" w:type="dxa"/>
            <w:gridSpan w:val="3"/>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9"/>
              <w:jc w:val="center"/>
            </w:pPr>
            <w:r>
              <w:rPr>
                <w:rFonts w:ascii="Comic Sans MS" w:eastAsia="Comic Sans MS" w:hAnsi="Comic Sans MS" w:cs="Comic Sans MS"/>
                <w:b/>
              </w:rPr>
              <w:t>13.</w:t>
            </w:r>
            <w:r>
              <w:rPr>
                <w:rFonts w:ascii="Comic Sans MS" w:eastAsia="Comic Sans MS" w:hAnsi="Comic Sans MS" w:cs="Comic Sans MS"/>
              </w:rPr>
              <w:t xml:space="preserve"> Ugdymosi pasiekimo sritis: </w:t>
            </w:r>
            <w:r>
              <w:rPr>
                <w:rFonts w:ascii="Comic Sans MS" w:eastAsia="Comic Sans MS" w:hAnsi="Comic Sans MS" w:cs="Comic Sans MS"/>
                <w:b/>
              </w:rPr>
              <w:t>Estetinis suvokimas</w:t>
            </w:r>
            <w:r>
              <w:rPr>
                <w:rFonts w:ascii="Comic Sans MS" w:eastAsia="Comic Sans MS" w:hAnsi="Comic Sans MS" w:cs="Comic Sans MS"/>
              </w:rPr>
              <w:t xml:space="preserve"> </w:t>
            </w:r>
          </w:p>
        </w:tc>
      </w:tr>
      <w:tr w:rsidR="005401F3"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5"/>
            </w:pPr>
            <w:r>
              <w:rPr>
                <w:rFonts w:ascii="Comic Sans MS" w:eastAsia="Comic Sans MS" w:hAnsi="Comic Sans MS" w:cs="Comic Sans MS"/>
              </w:rPr>
              <w:t xml:space="preserve">Žingsnis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4"/>
              <w:jc w:val="center"/>
            </w:pPr>
            <w:r>
              <w:rPr>
                <w:rFonts w:ascii="Comic Sans MS" w:eastAsia="Comic Sans MS" w:hAnsi="Comic Sans MS" w:cs="Comic Sans MS"/>
              </w:rPr>
              <w:t xml:space="preserve">Pasiekimas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rsidTr="005401F3">
        <w:trPr>
          <w:trHeight w:val="304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3"/>
            </w:pPr>
            <w:r>
              <w:rPr>
                <w:rFonts w:ascii="Times New Roman" w:eastAsia="Times New Roman" w:hAnsi="Times New Roman" w:cs="Times New Roman"/>
              </w:rPr>
              <w:t xml:space="preserve">Susidomi, trumpam sutelkia dėmesį bei rodo pasitenkinimą (krykštauja, siekia paliesti rankomis), kai yra emocingai kalbinamas suaugusiojo, kai mato ryškius, gražių formų daiktus, spalvingus paveikslėlius, žaislus, girdi ritmiškus muzikos ir kitus garsus, mato šokio judesius.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ind w:right="72"/>
            </w:pPr>
            <w:r>
              <w:rPr>
                <w:rFonts w:ascii="Times New Roman" w:eastAsia="Times New Roman" w:hAnsi="Times New Roman" w:cs="Times New Roman"/>
              </w:rPr>
              <w:t xml:space="preserve">Kuriama muzikinę aplinką, kurioje vaikas turėtų galimybę klausytis įvairių garsų ir malonių, švelnių melodijų, atliekamų balsu ar muzikos instrumentais. </w:t>
            </w:r>
          </w:p>
          <w:p w:rsidR="005401F3" w:rsidRDefault="005401F3" w:rsidP="005401F3">
            <w:pPr>
              <w:spacing w:line="279" w:lineRule="auto"/>
            </w:pPr>
            <w:r>
              <w:rPr>
                <w:rFonts w:ascii="Times New Roman" w:eastAsia="Times New Roman" w:hAnsi="Times New Roman" w:cs="Times New Roman"/>
              </w:rPr>
              <w:t xml:space="preserve">Emocionaliai kalbama, žaidinama, bendraujama, kad vaikas girdėtų intonacijomis ir jaustų veiksmais reiškiamas emocijas. </w:t>
            </w:r>
          </w:p>
          <w:p w:rsidR="005401F3" w:rsidRDefault="005401F3" w:rsidP="005401F3">
            <w:pPr>
              <w:spacing w:line="263" w:lineRule="auto"/>
            </w:pPr>
            <w:r>
              <w:rPr>
                <w:rFonts w:ascii="Times New Roman" w:eastAsia="Times New Roman" w:hAnsi="Times New Roman" w:cs="Times New Roman"/>
              </w:rPr>
              <w:t xml:space="preserve">Suteikiama vaikui galimybę sureaguoti savo tempu, t. y. palaukiama tiek laiko, kiek reikia vaikui, o ne kiek atrodo tinkama auklėtojui. </w:t>
            </w:r>
          </w:p>
          <w:p w:rsidR="005401F3" w:rsidRDefault="001472A6" w:rsidP="005401F3">
            <w:pPr>
              <w:spacing w:line="279" w:lineRule="auto"/>
            </w:pPr>
            <w:r>
              <w:rPr>
                <w:rFonts w:ascii="Times New Roman" w:eastAsia="Times New Roman" w:hAnsi="Times New Roman" w:cs="Times New Roman"/>
              </w:rPr>
              <w:t xml:space="preserve">Būnama šalia vaiko </w:t>
            </w:r>
            <w:r w:rsidR="005401F3">
              <w:rPr>
                <w:rFonts w:ascii="Times New Roman" w:eastAsia="Times New Roman" w:hAnsi="Times New Roman" w:cs="Times New Roman"/>
              </w:rPr>
              <w:t xml:space="preserve">pamokoma, kaip paimti ir rankoje išlaikyti piešimo priemonę. </w:t>
            </w:r>
          </w:p>
          <w:p w:rsidR="005401F3" w:rsidRDefault="005401F3" w:rsidP="005401F3">
            <w:pPr>
              <w:spacing w:line="259" w:lineRule="auto"/>
            </w:pPr>
            <w:r>
              <w:rPr>
                <w:rFonts w:ascii="Times New Roman" w:eastAsia="Times New Roman" w:hAnsi="Times New Roman" w:cs="Times New Roman"/>
              </w:rPr>
              <w:t xml:space="preserve">Kuriama jaukią, gražią aplinką, kurioje vaikų akių lygyje būtų išdėstyti gražūs daiktai, vaikams prieinami žaislai, paveikslėliai, nuotraukos. </w:t>
            </w:r>
          </w:p>
        </w:tc>
      </w:tr>
      <w:tr w:rsidR="005401F3" w:rsidTr="005401F3">
        <w:trPr>
          <w:trHeight w:val="194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7" w:line="238" w:lineRule="auto"/>
              <w:ind w:right="73"/>
            </w:pPr>
            <w:r>
              <w:rPr>
                <w:rFonts w:ascii="Times New Roman" w:eastAsia="Times New Roman" w:hAnsi="Times New Roman" w:cs="Times New Roman"/>
              </w:rPr>
              <w:t xml:space="preserve">Skirtingai reaguoja girdėdamas besikeičiančių intonacijų suaugusiojo kalbinimą, muzikos garsus, matydamas gražius gamtos bei aplinkos daiktus ar vaizdus, spalvingas knygelių iliustracijas, šokančius ir vaidinančius vaikus ar suaugusiuosius. </w:t>
            </w:r>
          </w:p>
          <w:p w:rsidR="005401F3" w:rsidRDefault="005401F3" w:rsidP="005401F3">
            <w:pPr>
              <w:spacing w:line="259" w:lineRule="auto"/>
            </w:pPr>
            <w:r>
              <w:rPr>
                <w:rFonts w:ascii="Times New Roman" w:eastAsia="Times New Roman" w:hAnsi="Times New Roman" w:cs="Times New Roman"/>
              </w:rPr>
              <w:t xml:space="preserve">Intuityviai mėgdžioja tai, kas jam patinka.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 w:line="277" w:lineRule="auto"/>
              <w:ind w:right="71"/>
            </w:pPr>
            <w:r>
              <w:rPr>
                <w:rFonts w:ascii="Times New Roman" w:eastAsia="Times New Roman" w:hAnsi="Times New Roman" w:cs="Times New Roman"/>
              </w:rPr>
              <w:t xml:space="preserve">Dainuojama vaikui, klausomasi įvairios nuotaikos dainų, kontrastingos nuotaikos muzikos kūrinių, skatinama teigiamas, džiugias emocijas ir slopinama neigiamų emocijų proveržius. </w:t>
            </w:r>
          </w:p>
          <w:p w:rsidR="005401F3" w:rsidRDefault="005401F3" w:rsidP="005401F3">
            <w:pPr>
              <w:spacing w:line="279" w:lineRule="auto"/>
              <w:ind w:right="74"/>
            </w:pPr>
            <w:r>
              <w:rPr>
                <w:rFonts w:ascii="Times New Roman" w:eastAsia="Times New Roman" w:hAnsi="Times New Roman" w:cs="Times New Roman"/>
              </w:rPr>
              <w:t xml:space="preserve">Leidžiama vaikams stebėti šokį gulint ar sėdint ant grindų, kad jie galėtų keisti pozą ir laisvai kūnu reaguoti į stebimo šokio sukeliamus įspūdžius. Kartu su vaiku žaidžiama ir išraiškingai rodoma, kaip galima </w:t>
            </w:r>
          </w:p>
          <w:p w:rsidR="005401F3" w:rsidRDefault="005401F3" w:rsidP="005401F3">
            <w:pPr>
              <w:spacing w:line="259" w:lineRule="auto"/>
            </w:pPr>
            <w:r>
              <w:rPr>
                <w:rFonts w:ascii="Times New Roman" w:eastAsia="Times New Roman" w:hAnsi="Times New Roman" w:cs="Times New Roman"/>
              </w:rPr>
              <w:t xml:space="preserve">veikti, tarytum žaislas ar stalo teatro lėlė būtų gyva. Gąsdinimo, </w:t>
            </w:r>
          </w:p>
        </w:tc>
      </w:tr>
    </w:tbl>
    <w:p w:rsidR="005401F3" w:rsidRDefault="005401F3" w:rsidP="005401F3">
      <w:pPr>
        <w:spacing w:after="0"/>
        <w:ind w:left="-358" w:right="15244"/>
      </w:pPr>
    </w:p>
    <w:tbl>
      <w:tblPr>
        <w:tblStyle w:val="TableGrid"/>
        <w:tblW w:w="15029" w:type="dxa"/>
        <w:tblInd w:w="458" w:type="dxa"/>
        <w:tblCellMar>
          <w:top w:w="45" w:type="dxa"/>
          <w:left w:w="106" w:type="dxa"/>
          <w:right w:w="50" w:type="dxa"/>
        </w:tblCellMar>
        <w:tblLook w:val="04A0" w:firstRow="1" w:lastRow="0" w:firstColumn="1" w:lastColumn="0" w:noHBand="0" w:noVBand="1"/>
      </w:tblPr>
      <w:tblGrid>
        <w:gridCol w:w="1135"/>
        <w:gridCol w:w="6239"/>
        <w:gridCol w:w="7655"/>
      </w:tblGrid>
      <w:tr w:rsidR="005401F3" w:rsidTr="005401F3">
        <w:trPr>
          <w:trHeight w:val="2218"/>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5" w:lineRule="auto"/>
              <w:ind w:right="59"/>
            </w:pPr>
            <w:r>
              <w:rPr>
                <w:rFonts w:ascii="Times New Roman" w:eastAsia="Times New Roman" w:hAnsi="Times New Roman" w:cs="Times New Roman"/>
              </w:rPr>
              <w:t xml:space="preserve">pasibaisėjimo emocijas reiškiama sąlygiškomis mimikomis ir intonacijomis, leidžiant vaikams pajusti ir suprasti, kad taip elgiamasi ne iš tikrųjų, o tyčia. Išdėliojama piešinius vaikui matomoje vietoje, kad jis galėtų prieiti ir vėl į juos pasižiūrėti. </w:t>
            </w:r>
          </w:p>
          <w:p w:rsidR="005401F3" w:rsidRDefault="005401F3" w:rsidP="005401F3">
            <w:pPr>
              <w:spacing w:line="279" w:lineRule="auto"/>
            </w:pPr>
            <w:r>
              <w:rPr>
                <w:rFonts w:ascii="Times New Roman" w:eastAsia="Times New Roman" w:hAnsi="Times New Roman" w:cs="Times New Roman"/>
              </w:rPr>
              <w:t xml:space="preserve">Pagiriama, pasikalbama apie jo kūrinėlį. Suteikiama vaikui galimybę pažinti ir išbandyti įvairias dailės medžiagas ir priemones. </w:t>
            </w:r>
          </w:p>
          <w:p w:rsidR="005401F3" w:rsidRDefault="005401F3" w:rsidP="005401F3">
            <w:pPr>
              <w:spacing w:line="259" w:lineRule="auto"/>
            </w:pPr>
            <w:r>
              <w:rPr>
                <w:rFonts w:ascii="Times New Roman" w:eastAsia="Times New Roman" w:hAnsi="Times New Roman" w:cs="Times New Roman"/>
              </w:rPr>
              <w:t xml:space="preserve">Sudaroma galimybes vaikui matyti gražius gamtos, aplinkos vaizdus, spalvingas knygeles, dailės kūrinius. </w:t>
            </w:r>
          </w:p>
        </w:tc>
      </w:tr>
      <w:tr w:rsidR="005401F3" w:rsidTr="005401F3">
        <w:trPr>
          <w:trHeight w:val="5255"/>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62"/>
            </w:pPr>
            <w:r>
              <w:rPr>
                <w:rFonts w:ascii="Times New Roman" w:eastAsia="Times New Roman" w:hAnsi="Times New Roman" w:cs="Times New Roman"/>
              </w:rPr>
              <w:t xml:space="preserve">Atpažįsta (suklūsta, rodo) kai kuriuos jau girdėtus muzikos kūrinius, matytus šokius, ratelius, vaidinimo veikėjus, dailės kūrinius. </w:t>
            </w:r>
          </w:p>
          <w:p w:rsidR="005401F3" w:rsidRDefault="005401F3" w:rsidP="005401F3">
            <w:pPr>
              <w:spacing w:line="265" w:lineRule="auto"/>
              <w:ind w:right="61"/>
            </w:pPr>
            <w:r>
              <w:rPr>
                <w:rFonts w:ascii="Times New Roman" w:eastAsia="Times New Roman" w:hAnsi="Times New Roman" w:cs="Times New Roman"/>
              </w:rPr>
              <w:t xml:space="preserve">Emocingai reaguoja girdėdamas darnų garsų, intonacijų, žodžių sąskambį, žiūrinėdamas savo ir kitų piešinėlius, spalvingas knygelių iliustracijas, žaislus, džiaugdamasis savo puošnia apranga. </w:t>
            </w:r>
          </w:p>
          <w:p w:rsidR="005401F3" w:rsidRDefault="005401F3" w:rsidP="005401F3">
            <w:pPr>
              <w:spacing w:line="259" w:lineRule="auto"/>
            </w:pPr>
            <w:r>
              <w:rPr>
                <w:rFonts w:ascii="Times New Roman" w:eastAsia="Times New Roman" w:hAnsi="Times New Roman" w:cs="Times New Roman"/>
              </w:rPr>
              <w:t xml:space="preserve">Paklaustas pasako, ar patiko muzikos kūrinėlis, dainelė, šokis, vaidinimas, dailės darbelis. </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5" w:line="266" w:lineRule="auto"/>
              <w:ind w:right="61"/>
            </w:pPr>
            <w:r>
              <w:rPr>
                <w:rFonts w:ascii="Times New Roman" w:eastAsia="Times New Roman" w:hAnsi="Times New Roman" w:cs="Times New Roman"/>
              </w:rPr>
              <w:t xml:space="preserve">Duodama klausytis įvairios nuotaikos muzikos kūrinių, kad vaikas juos įsimintų ir vėliau juos kartu aptariama. Pažiūrėjus drauge šokį, užduodama mąstymą skatinančius klausimus.  </w:t>
            </w:r>
          </w:p>
          <w:p w:rsidR="005401F3" w:rsidRDefault="005401F3" w:rsidP="005401F3">
            <w:pPr>
              <w:spacing w:after="22" w:line="259" w:lineRule="auto"/>
            </w:pPr>
            <w:r>
              <w:rPr>
                <w:rFonts w:ascii="Times New Roman" w:eastAsia="Times New Roman" w:hAnsi="Times New Roman" w:cs="Times New Roman"/>
              </w:rPr>
              <w:t xml:space="preserve">Kartu su vaikais žiūrima lėlių ir dramos vaidinimus, klausomasi jų įrašų. </w:t>
            </w:r>
          </w:p>
          <w:p w:rsidR="005401F3" w:rsidRDefault="005401F3" w:rsidP="005401F3">
            <w:pPr>
              <w:spacing w:line="259" w:lineRule="auto"/>
            </w:pPr>
            <w:r>
              <w:rPr>
                <w:rFonts w:ascii="Times New Roman" w:eastAsia="Times New Roman" w:hAnsi="Times New Roman" w:cs="Times New Roman"/>
              </w:rPr>
              <w:t xml:space="preserve">Užduodant klausimus skatinama atpažinti vaizduojamą pasaką. </w:t>
            </w:r>
          </w:p>
          <w:p w:rsidR="005401F3" w:rsidRDefault="005401F3" w:rsidP="005401F3">
            <w:pPr>
              <w:spacing w:after="30" w:line="252" w:lineRule="auto"/>
              <w:ind w:right="61"/>
            </w:pPr>
            <w:r>
              <w:rPr>
                <w:rFonts w:ascii="Times New Roman" w:eastAsia="Times New Roman" w:hAnsi="Times New Roman" w:cs="Times New Roman"/>
              </w:rPr>
              <w:t>Skatinama pasakoti apie savo ar kitų piešinį, aplinkoje pamatytus paveikslus ar knygelių iliustracijas. Nestabdoma vaiko, jei jis su savo kūrybos darbeliu ima žaisti, bėgioti, ką nors vaizduoti judesiais, tai padės vaikui turtinti vai</w:t>
            </w:r>
            <w:r w:rsidR="001472A6">
              <w:rPr>
                <w:rFonts w:ascii="Times New Roman" w:eastAsia="Times New Roman" w:hAnsi="Times New Roman" w:cs="Times New Roman"/>
              </w:rPr>
              <w:t>z</w:t>
            </w:r>
            <w:r>
              <w:rPr>
                <w:rFonts w:ascii="Times New Roman" w:eastAsia="Times New Roman" w:hAnsi="Times New Roman" w:cs="Times New Roman"/>
              </w:rPr>
              <w:t xml:space="preserve">duotę ir skatinti kūrybinės saviraiškos poreikį. </w:t>
            </w:r>
          </w:p>
          <w:p w:rsidR="005401F3" w:rsidRDefault="005401F3" w:rsidP="005401F3">
            <w:pPr>
              <w:spacing w:line="279" w:lineRule="auto"/>
            </w:pPr>
            <w:r>
              <w:rPr>
                <w:rFonts w:ascii="Times New Roman" w:eastAsia="Times New Roman" w:hAnsi="Times New Roman" w:cs="Times New Roman"/>
              </w:rPr>
              <w:t xml:space="preserve">Džiuginama vaikus ir padedama jiems kaupti muzikinius įspūdžius, skatinama atidžiai klausytis muzikos, ja gėrėtis. </w:t>
            </w:r>
          </w:p>
          <w:p w:rsidR="005401F3" w:rsidRDefault="005401F3" w:rsidP="005401F3">
            <w:pPr>
              <w:spacing w:line="279" w:lineRule="auto"/>
            </w:pPr>
            <w:r>
              <w:rPr>
                <w:rFonts w:ascii="Times New Roman" w:eastAsia="Times New Roman" w:hAnsi="Times New Roman" w:cs="Times New Roman"/>
              </w:rPr>
              <w:t xml:space="preserve">Kadangi vaikai nuo gausių ryškių įspūdžių greit pavargsta, stebima trumpą vaidinimą (daug kartų tą patį). </w:t>
            </w:r>
          </w:p>
          <w:p w:rsidR="005401F3" w:rsidRDefault="005401F3" w:rsidP="005401F3">
            <w:pPr>
              <w:spacing w:after="24" w:line="258" w:lineRule="auto"/>
              <w:ind w:right="63"/>
            </w:pPr>
            <w:r>
              <w:rPr>
                <w:rFonts w:ascii="Times New Roman" w:eastAsia="Times New Roman" w:hAnsi="Times New Roman" w:cs="Times New Roman"/>
              </w:rPr>
              <w:t xml:space="preserve">Stebima vaiką tomis akimirkomis, kai jis grožisi, džiaugiasi gamtos ir kitos aplinkos daiktais ar reiškiniais, žaislais, savo išvaizda. Tinkamu momentu jį pakalbinama, paklausiama, kas jam gražu. </w:t>
            </w:r>
          </w:p>
          <w:p w:rsidR="005401F3" w:rsidRDefault="005401F3" w:rsidP="005401F3">
            <w:pPr>
              <w:spacing w:line="259" w:lineRule="auto"/>
            </w:pPr>
            <w:r>
              <w:rPr>
                <w:rFonts w:ascii="Times New Roman" w:eastAsia="Times New Roman" w:hAnsi="Times New Roman" w:cs="Times New Roman"/>
              </w:rPr>
              <w:t xml:space="preserve">Pritariama vaiko komentarams, papildoma jo vertinimą kitais žodžiais. </w:t>
            </w:r>
          </w:p>
          <w:p w:rsidR="005401F3" w:rsidRDefault="005401F3" w:rsidP="005401F3">
            <w:pPr>
              <w:spacing w:line="259" w:lineRule="auto"/>
            </w:pPr>
            <w:r>
              <w:rPr>
                <w:rFonts w:ascii="Times New Roman" w:eastAsia="Times New Roman" w:hAnsi="Times New Roman" w:cs="Times New Roman"/>
              </w:rPr>
              <w:t xml:space="preserve">Pasidomima, ar vaikui patiko vaidinimas. Nuraminama, jei vaikas bijo, jog vilkas gali ateiti ir į jo namus. </w:t>
            </w:r>
          </w:p>
        </w:tc>
      </w:tr>
      <w:tr w:rsidR="005401F3" w:rsidTr="005401F3">
        <w:trPr>
          <w:trHeight w:val="1668"/>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lastRenderedPageBreak/>
              <w:t xml:space="preserve">4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Džiaugiasi menine veikla, nori dainuoti, šokti, vaidinti, pasipuošti, gražiai atrodyti. </w:t>
            </w:r>
          </w:p>
          <w:p w:rsidR="005401F3" w:rsidRDefault="005401F3" w:rsidP="005401F3">
            <w:pPr>
              <w:spacing w:after="25" w:line="257" w:lineRule="auto"/>
              <w:ind w:right="63"/>
            </w:pPr>
            <w:r>
              <w:rPr>
                <w:rFonts w:ascii="Times New Roman" w:eastAsia="Times New Roman" w:hAnsi="Times New Roman" w:cs="Times New Roman"/>
              </w:rPr>
              <w:t xml:space="preserve">Skirtingai reaguoja (ramiai ar emocingai) klausydamas ir stebėdamas skirtingo pobūdžio, kontrastingus meno kūrinius, aplinką. </w:t>
            </w:r>
          </w:p>
          <w:p w:rsidR="005401F3" w:rsidRDefault="005401F3" w:rsidP="005401F3">
            <w:pPr>
              <w:spacing w:line="259" w:lineRule="auto"/>
            </w:pPr>
            <w:r>
              <w:rPr>
                <w:rFonts w:ascii="Times New Roman" w:eastAsia="Times New Roman" w:hAnsi="Times New Roman" w:cs="Times New Roman"/>
              </w:rPr>
              <w:t xml:space="preserve">Keliais žodžiais ar sakiniais pasako savo įspūdžius apie </w:t>
            </w:r>
            <w:r w:rsidR="001472A6">
              <w:rPr>
                <w:rFonts w:ascii="Times New Roman" w:eastAsia="Times New Roman" w:hAnsi="Times New Roman" w:cs="Times New Roman"/>
              </w:rPr>
              <w:t>klausytą muziką, dainelę, eilėraštį, pasaką, matytą šokį, vaidinimą, dailės kūrinį, knygelių iliustracijas, gamtos ir aplinkos daiktus ir reiškinius, pastebi ir apibūdina kai kurias jų detales. Reaguoja į kitų nuomonę.</w:t>
            </w:r>
          </w:p>
        </w:tc>
        <w:tc>
          <w:tcPr>
            <w:tcW w:w="765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ind w:right="1500"/>
            </w:pPr>
            <w:r>
              <w:rPr>
                <w:rFonts w:ascii="Times New Roman" w:eastAsia="Times New Roman" w:hAnsi="Times New Roman" w:cs="Times New Roman"/>
              </w:rPr>
              <w:t xml:space="preserve">Sudaroma galimybes vaikams dalyvauti muzikinėje veikloje ir darželyje vykstančiuose renginiuose. </w:t>
            </w:r>
          </w:p>
          <w:p w:rsidR="005401F3" w:rsidRDefault="005401F3" w:rsidP="005401F3">
            <w:pPr>
              <w:spacing w:line="270" w:lineRule="auto"/>
              <w:ind w:right="61"/>
            </w:pPr>
            <w:r>
              <w:rPr>
                <w:rFonts w:ascii="Times New Roman" w:eastAsia="Times New Roman" w:hAnsi="Times New Roman" w:cs="Times New Roman"/>
              </w:rPr>
              <w:t xml:space="preserve">Atkreipiama dėmesį, kai vaikas sako, kad nori gražiai ką nors daryti, palaikoma jo norą, pasidžiaugiama, pagiriama. Paprašoma vaiko pasakyti ir parodyti, kaip jis būtų ką nors daręs. </w:t>
            </w:r>
          </w:p>
          <w:p w:rsidR="001472A6" w:rsidRDefault="005401F3" w:rsidP="001472A6">
            <w:r>
              <w:rPr>
                <w:rFonts w:ascii="Times New Roman" w:eastAsia="Times New Roman" w:hAnsi="Times New Roman" w:cs="Times New Roman"/>
              </w:rPr>
              <w:t xml:space="preserve">Įsiklausoma į vaiko klausimus ir, jei vaikas pats nepaaiškina, prieš vaidinimą </w:t>
            </w:r>
            <w:r w:rsidR="001472A6">
              <w:rPr>
                <w:rFonts w:ascii="Times New Roman" w:eastAsia="Times New Roman" w:hAnsi="Times New Roman" w:cs="Times New Roman"/>
              </w:rPr>
              <w:t xml:space="preserve">trumpai papasakojama, apie ką bus vaidinama. Atkreipiama vaiko dėmesį į pabaigą, paklausiama, kokia ji – laiminga ar liūdna? </w:t>
            </w:r>
          </w:p>
          <w:p w:rsidR="001472A6" w:rsidRDefault="001472A6" w:rsidP="001472A6">
            <w:pPr>
              <w:spacing w:line="238" w:lineRule="auto"/>
            </w:pPr>
            <w:r>
              <w:rPr>
                <w:rFonts w:ascii="Times New Roman" w:eastAsia="Times New Roman" w:hAnsi="Times New Roman" w:cs="Times New Roman"/>
              </w:rPr>
              <w:t xml:space="preserve">Padedama pajusti vaizdo, nuotaikų </w:t>
            </w:r>
            <w:proofErr w:type="spellStart"/>
            <w:r>
              <w:rPr>
                <w:rFonts w:ascii="Times New Roman" w:eastAsia="Times New Roman" w:hAnsi="Times New Roman" w:cs="Times New Roman"/>
              </w:rPr>
              <w:t>pasikeitimus</w:t>
            </w:r>
            <w:proofErr w:type="spellEnd"/>
            <w:r>
              <w:rPr>
                <w:rFonts w:ascii="Times New Roman" w:eastAsia="Times New Roman" w:hAnsi="Times New Roman" w:cs="Times New Roman"/>
              </w:rPr>
              <w:t xml:space="preserve"> keičiantis linijai, formai bei spalvai. </w:t>
            </w:r>
          </w:p>
          <w:p w:rsidR="001472A6" w:rsidRDefault="001472A6" w:rsidP="001472A6">
            <w:pPr>
              <w:spacing w:line="277" w:lineRule="auto"/>
              <w:ind w:right="61"/>
            </w:pPr>
            <w:r>
              <w:rPr>
                <w:rFonts w:ascii="Times New Roman" w:eastAsia="Times New Roman" w:hAnsi="Times New Roman" w:cs="Times New Roman"/>
              </w:rPr>
              <w:t xml:space="preserve">Pasikalbama, kokius potyrius pavyko papasakoti piešiniu, naudojant vienokias ar kitokias dailės raiškos priemones, paklausiama, kaip jam gražiau. </w:t>
            </w:r>
          </w:p>
          <w:p w:rsidR="001472A6" w:rsidRDefault="001472A6" w:rsidP="001472A6">
            <w:pPr>
              <w:spacing w:after="17" w:line="264" w:lineRule="auto"/>
              <w:ind w:right="64"/>
            </w:pPr>
            <w:r>
              <w:rPr>
                <w:rFonts w:ascii="Times New Roman" w:eastAsia="Times New Roman" w:hAnsi="Times New Roman" w:cs="Times New Roman"/>
              </w:rPr>
              <w:t xml:space="preserve">Sudaroma sąlygas klausyti, stebėti skirtingus meno kūrinius, paskatinama reikšti savo išgyvenimus, paprašoma pasakyti, kaip jaučiasi, ką pajuto. Būnama greta vaikui apžiūrinėjant meno kūrinius, daiktus, žaislus, ugdoma estetinį jautrumą – pritariama, papildoma jo išsakytas mintis. </w:t>
            </w:r>
          </w:p>
          <w:p w:rsidR="001472A6" w:rsidRDefault="001472A6" w:rsidP="001472A6">
            <w:pPr>
              <w:spacing w:after="24" w:line="258" w:lineRule="auto"/>
              <w:ind w:right="60"/>
            </w:pPr>
            <w:r>
              <w:rPr>
                <w:rFonts w:ascii="Times New Roman" w:eastAsia="Times New Roman" w:hAnsi="Times New Roman" w:cs="Times New Roman"/>
              </w:rPr>
              <w:t xml:space="preserve">Kasdienėje veikloje kalbant su vaikais nuolat vartojama žodžius „džiaugiuosi tavo piešinėliu, puikiai atrodai, gražiai pasielgei“, kad vaikai galėtų išgirsti ir pradėti suprasti, kas yra gražu. </w:t>
            </w:r>
          </w:p>
          <w:p w:rsidR="001472A6" w:rsidRDefault="001472A6" w:rsidP="001472A6">
            <w:pPr>
              <w:spacing w:line="238" w:lineRule="auto"/>
            </w:pPr>
            <w:r>
              <w:rPr>
                <w:rFonts w:ascii="Times New Roman" w:eastAsia="Times New Roman" w:hAnsi="Times New Roman" w:cs="Times New Roman"/>
              </w:rPr>
              <w:t xml:space="preserve">Skatinama klausant, apžiūrint meno kūrinius kalbėti apie savo ir kitų darbelius. </w:t>
            </w:r>
          </w:p>
          <w:p w:rsidR="001472A6" w:rsidRDefault="001472A6" w:rsidP="001472A6">
            <w:pPr>
              <w:spacing w:line="238" w:lineRule="auto"/>
            </w:pPr>
            <w:r>
              <w:rPr>
                <w:rFonts w:ascii="Times New Roman" w:eastAsia="Times New Roman" w:hAnsi="Times New Roman" w:cs="Times New Roman"/>
              </w:rPr>
              <w:t xml:space="preserve">Kalbamasi su vaiku apie spalvas paletėje, tyrinėjama spalvų maišymosi efektus. </w:t>
            </w:r>
          </w:p>
          <w:p w:rsidR="001472A6" w:rsidRDefault="001472A6" w:rsidP="001472A6">
            <w:pPr>
              <w:spacing w:after="1" w:line="278" w:lineRule="auto"/>
            </w:pPr>
            <w:r>
              <w:rPr>
                <w:rFonts w:ascii="Times New Roman" w:eastAsia="Times New Roman" w:hAnsi="Times New Roman" w:cs="Times New Roman"/>
              </w:rPr>
              <w:t xml:space="preserve">Stebima, kad vertindami neįskaudintų vieni kitų. Dažniau atkreipiama vaikų dėmesį į tai, kas gražu, gera, nei į tai, kas kelia pasibjaurėjimą, pasipiktinimą. </w:t>
            </w:r>
          </w:p>
          <w:p w:rsidR="005401F3" w:rsidRDefault="001472A6" w:rsidP="001472A6">
            <w:pPr>
              <w:spacing w:line="259" w:lineRule="auto"/>
            </w:pPr>
            <w:r>
              <w:rPr>
                <w:rFonts w:ascii="Times New Roman" w:eastAsia="Times New Roman" w:hAnsi="Times New Roman" w:cs="Times New Roman"/>
              </w:rPr>
              <w:t>Padedama vaikui ugdytis pasitikėjimą savimi.</w:t>
            </w:r>
          </w:p>
        </w:tc>
      </w:tr>
    </w:tbl>
    <w:p w:rsidR="005401F3" w:rsidRDefault="005401F3" w:rsidP="005401F3">
      <w:pPr>
        <w:spacing w:after="0"/>
        <w:ind w:left="-358" w:right="15244"/>
      </w:pPr>
    </w:p>
    <w:tbl>
      <w:tblPr>
        <w:tblStyle w:val="TableGrid"/>
        <w:tblW w:w="15029" w:type="dxa"/>
        <w:tblInd w:w="458" w:type="dxa"/>
        <w:tblCellMar>
          <w:top w:w="54" w:type="dxa"/>
          <w:left w:w="106" w:type="dxa"/>
          <w:right w:w="50" w:type="dxa"/>
        </w:tblCellMar>
        <w:tblLook w:val="04A0" w:firstRow="1" w:lastRow="0" w:firstColumn="1" w:lastColumn="0" w:noHBand="0" w:noVBand="1"/>
      </w:tblPr>
      <w:tblGrid>
        <w:gridCol w:w="1136"/>
        <w:gridCol w:w="6239"/>
        <w:gridCol w:w="7654"/>
      </w:tblGrid>
      <w:tr w:rsidR="005401F3" w:rsidTr="001472A6">
        <w:trPr>
          <w:trHeight w:val="3322"/>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lastRenderedPageBreak/>
              <w:t xml:space="preserve">5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Mėgaujasi muzikavimu, šokiu, vaidyba, dailės veikla. </w:t>
            </w:r>
          </w:p>
          <w:p w:rsidR="005401F3" w:rsidRDefault="005401F3" w:rsidP="005401F3">
            <w:pPr>
              <w:spacing w:line="238" w:lineRule="auto"/>
              <w:ind w:right="64"/>
            </w:pPr>
            <w:r>
              <w:rPr>
                <w:rFonts w:ascii="Times New Roman" w:eastAsia="Times New Roman" w:hAnsi="Times New Roman" w:cs="Times New Roman"/>
              </w:rPr>
              <w:t xml:space="preserve">Rodo pasitenkinimą bendra veikla ir kūryba, gėrisi savo ir kitų menine veikla, geru elgesiu, darbais. Grožisi gamtos spalvomis, formomis, garsais. </w:t>
            </w:r>
          </w:p>
          <w:p w:rsidR="005401F3" w:rsidRDefault="005401F3" w:rsidP="005401F3">
            <w:pPr>
              <w:spacing w:line="265" w:lineRule="auto"/>
              <w:ind w:right="63"/>
            </w:pPr>
            <w:r>
              <w:rPr>
                <w:rFonts w:ascii="Times New Roman" w:eastAsia="Times New Roman" w:hAnsi="Times New Roman" w:cs="Times New Roman"/>
              </w:rPr>
              <w:t xml:space="preserve">Pastebi kai kuriuos meninės kūrybos proceso ypatumus (siužetą, veikėjų bruožus, nuotaiką, spalvas, veiksmus). Pasako, kaip jautėsi ir ką patyrė dainuodamas, šokdamas, vaidindamas, piešdamas. </w:t>
            </w:r>
          </w:p>
          <w:p w:rsidR="005401F3" w:rsidRDefault="005401F3" w:rsidP="005401F3">
            <w:pPr>
              <w:spacing w:line="259" w:lineRule="auto"/>
              <w:ind w:right="61"/>
            </w:pPr>
            <w:r>
              <w:rPr>
                <w:rFonts w:ascii="Times New Roman" w:eastAsia="Times New Roman" w:hAnsi="Times New Roman" w:cs="Times New Roman"/>
              </w:rPr>
              <w:t xml:space="preserve">Dalijasi įspūdžiais po koncertų, spektaklių, parodų, renginių lankymo. Pasako savo nuomonę apie muzikos kūrinėlį, dainelę, šokį, vaidinimą, dailės darbelį, aplinką, drabužį, tautodailės ornamentais papuoštus daiktus. </w:t>
            </w:r>
          </w:p>
        </w:tc>
        <w:tc>
          <w:tcPr>
            <w:tcW w:w="76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2" w:line="251" w:lineRule="auto"/>
              <w:ind w:right="62"/>
            </w:pPr>
            <w:r>
              <w:rPr>
                <w:rFonts w:ascii="Times New Roman" w:eastAsia="Times New Roman" w:hAnsi="Times New Roman" w:cs="Times New Roman"/>
              </w:rPr>
              <w:t xml:space="preserve">Paprastai ir vaikams suprantamai atskleidžiama muzikos kūrinių grožį. </w:t>
            </w:r>
          </w:p>
          <w:p w:rsidR="005401F3" w:rsidRDefault="005401F3" w:rsidP="005401F3">
            <w:pPr>
              <w:spacing w:line="268" w:lineRule="auto"/>
              <w:ind w:right="325"/>
            </w:pPr>
            <w:r>
              <w:rPr>
                <w:rFonts w:ascii="Times New Roman" w:eastAsia="Times New Roman" w:hAnsi="Times New Roman" w:cs="Times New Roman"/>
              </w:rPr>
              <w:t xml:space="preserve">Kartu su vaikais žiūrima lėlių ir dramos vaidinimus, klausomasi vaidinimų įrašų, žiūrima animacinius filmukus. </w:t>
            </w:r>
          </w:p>
          <w:p w:rsidR="005401F3" w:rsidRDefault="005401F3" w:rsidP="005401F3">
            <w:pPr>
              <w:spacing w:after="48" w:line="238" w:lineRule="auto"/>
            </w:pPr>
            <w:r>
              <w:rPr>
                <w:rFonts w:ascii="Times New Roman" w:eastAsia="Times New Roman" w:hAnsi="Times New Roman" w:cs="Times New Roman"/>
              </w:rPr>
              <w:t xml:space="preserve">Sudaroma sąlygas vaikams dalyvauti ar stebėti įvairius muzikinius, vaidybinius renginius. </w:t>
            </w:r>
          </w:p>
          <w:p w:rsidR="005401F3" w:rsidRDefault="005401F3" w:rsidP="001472A6">
            <w:pPr>
              <w:spacing w:line="259" w:lineRule="auto"/>
            </w:pPr>
            <w:r>
              <w:rPr>
                <w:rFonts w:ascii="Times New Roman" w:eastAsia="Times New Roman" w:hAnsi="Times New Roman" w:cs="Times New Roman"/>
              </w:rPr>
              <w:t xml:space="preserve">Skatinama stebėti menininkų kūrybos procesą bei patiems kartu kurti, nes estetinį suvokimą ir jautrumą vaikas geriausiai ugdosi veikdamas, kurdamas, apie tai kalbėdamas, aiškindamas. </w:t>
            </w:r>
          </w:p>
          <w:p w:rsidR="001472A6" w:rsidRDefault="005401F3" w:rsidP="001472A6">
            <w:pPr>
              <w:spacing w:line="259" w:lineRule="auto"/>
            </w:pPr>
            <w:r>
              <w:rPr>
                <w:rFonts w:ascii="Times New Roman" w:eastAsia="Times New Roman" w:hAnsi="Times New Roman" w:cs="Times New Roman"/>
              </w:rPr>
              <w:t xml:space="preserve">Sudominama vaikus patrauklia ir malonia veikla paties auklėtojo </w:t>
            </w:r>
            <w:r w:rsidR="001472A6">
              <w:rPr>
                <w:rFonts w:ascii="Times New Roman" w:eastAsia="Times New Roman" w:hAnsi="Times New Roman" w:cs="Times New Roman"/>
              </w:rPr>
              <w:t xml:space="preserve">ir kitų kūrybos pavyzdžiais. </w:t>
            </w:r>
          </w:p>
          <w:p w:rsidR="001472A6" w:rsidRDefault="001472A6" w:rsidP="001472A6">
            <w:pPr>
              <w:spacing w:line="279" w:lineRule="auto"/>
            </w:pPr>
            <w:r>
              <w:rPr>
                <w:rFonts w:ascii="Times New Roman" w:eastAsia="Times New Roman" w:hAnsi="Times New Roman" w:cs="Times New Roman"/>
              </w:rPr>
              <w:t xml:space="preserve">Išklausoma vaiką ir pačiam pasakojama apie savo kūrybinius sumanymus. Diskutuojama, ką dailininkas norėjo pasakyti. </w:t>
            </w:r>
          </w:p>
          <w:p w:rsidR="001472A6" w:rsidRDefault="001472A6" w:rsidP="001472A6">
            <w:pPr>
              <w:spacing w:after="8" w:line="266" w:lineRule="auto"/>
              <w:ind w:right="58"/>
            </w:pPr>
            <w:r>
              <w:rPr>
                <w:rFonts w:ascii="Times New Roman" w:eastAsia="Times New Roman" w:hAnsi="Times New Roman" w:cs="Times New Roman"/>
              </w:rPr>
              <w:t xml:space="preserve">Gamta yra pats stipriausias estetinio ugdymo šaltinis, todėl skatinama vaikus įvairiausiais būdais pamatyti, pajusti kasdien atsiveriantį vis naują grožį. Nuolat ugdoma vaikų estetinį skonį, atkreipiant dėmesį į kasdien vaiko aplinkoje esančius daiktus, drabužių puošybą, kitų bei pačių vaikų sukurtą tvarkingą ir gražią aplinką. </w:t>
            </w:r>
          </w:p>
          <w:p w:rsidR="001472A6" w:rsidRDefault="001472A6" w:rsidP="001472A6">
            <w:pPr>
              <w:spacing w:line="279" w:lineRule="auto"/>
            </w:pPr>
            <w:r>
              <w:rPr>
                <w:rFonts w:ascii="Times New Roman" w:eastAsia="Times New Roman" w:hAnsi="Times New Roman" w:cs="Times New Roman"/>
              </w:rPr>
              <w:t xml:space="preserve">Skatinama vaikus domėtis muzika ir jos išraiškos priemonėmis, aptariama turinį, nuotaiką ir muzikos instrumentų tembrus. </w:t>
            </w:r>
          </w:p>
          <w:p w:rsidR="001472A6" w:rsidRDefault="001472A6" w:rsidP="001472A6">
            <w:pPr>
              <w:spacing w:after="24" w:line="258" w:lineRule="auto"/>
              <w:ind w:right="58"/>
            </w:pPr>
            <w:r>
              <w:rPr>
                <w:rFonts w:ascii="Times New Roman" w:eastAsia="Times New Roman" w:hAnsi="Times New Roman" w:cs="Times New Roman"/>
              </w:rPr>
              <w:t xml:space="preserve">Sugalvojama įvairių būdų, kaip padėti vaikui suvokti ir papasakoti matyto kūrinio siužetą: žiūrėti pasakojimo </w:t>
            </w:r>
            <w:proofErr w:type="spellStart"/>
            <w:r>
              <w:rPr>
                <w:rFonts w:ascii="Times New Roman" w:eastAsia="Times New Roman" w:hAnsi="Times New Roman" w:cs="Times New Roman"/>
              </w:rPr>
              <w:t>video</w:t>
            </w:r>
            <w:proofErr w:type="spellEnd"/>
            <w:r>
              <w:rPr>
                <w:rFonts w:ascii="Times New Roman" w:eastAsia="Times New Roman" w:hAnsi="Times New Roman" w:cs="Times New Roman"/>
              </w:rPr>
              <w:t xml:space="preserve"> įrašą, klausyti ausinėmis </w:t>
            </w:r>
            <w:proofErr w:type="spellStart"/>
            <w:r>
              <w:rPr>
                <w:rFonts w:ascii="Times New Roman" w:eastAsia="Times New Roman" w:hAnsi="Times New Roman" w:cs="Times New Roman"/>
              </w:rPr>
              <w:t>audio</w:t>
            </w:r>
            <w:proofErr w:type="spellEnd"/>
            <w:r>
              <w:rPr>
                <w:rFonts w:ascii="Times New Roman" w:eastAsia="Times New Roman" w:hAnsi="Times New Roman" w:cs="Times New Roman"/>
              </w:rPr>
              <w:t xml:space="preserve"> įrašo, pasakoti draugui „telefonu“ ir kt. </w:t>
            </w:r>
          </w:p>
          <w:p w:rsidR="001472A6" w:rsidRDefault="001472A6" w:rsidP="001472A6">
            <w:pPr>
              <w:spacing w:line="278" w:lineRule="auto"/>
              <w:ind w:right="60"/>
            </w:pPr>
            <w:r>
              <w:rPr>
                <w:rFonts w:ascii="Times New Roman" w:eastAsia="Times New Roman" w:hAnsi="Times New Roman" w:cs="Times New Roman"/>
              </w:rPr>
              <w:t xml:space="preserve">Kartu su vaikais žiūrima lėlių ir dramos vaidinimus, klausomasi vaidinimų įrašų, žiūrima animacinius filmukus. Sudaroma sąlygas vaikams dalyvauti ar stebėti įvairius muzikinius, vaidybinius renginius. </w:t>
            </w:r>
          </w:p>
          <w:p w:rsidR="001472A6" w:rsidRDefault="001472A6" w:rsidP="001472A6">
            <w:pPr>
              <w:spacing w:line="274" w:lineRule="auto"/>
              <w:ind w:right="58"/>
            </w:pPr>
            <w:r>
              <w:rPr>
                <w:rFonts w:ascii="Times New Roman" w:eastAsia="Times New Roman" w:hAnsi="Times New Roman" w:cs="Times New Roman"/>
              </w:rPr>
              <w:t xml:space="preserve">Sudaroma galimybę vaikams stebėti vaizduojamosios (tapybos, grafikos, skulptūros) ir taikomosios – dekoratyvinės dailės kūrinius, reprodukcijas ir kt. Ugdymo įstaigoje, parodose, šventėse, tradiciniuose renginiuose. </w:t>
            </w:r>
          </w:p>
          <w:p w:rsidR="001472A6" w:rsidRDefault="001472A6" w:rsidP="001472A6">
            <w:pPr>
              <w:spacing w:after="16" w:line="265" w:lineRule="auto"/>
              <w:ind w:right="59"/>
            </w:pPr>
            <w:r>
              <w:rPr>
                <w:rFonts w:ascii="Times New Roman" w:eastAsia="Times New Roman" w:hAnsi="Times New Roman" w:cs="Times New Roman"/>
              </w:rPr>
              <w:t xml:space="preserve">Paskatinama kiekvieną išsakyti savo nuomonę. Paklausiama, kaip dar kitaip galėtų apie muziką, šokį, vaidinimą pasakyti, ką dar tai galėtų reikšti ir pan. Kasdienėje veikloje suteikiama galimybę suprasti ir pajusti, kad tiesa, gėris ir grožis visada teikia džiaugsmą ir pasitenkinimą. </w:t>
            </w:r>
          </w:p>
          <w:p w:rsidR="005401F3" w:rsidRDefault="001472A6" w:rsidP="001472A6">
            <w:pPr>
              <w:spacing w:line="259" w:lineRule="auto"/>
            </w:pPr>
            <w:r>
              <w:rPr>
                <w:rFonts w:ascii="Times New Roman" w:eastAsia="Times New Roman" w:hAnsi="Times New Roman" w:cs="Times New Roman"/>
              </w:rPr>
              <w:t xml:space="preserve">Prašoma papasakoti apie savo dailės kūrinius, priimtus sprendimus.  </w:t>
            </w:r>
          </w:p>
        </w:tc>
      </w:tr>
    </w:tbl>
    <w:p w:rsidR="005401F3" w:rsidRDefault="005401F3" w:rsidP="005401F3">
      <w:pPr>
        <w:spacing w:after="0"/>
        <w:ind w:left="-358" w:right="15244"/>
      </w:pPr>
    </w:p>
    <w:tbl>
      <w:tblPr>
        <w:tblStyle w:val="TableGrid"/>
        <w:tblW w:w="15029" w:type="dxa"/>
        <w:tblInd w:w="458" w:type="dxa"/>
        <w:tblCellMar>
          <w:top w:w="53" w:type="dxa"/>
          <w:left w:w="106" w:type="dxa"/>
          <w:right w:w="50" w:type="dxa"/>
        </w:tblCellMar>
        <w:tblLook w:val="04A0" w:firstRow="1" w:lastRow="0" w:firstColumn="1" w:lastColumn="0" w:noHBand="0" w:noVBand="1"/>
      </w:tblPr>
      <w:tblGrid>
        <w:gridCol w:w="1136"/>
        <w:gridCol w:w="6239"/>
        <w:gridCol w:w="7654"/>
      </w:tblGrid>
      <w:tr w:rsidR="005401F3" w:rsidTr="001472A6">
        <w:trPr>
          <w:trHeight w:val="249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lastRenderedPageBreak/>
              <w:t xml:space="preserve">6 </w:t>
            </w:r>
          </w:p>
        </w:tc>
        <w:tc>
          <w:tcPr>
            <w:tcW w:w="6239"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Stengiasi kuo gražiau šokti, vaidinti, deklamuoti, dainuoti, groti, piešti, konstruoti. </w:t>
            </w:r>
          </w:p>
          <w:p w:rsidR="005401F3" w:rsidRDefault="005401F3" w:rsidP="005401F3">
            <w:pPr>
              <w:spacing w:line="259" w:lineRule="auto"/>
            </w:pPr>
            <w:r>
              <w:rPr>
                <w:rFonts w:ascii="Times New Roman" w:eastAsia="Times New Roman" w:hAnsi="Times New Roman" w:cs="Times New Roman"/>
              </w:rPr>
              <w:t xml:space="preserve">Gėrisi ir grožisi savo menine kūryba. </w:t>
            </w:r>
          </w:p>
          <w:p w:rsidR="005401F3" w:rsidRDefault="005401F3" w:rsidP="005401F3">
            <w:pPr>
              <w:spacing w:line="259" w:lineRule="auto"/>
              <w:ind w:right="63"/>
            </w:pPr>
            <w:r>
              <w:rPr>
                <w:rFonts w:ascii="Times New Roman" w:eastAsia="Times New Roman" w:hAnsi="Times New Roman" w:cs="Times New Roman"/>
              </w:rPr>
              <w:t xml:space="preserve">Pastebi papuoštą aplinką, meno kūrinius ir pasako, kas jam gražu. Palankiai vertina savo ir kitų kūrybinę veiklą, pasako vieną kitą argumentą, kodėl gražu. </w:t>
            </w:r>
          </w:p>
          <w:p w:rsidR="005401F3" w:rsidRDefault="005401F3" w:rsidP="005401F3">
            <w:pPr>
              <w:spacing w:line="259" w:lineRule="auto"/>
              <w:ind w:right="63"/>
            </w:pPr>
            <w:r>
              <w:rPr>
                <w:rFonts w:ascii="Times New Roman" w:eastAsia="Times New Roman" w:hAnsi="Times New Roman" w:cs="Times New Roman"/>
              </w:rPr>
              <w:t xml:space="preserve">Pasakoja įspūdžius apie muzikos, vaidinimo, šokio siužetą, matytus dailės, tautodailės kūrinius, vaizduojamus įvykius, veikėjus, nuotaiką, kilusius vaizdinius. Plačiau papasakoja, ką </w:t>
            </w:r>
            <w:r w:rsidR="001472A6">
              <w:rPr>
                <w:rFonts w:ascii="Times New Roman" w:eastAsia="Times New Roman" w:hAnsi="Times New Roman" w:cs="Times New Roman"/>
              </w:rPr>
              <w:t>sukūrė, kaip pats bei kiti dainavo, grojo, šoko, vaidino, piešė.</w:t>
            </w:r>
          </w:p>
        </w:tc>
        <w:tc>
          <w:tcPr>
            <w:tcW w:w="7654"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2" w:lineRule="auto"/>
              <w:ind w:right="61"/>
            </w:pPr>
            <w:r>
              <w:rPr>
                <w:rFonts w:ascii="Times New Roman" w:eastAsia="Times New Roman" w:hAnsi="Times New Roman" w:cs="Times New Roman"/>
              </w:rPr>
              <w:t xml:space="preserve">Sudaroma sąlygas vaikams dalyvauti ar stebėti kuo daugiau ir įvairesnių muzikinių, vaidybinių renginių, koncertų, lankytis parodose, muziejuose, teatre, miesto šventėse, mugėse, cirke ir kitur. </w:t>
            </w:r>
          </w:p>
          <w:p w:rsidR="005401F3" w:rsidRDefault="005401F3" w:rsidP="005401F3">
            <w:pPr>
              <w:spacing w:line="279" w:lineRule="auto"/>
            </w:pPr>
            <w:r>
              <w:rPr>
                <w:rFonts w:ascii="Times New Roman" w:eastAsia="Times New Roman" w:hAnsi="Times New Roman" w:cs="Times New Roman"/>
              </w:rPr>
              <w:t xml:space="preserve">Pasikalbama apie patirtus įspūdžius, pasidalijama savo mintimis, emocijomis, pasidžiaugiama pastebėtu grožiu. </w:t>
            </w:r>
          </w:p>
          <w:p w:rsidR="005401F3" w:rsidRDefault="005401F3" w:rsidP="005401F3">
            <w:pPr>
              <w:spacing w:line="259" w:lineRule="auto"/>
            </w:pPr>
            <w:r>
              <w:rPr>
                <w:rFonts w:ascii="Times New Roman" w:eastAsia="Times New Roman" w:hAnsi="Times New Roman" w:cs="Times New Roman"/>
              </w:rPr>
              <w:t xml:space="preserve">Užduodama atvirų klausimų. </w:t>
            </w:r>
          </w:p>
          <w:p w:rsidR="005401F3" w:rsidRDefault="005401F3" w:rsidP="005401F3">
            <w:pPr>
              <w:spacing w:line="276" w:lineRule="auto"/>
            </w:pPr>
            <w:r>
              <w:rPr>
                <w:rFonts w:ascii="Times New Roman" w:eastAsia="Times New Roman" w:hAnsi="Times New Roman" w:cs="Times New Roman"/>
              </w:rPr>
              <w:t xml:space="preserve">Žiūrima lėlių ir dramos vaidinimų, klausomasi jų įrašų, žiūrima animacinių filmukų. </w:t>
            </w:r>
          </w:p>
          <w:p w:rsidR="001472A6" w:rsidRDefault="005401F3" w:rsidP="001472A6">
            <w:pPr>
              <w:spacing w:line="259" w:lineRule="auto"/>
            </w:pPr>
            <w:r>
              <w:rPr>
                <w:rFonts w:ascii="Times New Roman" w:eastAsia="Times New Roman" w:hAnsi="Times New Roman" w:cs="Times New Roman"/>
              </w:rPr>
              <w:t xml:space="preserve">Skatinama pastebėti subtilesnes veikėjų kalbos intonacijų, poelgių, veiksmų, </w:t>
            </w:r>
            <w:r w:rsidR="001472A6">
              <w:rPr>
                <w:rFonts w:ascii="Times New Roman" w:eastAsia="Times New Roman" w:hAnsi="Times New Roman" w:cs="Times New Roman"/>
              </w:rPr>
              <w:t xml:space="preserve">kostiumų, lydinčios muzikos, dekoracijų detales. </w:t>
            </w:r>
          </w:p>
          <w:p w:rsidR="001472A6" w:rsidRDefault="001472A6" w:rsidP="001472A6">
            <w:pPr>
              <w:spacing w:after="18" w:line="262" w:lineRule="auto"/>
            </w:pPr>
            <w:r>
              <w:rPr>
                <w:rFonts w:ascii="Times New Roman" w:eastAsia="Times New Roman" w:hAnsi="Times New Roman" w:cs="Times New Roman"/>
              </w:rPr>
              <w:t xml:space="preserve">Sudaroma galimybę vaikui, kitiems girdint ir matant, pasidžiaugti savo ir kitų kūryba bei kasdiene veikla. </w:t>
            </w:r>
          </w:p>
          <w:p w:rsidR="001472A6" w:rsidRDefault="001472A6" w:rsidP="001472A6">
            <w:pPr>
              <w:spacing w:line="238" w:lineRule="auto"/>
            </w:pPr>
            <w:r>
              <w:rPr>
                <w:rFonts w:ascii="Times New Roman" w:eastAsia="Times New Roman" w:hAnsi="Times New Roman" w:cs="Times New Roman"/>
              </w:rPr>
              <w:t xml:space="preserve">Demonstruojama jo kūrinėlius, ruošiama visų vaikų arba autorines parodėles, sudaroma individualius albumus. </w:t>
            </w:r>
          </w:p>
          <w:p w:rsidR="001472A6" w:rsidRDefault="001472A6" w:rsidP="001472A6">
            <w:pPr>
              <w:spacing w:after="16" w:line="265" w:lineRule="auto"/>
              <w:ind w:right="60"/>
            </w:pPr>
            <w:r>
              <w:rPr>
                <w:rFonts w:ascii="Times New Roman" w:eastAsia="Times New Roman" w:hAnsi="Times New Roman" w:cs="Times New Roman"/>
              </w:rPr>
              <w:t xml:space="preserve">Palaikoma ir skatinama vaiko norą siekti grožio, pagiriama už jo pastangas, parodoma kitiems, užrašoma vaiko pasakojimą ir prisegama prie demonstruojamo darbelio, kad pamatytų, kad jo noras siekti grožio yra pastebėtas ir vertinamas. </w:t>
            </w:r>
          </w:p>
          <w:p w:rsidR="001472A6" w:rsidRDefault="001472A6" w:rsidP="001472A6">
            <w:pPr>
              <w:spacing w:line="259" w:lineRule="auto"/>
            </w:pPr>
            <w:r>
              <w:rPr>
                <w:rFonts w:ascii="Times New Roman" w:eastAsia="Times New Roman" w:hAnsi="Times New Roman" w:cs="Times New Roman"/>
              </w:rPr>
              <w:t xml:space="preserve">Pratinama pastebėti ir atskirti kičą nuo tikrojo meno. </w:t>
            </w:r>
          </w:p>
          <w:p w:rsidR="001472A6" w:rsidRDefault="001472A6" w:rsidP="001472A6">
            <w:pPr>
              <w:spacing w:line="279" w:lineRule="auto"/>
            </w:pPr>
            <w:r>
              <w:rPr>
                <w:rFonts w:ascii="Times New Roman" w:eastAsia="Times New Roman" w:hAnsi="Times New Roman" w:cs="Times New Roman"/>
              </w:rPr>
              <w:t xml:space="preserve">Skatinama geranoriškai vertinti kitų saviraiškos ir kūrybos bandymus, išsakyti savo ir gerbti kitų nuomonę. Palaikomas džiaugsmas. </w:t>
            </w:r>
          </w:p>
          <w:p w:rsidR="001472A6" w:rsidRDefault="001472A6" w:rsidP="001472A6">
            <w:pPr>
              <w:spacing w:after="24" w:line="258" w:lineRule="auto"/>
              <w:ind w:right="65"/>
            </w:pPr>
            <w:r>
              <w:rPr>
                <w:rFonts w:ascii="Times New Roman" w:eastAsia="Times New Roman" w:hAnsi="Times New Roman" w:cs="Times New Roman"/>
              </w:rPr>
              <w:t xml:space="preserve">Sudaroma sąlygas suprasti aplinkos grožio svarbą ir jį vertinti, patiems dalyvauti jį puoselėjant. Gėrimasi gerai atliktu darbu, išsakoma nuomonė apie prastą. </w:t>
            </w:r>
          </w:p>
          <w:p w:rsidR="001472A6" w:rsidRDefault="001472A6" w:rsidP="001472A6">
            <w:pPr>
              <w:spacing w:line="259" w:lineRule="auto"/>
            </w:pPr>
            <w:r>
              <w:rPr>
                <w:rFonts w:ascii="Times New Roman" w:eastAsia="Times New Roman" w:hAnsi="Times New Roman" w:cs="Times New Roman"/>
              </w:rPr>
              <w:t xml:space="preserve">Pratinama gražiai elgtis viešose vietose. </w:t>
            </w:r>
          </w:p>
          <w:p w:rsidR="001472A6" w:rsidRDefault="001472A6" w:rsidP="001472A6">
            <w:pPr>
              <w:spacing w:line="259" w:lineRule="auto"/>
            </w:pPr>
            <w:r>
              <w:rPr>
                <w:rFonts w:ascii="Times New Roman" w:eastAsia="Times New Roman" w:hAnsi="Times New Roman" w:cs="Times New Roman"/>
              </w:rPr>
              <w:t xml:space="preserve">Skatinama suprasti ir atskirti, kokia išvaizda gali būti pavadinta </w:t>
            </w:r>
          </w:p>
          <w:p w:rsidR="001472A6" w:rsidRDefault="001472A6" w:rsidP="001472A6">
            <w:pPr>
              <w:spacing w:after="9" w:line="258" w:lineRule="auto"/>
              <w:ind w:right="65"/>
            </w:pPr>
            <w:r>
              <w:rPr>
                <w:rFonts w:ascii="Times New Roman" w:eastAsia="Times New Roman" w:hAnsi="Times New Roman" w:cs="Times New Roman"/>
              </w:rPr>
              <w:t xml:space="preserve">gražia, akcentuojant tai, ką patys gali padaryti, kad atrodytų gražiai. Siekiant, jog vaikas ugdytųsi gebėjimą pamatyti bei tinkamai vertinti savo ir kitų išorės grožį, ieškoti tinkamiausių būdų. </w:t>
            </w:r>
          </w:p>
          <w:p w:rsidR="005401F3" w:rsidRDefault="001472A6" w:rsidP="001472A6">
            <w:pPr>
              <w:spacing w:line="259" w:lineRule="auto"/>
            </w:pPr>
            <w:r>
              <w:rPr>
                <w:rFonts w:ascii="Times New Roman" w:eastAsia="Times New Roman" w:hAnsi="Times New Roman" w:cs="Times New Roman"/>
              </w:rPr>
              <w:t>Skatinama aptarti stebėtą šokį, šokėjų judesius, kostiumus.</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B43018" w:rsidRDefault="00B43018" w:rsidP="005401F3">
      <w:pPr>
        <w:spacing w:after="0"/>
        <w:rPr>
          <w:rFonts w:ascii="Comic Sans MS" w:eastAsia="Comic Sans MS" w:hAnsi="Comic Sans MS" w:cs="Comic Sans MS"/>
        </w:rPr>
      </w:pPr>
    </w:p>
    <w:p w:rsidR="00B43018" w:rsidRDefault="00B43018" w:rsidP="005401F3">
      <w:pPr>
        <w:spacing w:after="0"/>
      </w:pPr>
    </w:p>
    <w:tbl>
      <w:tblPr>
        <w:tblStyle w:val="TableGrid"/>
        <w:tblW w:w="15029" w:type="dxa"/>
        <w:tblInd w:w="458" w:type="dxa"/>
        <w:tblCellMar>
          <w:top w:w="45" w:type="dxa"/>
          <w:left w:w="106" w:type="dxa"/>
          <w:right w:w="41" w:type="dxa"/>
        </w:tblCellMar>
        <w:tblLook w:val="04A0" w:firstRow="1" w:lastRow="0" w:firstColumn="1" w:lastColumn="0" w:noHBand="0" w:noVBand="1"/>
      </w:tblPr>
      <w:tblGrid>
        <w:gridCol w:w="1136"/>
        <w:gridCol w:w="6378"/>
        <w:gridCol w:w="7515"/>
      </w:tblGrid>
      <w:tr w:rsidR="005401F3" w:rsidTr="005401F3">
        <w:trPr>
          <w:trHeight w:val="346"/>
        </w:trPr>
        <w:tc>
          <w:tcPr>
            <w:tcW w:w="1136" w:type="dxa"/>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93"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left="2909"/>
            </w:pPr>
            <w:r>
              <w:rPr>
                <w:rFonts w:ascii="Comic Sans MS" w:eastAsia="Comic Sans MS" w:hAnsi="Comic Sans MS" w:cs="Comic Sans MS"/>
                <w:b/>
              </w:rPr>
              <w:t>14.</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Iniciatyvumas ir atkaklumas </w:t>
            </w:r>
          </w:p>
        </w:tc>
      </w:tr>
      <w:tr w:rsidR="005401F3" w:rsidTr="005401F3">
        <w:trPr>
          <w:trHeight w:val="34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Žingsnis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7"/>
              <w:jc w:val="center"/>
            </w:pPr>
            <w:r>
              <w:rPr>
                <w:rFonts w:ascii="Comic Sans MS" w:eastAsia="Comic Sans MS" w:hAnsi="Comic Sans MS" w:cs="Comic Sans MS"/>
              </w:rPr>
              <w:t xml:space="preserve">Pasiekimas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9"/>
              <w:jc w:val="center"/>
            </w:pPr>
            <w:r>
              <w:rPr>
                <w:rFonts w:ascii="Comic Sans MS" w:eastAsia="Comic Sans MS" w:hAnsi="Comic Sans MS" w:cs="Comic Sans MS"/>
              </w:rPr>
              <w:t xml:space="preserve">Ugdymo gairės / Numatomos veiklos </w:t>
            </w:r>
          </w:p>
        </w:tc>
      </w:tr>
      <w:tr w:rsidR="005401F3" w:rsidTr="005401F3">
        <w:trPr>
          <w:trHeight w:val="1942"/>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ind w:right="69"/>
            </w:pPr>
            <w:r>
              <w:rPr>
                <w:rFonts w:ascii="Times New Roman" w:eastAsia="Times New Roman" w:hAnsi="Times New Roman" w:cs="Times New Roman"/>
              </w:rPr>
              <w:t xml:space="preserve">Pats juda (šliaužia, ropoja, eina) jį sudominusių žaislų, daiktų link. Trumpam sutelkia žvilgsnį, seka judantį daiktą akimis, klausosi, atlieka tikslingus judesius, veiksmus su daiktais. </w:t>
            </w:r>
          </w:p>
          <w:p w:rsidR="005401F3" w:rsidRDefault="005401F3" w:rsidP="005401F3">
            <w:pPr>
              <w:spacing w:line="259" w:lineRule="auto"/>
              <w:ind w:right="70"/>
            </w:pPr>
            <w:r>
              <w:rPr>
                <w:rFonts w:ascii="Times New Roman" w:eastAsia="Times New Roman" w:hAnsi="Times New Roman" w:cs="Times New Roman"/>
              </w:rPr>
              <w:t xml:space="preserve">Šypsodamasis, žvelgdamas į akis, čiauškėdamas, duodamas žaislą kitam skatina su juo žaisti; išreikšdamas norus parodo „taip“ arba „ne“.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 w:line="259" w:lineRule="auto"/>
              <w:ind w:left="2"/>
            </w:pPr>
            <w:r>
              <w:rPr>
                <w:rFonts w:ascii="Times New Roman" w:eastAsia="Times New Roman" w:hAnsi="Times New Roman" w:cs="Times New Roman"/>
              </w:rPr>
              <w:t xml:space="preserve">Pastebima vaiko rodomą iniciatyvą ir ją palaikoma. </w:t>
            </w:r>
          </w:p>
          <w:p w:rsidR="005401F3" w:rsidRDefault="005401F3" w:rsidP="005401F3">
            <w:pPr>
              <w:spacing w:line="278" w:lineRule="auto"/>
              <w:ind w:left="2"/>
            </w:pPr>
            <w:r>
              <w:rPr>
                <w:rFonts w:ascii="Times New Roman" w:eastAsia="Times New Roman" w:hAnsi="Times New Roman" w:cs="Times New Roman"/>
              </w:rPr>
              <w:t xml:space="preserve">Stebima ir pasidžiaugiama vaiko daug kartų kartojamais veiksmais, rodančiais jo atkaklumą. </w:t>
            </w:r>
          </w:p>
          <w:p w:rsidR="005401F3" w:rsidRDefault="005401F3" w:rsidP="005401F3">
            <w:pPr>
              <w:spacing w:after="23" w:line="259" w:lineRule="auto"/>
              <w:ind w:left="2"/>
            </w:pPr>
            <w:r>
              <w:rPr>
                <w:rFonts w:ascii="Times New Roman" w:eastAsia="Times New Roman" w:hAnsi="Times New Roman" w:cs="Times New Roman"/>
              </w:rPr>
              <w:t xml:space="preserve">Priimama vaiko siūlomus žaidimus. </w:t>
            </w:r>
          </w:p>
          <w:p w:rsidR="005401F3" w:rsidRDefault="005401F3" w:rsidP="005401F3">
            <w:pPr>
              <w:spacing w:after="22" w:line="259" w:lineRule="auto"/>
              <w:ind w:left="2"/>
            </w:pPr>
            <w:proofErr w:type="spellStart"/>
            <w:r>
              <w:rPr>
                <w:rFonts w:ascii="Times New Roman" w:eastAsia="Times New Roman" w:hAnsi="Times New Roman" w:cs="Times New Roman"/>
              </w:rPr>
              <w:t>Žaisdžiama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žaidinimus</w:t>
            </w:r>
            <w:proofErr w:type="spellEnd"/>
            <w:r>
              <w:rPr>
                <w:rFonts w:ascii="Times New Roman" w:eastAsia="Times New Roman" w:hAnsi="Times New Roman" w:cs="Times New Roman"/>
              </w:rPr>
              <w:t xml:space="preserve"> su vaiku tol, kol jis to nori. </w:t>
            </w:r>
          </w:p>
          <w:p w:rsidR="005401F3" w:rsidRDefault="005401F3" w:rsidP="005401F3">
            <w:pPr>
              <w:spacing w:line="259" w:lineRule="auto"/>
              <w:ind w:left="2"/>
            </w:pPr>
            <w:r>
              <w:rPr>
                <w:rFonts w:ascii="Times New Roman" w:eastAsia="Times New Roman" w:hAnsi="Times New Roman" w:cs="Times New Roman"/>
              </w:rPr>
              <w:t xml:space="preserve">Siūloma žaisti smulkiajai motorikai skirtus žaidimus, reikalaujančius dėmesio, atkaklumo.  </w:t>
            </w:r>
          </w:p>
        </w:tc>
      </w:tr>
      <w:tr w:rsidR="005401F3"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2 </w:t>
            </w:r>
          </w:p>
        </w:tc>
        <w:tc>
          <w:tcPr>
            <w:tcW w:w="6378" w:type="dxa"/>
            <w:tcBorders>
              <w:top w:val="single" w:sz="4" w:space="0" w:color="000000"/>
              <w:left w:val="single" w:sz="4" w:space="0" w:color="000000"/>
              <w:bottom w:val="single" w:sz="4" w:space="0" w:color="000000"/>
              <w:right w:val="single" w:sz="4" w:space="0" w:color="000000"/>
            </w:tcBorders>
          </w:tcPr>
          <w:p w:rsidR="00B43018" w:rsidRDefault="005401F3" w:rsidP="00B43018">
            <w:pPr>
              <w:spacing w:line="259" w:lineRule="auto"/>
            </w:pPr>
            <w:r>
              <w:rPr>
                <w:rFonts w:ascii="Times New Roman" w:eastAsia="Times New Roman" w:hAnsi="Times New Roman" w:cs="Times New Roman"/>
              </w:rPr>
              <w:t xml:space="preserve">Pats pasirenka daiktus, su jais žaidžia, daug kartų atkakliai </w:t>
            </w:r>
            <w:r w:rsidR="00B43018">
              <w:rPr>
                <w:rFonts w:ascii="Times New Roman" w:eastAsia="Times New Roman" w:hAnsi="Times New Roman" w:cs="Times New Roman"/>
              </w:rPr>
              <w:t xml:space="preserve">bando atlikti naują veiksmą, kartoja tai, kas pavyko.  </w:t>
            </w:r>
          </w:p>
          <w:p w:rsidR="00B43018" w:rsidRDefault="00B43018" w:rsidP="00B43018">
            <w:pPr>
              <w:spacing w:after="14" w:line="260" w:lineRule="auto"/>
              <w:ind w:right="61"/>
            </w:pPr>
            <w:r>
              <w:rPr>
                <w:rFonts w:ascii="Times New Roman" w:eastAsia="Times New Roman" w:hAnsi="Times New Roman" w:cs="Times New Roman"/>
              </w:rPr>
              <w:t xml:space="preserve">Judesį, veiksmą ar garsą gali pakartoti tuoj pat, po kelių valandų, dienų, todėl savarankiškai modeliuoja kelis judesius ar veiksmus į vieną seką. Trumpam atitraukus dėmesį vėl sugrįžta prie ankstesnės veiklos. </w:t>
            </w:r>
          </w:p>
          <w:p w:rsidR="00B43018" w:rsidRDefault="00B43018" w:rsidP="00B43018">
            <w:pPr>
              <w:spacing w:line="259" w:lineRule="auto"/>
            </w:pPr>
            <w:r>
              <w:rPr>
                <w:rFonts w:ascii="Times New Roman" w:eastAsia="Times New Roman" w:hAnsi="Times New Roman" w:cs="Times New Roman"/>
              </w:rPr>
              <w:t xml:space="preserve">Pats noriai mokosi iš tų, su kuriais jaučiasi saugus. </w:t>
            </w:r>
          </w:p>
          <w:p w:rsidR="00B43018" w:rsidRDefault="00B43018" w:rsidP="00B43018">
            <w:pPr>
              <w:spacing w:line="278" w:lineRule="auto"/>
            </w:pPr>
            <w:r>
              <w:rPr>
                <w:rFonts w:ascii="Times New Roman" w:eastAsia="Times New Roman" w:hAnsi="Times New Roman" w:cs="Times New Roman"/>
              </w:rPr>
              <w:t xml:space="preserve">Veiksmais ir atskirais žodžiais reiškia norus, veda suaugusįjį prie dominančių daiktų. </w:t>
            </w:r>
          </w:p>
          <w:p w:rsidR="005401F3" w:rsidRDefault="00B43018" w:rsidP="00B43018">
            <w:pPr>
              <w:spacing w:line="259" w:lineRule="auto"/>
            </w:pPr>
            <w:r>
              <w:rPr>
                <w:rFonts w:ascii="Times New Roman" w:eastAsia="Times New Roman" w:hAnsi="Times New Roman" w:cs="Times New Roman"/>
              </w:rPr>
              <w:t xml:space="preserve"> Protestuoja, reiškia nepasitenkinimą, negalėdamas įveikti kliūties.</w:t>
            </w:r>
          </w:p>
        </w:tc>
        <w:tc>
          <w:tcPr>
            <w:tcW w:w="7515" w:type="dxa"/>
            <w:tcBorders>
              <w:top w:val="single" w:sz="4" w:space="0" w:color="000000"/>
              <w:left w:val="single" w:sz="4" w:space="0" w:color="000000"/>
              <w:bottom w:val="single" w:sz="4" w:space="0" w:color="000000"/>
              <w:right w:val="single" w:sz="4" w:space="0" w:color="000000"/>
            </w:tcBorders>
          </w:tcPr>
          <w:p w:rsidR="00B43018" w:rsidRDefault="005401F3" w:rsidP="00B43018">
            <w:pPr>
              <w:spacing w:line="279" w:lineRule="auto"/>
              <w:ind w:left="2"/>
            </w:pPr>
            <w:r>
              <w:rPr>
                <w:rFonts w:ascii="Times New Roman" w:eastAsia="Times New Roman" w:hAnsi="Times New Roman" w:cs="Times New Roman"/>
              </w:rPr>
              <w:t xml:space="preserve">Pabūnama greta vaiko, kai jis mokosi naujų veiksmų – tai stiprina jo </w:t>
            </w:r>
            <w:r w:rsidR="00B43018">
              <w:rPr>
                <w:rFonts w:ascii="Times New Roman" w:eastAsia="Times New Roman" w:hAnsi="Times New Roman" w:cs="Times New Roman"/>
              </w:rPr>
              <w:t xml:space="preserve">atkaklumą, skatina tęsti bandymus. Neskubama padėti vaikui – paties atliktas veiksmas turi didesnį poveikį jo raidai. </w:t>
            </w:r>
          </w:p>
          <w:p w:rsidR="00B43018" w:rsidRDefault="00B43018" w:rsidP="00B43018">
            <w:pPr>
              <w:spacing w:line="278" w:lineRule="auto"/>
              <w:ind w:left="2"/>
            </w:pPr>
            <w:r>
              <w:rPr>
                <w:rFonts w:ascii="Times New Roman" w:eastAsia="Times New Roman" w:hAnsi="Times New Roman" w:cs="Times New Roman"/>
              </w:rPr>
              <w:t xml:space="preserve">Žaidžiama, ką nors veikiama vaikų akivaizdoje, kad mažyliai galėtų stebėti atskirus veiksmus, procesą. </w:t>
            </w:r>
          </w:p>
          <w:p w:rsidR="00B43018" w:rsidRDefault="00B43018" w:rsidP="00B43018">
            <w:pPr>
              <w:spacing w:line="238" w:lineRule="auto"/>
              <w:ind w:left="2"/>
            </w:pPr>
            <w:r>
              <w:rPr>
                <w:rFonts w:ascii="Times New Roman" w:eastAsia="Times New Roman" w:hAnsi="Times New Roman" w:cs="Times New Roman"/>
              </w:rPr>
              <w:t xml:space="preserve">Kantriai padedama vaikui mokytis, kai jis rodo iniciatyvą, domisi naujais veiksmais. </w:t>
            </w:r>
          </w:p>
          <w:p w:rsidR="005401F3" w:rsidRDefault="00B43018" w:rsidP="00B43018">
            <w:pPr>
              <w:spacing w:line="259" w:lineRule="auto"/>
              <w:ind w:left="2"/>
            </w:pPr>
            <w:r>
              <w:rPr>
                <w:rFonts w:ascii="Times New Roman" w:eastAsia="Times New Roman" w:hAnsi="Times New Roman" w:cs="Times New Roman"/>
              </w:rPr>
              <w:t>Padedama vaikui įveikti kliūtis, jei po daugelio bandym</w:t>
            </w:r>
            <w:r w:rsidR="004224CA">
              <w:rPr>
                <w:rFonts w:ascii="Times New Roman" w:eastAsia="Times New Roman" w:hAnsi="Times New Roman" w:cs="Times New Roman"/>
              </w:rPr>
              <w:t>ų</w:t>
            </w:r>
            <w:r>
              <w:rPr>
                <w:rFonts w:ascii="Times New Roman" w:eastAsia="Times New Roman" w:hAnsi="Times New Roman" w:cs="Times New Roman"/>
              </w:rPr>
              <w:t xml:space="preserve"> jam nepavyksta atlikti norimo veiksmo.</w:t>
            </w:r>
          </w:p>
        </w:tc>
      </w:tr>
      <w:tr w:rsidR="00B43018"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rsidR="00B43018" w:rsidRDefault="00B43018" w:rsidP="005401F3">
            <w:pPr>
              <w:ind w:left="2"/>
              <w:rPr>
                <w:rFonts w:ascii="Comic Sans MS" w:eastAsia="Comic Sans MS" w:hAnsi="Comic Sans MS" w:cs="Comic Sans MS"/>
              </w:rPr>
            </w:pPr>
            <w:r>
              <w:rPr>
                <w:rFonts w:ascii="Comic Sans MS" w:eastAsia="Comic Sans MS" w:hAnsi="Comic Sans MS" w:cs="Comic Sans MS"/>
              </w:rPr>
              <w:t>3</w:t>
            </w:r>
          </w:p>
        </w:tc>
        <w:tc>
          <w:tcPr>
            <w:tcW w:w="6378"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after="23" w:line="258" w:lineRule="auto"/>
              <w:ind w:right="65"/>
            </w:pPr>
            <w:r>
              <w:rPr>
                <w:rFonts w:ascii="Times New Roman" w:eastAsia="Times New Roman" w:hAnsi="Times New Roman" w:cs="Times New Roman"/>
              </w:rPr>
              <w:t xml:space="preserve">Nuolat energingai žaidžia, ką nors veikia, laisvai juda erdvėje, pats keičia veiklą, pasirenka vieną iš kelių daiktų, sugalvoja būdus, kaip pasiekti neprieinamą norimą daiktą. </w:t>
            </w:r>
          </w:p>
          <w:p w:rsidR="00B43018" w:rsidRDefault="00B43018" w:rsidP="00B43018">
            <w:pPr>
              <w:spacing w:line="278" w:lineRule="auto"/>
            </w:pPr>
            <w:r>
              <w:rPr>
                <w:rFonts w:ascii="Times New Roman" w:eastAsia="Times New Roman" w:hAnsi="Times New Roman" w:cs="Times New Roman"/>
              </w:rPr>
              <w:t xml:space="preserve">Mėgsta išbandyti suaugusiojo pasiūlytus naujus žaislus, žaidimus, neįprastą veiklą. </w:t>
            </w:r>
          </w:p>
          <w:p w:rsidR="00B43018" w:rsidRDefault="00B43018" w:rsidP="00B43018">
            <w:pPr>
              <w:rPr>
                <w:rFonts w:ascii="Times New Roman" w:eastAsia="Times New Roman" w:hAnsi="Times New Roman" w:cs="Times New Roman"/>
              </w:rPr>
            </w:pPr>
            <w:r>
              <w:rPr>
                <w:rFonts w:ascii="Times New Roman" w:eastAsia="Times New Roman" w:hAnsi="Times New Roman" w:cs="Times New Roman"/>
              </w:rPr>
              <w:t>Ekspresyviai reiškia savo norus, sako „ne“.</w:t>
            </w:r>
          </w:p>
        </w:tc>
        <w:tc>
          <w:tcPr>
            <w:tcW w:w="7515"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after="18" w:line="258" w:lineRule="auto"/>
              <w:ind w:left="2" w:right="65"/>
            </w:pPr>
            <w:r>
              <w:rPr>
                <w:rFonts w:ascii="Times New Roman" w:eastAsia="Times New Roman" w:hAnsi="Times New Roman" w:cs="Times New Roman"/>
              </w:rPr>
              <w:t xml:space="preserve">Pasirūpinama saugia aplinka grupėje, lauke. Žaidžiama įvairius sensorinius žaidimus vaikų akivaizdoje, kad jie galėtų jį stebėti ir mėgdžioti, taip mokydamiesi naujų veiksmų. </w:t>
            </w:r>
          </w:p>
          <w:p w:rsidR="00B43018" w:rsidRDefault="00B43018" w:rsidP="00B43018">
            <w:pPr>
              <w:spacing w:after="23" w:line="259" w:lineRule="auto"/>
              <w:ind w:left="2"/>
            </w:pPr>
            <w:r>
              <w:rPr>
                <w:rFonts w:ascii="Times New Roman" w:eastAsia="Times New Roman" w:hAnsi="Times New Roman" w:cs="Times New Roman"/>
              </w:rPr>
              <w:t xml:space="preserve">Skatinama vaikus pastatyti bokštelį, baigti sudėti dėlionę. </w:t>
            </w:r>
          </w:p>
          <w:p w:rsidR="00B43018" w:rsidRDefault="00B43018" w:rsidP="00B43018">
            <w:pPr>
              <w:spacing w:line="259" w:lineRule="auto"/>
              <w:ind w:left="2"/>
            </w:pPr>
            <w:r>
              <w:rPr>
                <w:rFonts w:ascii="Times New Roman" w:eastAsia="Times New Roman" w:hAnsi="Times New Roman" w:cs="Times New Roman"/>
              </w:rPr>
              <w:t xml:space="preserve">Siūloma vaiko poreikius atitinkančių priemonių veiklai. </w:t>
            </w:r>
          </w:p>
          <w:p w:rsidR="00B43018" w:rsidRDefault="00B43018" w:rsidP="00B43018">
            <w:pPr>
              <w:spacing w:line="276" w:lineRule="auto"/>
              <w:ind w:left="2"/>
            </w:pPr>
            <w:r>
              <w:rPr>
                <w:rFonts w:ascii="Times New Roman" w:eastAsia="Times New Roman" w:hAnsi="Times New Roman" w:cs="Times New Roman"/>
              </w:rPr>
              <w:t xml:space="preserve">Nuolat praturtinama grupę kuo nors nauju, pasiūloma vaikams naujų žaidimų. </w:t>
            </w:r>
          </w:p>
          <w:p w:rsidR="00B43018" w:rsidRDefault="00B43018" w:rsidP="00B43018">
            <w:pPr>
              <w:spacing w:line="279" w:lineRule="auto"/>
              <w:ind w:left="2"/>
              <w:rPr>
                <w:rFonts w:ascii="Times New Roman" w:eastAsia="Times New Roman" w:hAnsi="Times New Roman" w:cs="Times New Roman"/>
              </w:rPr>
            </w:pPr>
            <w:r>
              <w:rPr>
                <w:rFonts w:ascii="Times New Roman" w:eastAsia="Times New Roman" w:hAnsi="Times New Roman" w:cs="Times New Roman"/>
              </w:rPr>
              <w:lastRenderedPageBreak/>
              <w:t>Neišleidžiama vaikų iš akių. Kai tik įmanoma, palaikoma vaiko norus, patraukliai pasiūloma jiems pakeisti neigiamą nuomonę.</w:t>
            </w:r>
          </w:p>
        </w:tc>
      </w:tr>
      <w:tr w:rsidR="00B43018"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rsidR="00B43018" w:rsidRDefault="00B43018" w:rsidP="005401F3">
            <w:pPr>
              <w:ind w:left="2"/>
              <w:rPr>
                <w:rFonts w:ascii="Comic Sans MS" w:eastAsia="Comic Sans MS" w:hAnsi="Comic Sans MS" w:cs="Comic Sans MS"/>
              </w:rPr>
            </w:pPr>
            <w:r>
              <w:rPr>
                <w:rFonts w:ascii="Comic Sans MS" w:eastAsia="Comic Sans MS" w:hAnsi="Comic Sans MS" w:cs="Comic Sans MS"/>
              </w:rPr>
              <w:lastRenderedPageBreak/>
              <w:t>4</w:t>
            </w:r>
          </w:p>
        </w:tc>
        <w:tc>
          <w:tcPr>
            <w:tcW w:w="6378"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after="47" w:line="239" w:lineRule="auto"/>
            </w:pPr>
            <w:r>
              <w:rPr>
                <w:rFonts w:ascii="Times New Roman" w:eastAsia="Times New Roman" w:hAnsi="Times New Roman" w:cs="Times New Roman"/>
              </w:rPr>
              <w:t xml:space="preserve">Dažniausiai pats pasirenka ir kurį laiką kryptingai plėtoja veiklą vienas ir su draugais. </w:t>
            </w:r>
          </w:p>
          <w:p w:rsidR="00B43018" w:rsidRDefault="00B43018" w:rsidP="00B43018">
            <w:pPr>
              <w:spacing w:line="279" w:lineRule="auto"/>
            </w:pPr>
            <w:r>
              <w:rPr>
                <w:rFonts w:ascii="Times New Roman" w:eastAsia="Times New Roman" w:hAnsi="Times New Roman" w:cs="Times New Roman"/>
              </w:rPr>
              <w:t xml:space="preserve">Kviečiant, sudominant įsitraukia į suaugusiojo pasiūlytą veiklą jam, vaikų grupelei ar visai vaikų grupei. </w:t>
            </w:r>
          </w:p>
          <w:p w:rsidR="00B43018" w:rsidRDefault="00B43018" w:rsidP="00B43018">
            <w:pPr>
              <w:spacing w:after="23" w:line="258" w:lineRule="auto"/>
              <w:ind w:right="65"/>
              <w:rPr>
                <w:rFonts w:ascii="Times New Roman" w:eastAsia="Times New Roman" w:hAnsi="Times New Roman" w:cs="Times New Roman"/>
              </w:rPr>
            </w:pPr>
            <w:r>
              <w:rPr>
                <w:rFonts w:ascii="Times New Roman" w:eastAsia="Times New Roman" w:hAnsi="Times New Roman" w:cs="Times New Roman"/>
              </w:rPr>
              <w:t>Susidūręs su kliūtimi arba nesėkme, bando ką nors daryti kitaip arba laukia suaugusiojo pagalbos. Siekia savarankiškumo, bet vis dar laukia suaugusiųjų paskatinimo, padrąsinimo.</w:t>
            </w:r>
          </w:p>
        </w:tc>
        <w:tc>
          <w:tcPr>
            <w:tcW w:w="7515"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after="23" w:line="259" w:lineRule="auto"/>
              <w:ind w:left="2"/>
            </w:pPr>
            <w:r>
              <w:rPr>
                <w:rFonts w:ascii="Times New Roman" w:eastAsia="Times New Roman" w:hAnsi="Times New Roman" w:cs="Times New Roman"/>
              </w:rPr>
              <w:t xml:space="preserve">Palaikoma vaikų veiklos sumanymus, padedama juos išplėtoti, įgyvendinti. </w:t>
            </w:r>
          </w:p>
          <w:p w:rsidR="00B43018" w:rsidRDefault="00B43018" w:rsidP="00B43018">
            <w:pPr>
              <w:spacing w:after="15" w:line="259" w:lineRule="auto"/>
              <w:ind w:left="2"/>
            </w:pPr>
            <w:r>
              <w:rPr>
                <w:rFonts w:ascii="Times New Roman" w:eastAsia="Times New Roman" w:hAnsi="Times New Roman" w:cs="Times New Roman"/>
              </w:rPr>
              <w:t xml:space="preserve">Pasiūloma vaikams veiklos dviese, grupelėje ar su visa grupe. </w:t>
            </w:r>
          </w:p>
          <w:p w:rsidR="00B43018" w:rsidRDefault="00B43018" w:rsidP="00B43018">
            <w:pPr>
              <w:spacing w:after="18" w:line="258" w:lineRule="auto"/>
              <w:ind w:left="2" w:right="65"/>
              <w:rPr>
                <w:rFonts w:ascii="Times New Roman" w:eastAsia="Times New Roman" w:hAnsi="Times New Roman" w:cs="Times New Roman"/>
              </w:rPr>
            </w:pPr>
            <w:r>
              <w:rPr>
                <w:rFonts w:ascii="Times New Roman" w:eastAsia="Times New Roman" w:hAnsi="Times New Roman" w:cs="Times New Roman"/>
              </w:rPr>
              <w:t>Palaikoma vaikus, kurie bando iššūkį įveikti savarankiškai, neskubama teikti pagalbos. Vaikams, kurie greit nusimena, meta veiklą, padedama surasti išeitis, sprendimus. Pastebima ir palaikoma vaiko iniciatyvą atliekant nesudėtingus darbus: išplauti teptukus, plauti žaislus ir pan. Džiaugiamasi vaiko iniciatyva padėti kitam – ką nors paduoti, paaiškinti ar pagelbėti užsisegti.</w:t>
            </w:r>
          </w:p>
        </w:tc>
      </w:tr>
      <w:tr w:rsidR="00B43018"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rsidR="00B43018" w:rsidRDefault="00B43018" w:rsidP="005401F3">
            <w:pPr>
              <w:ind w:left="2"/>
              <w:rPr>
                <w:rFonts w:ascii="Comic Sans MS" w:eastAsia="Comic Sans MS" w:hAnsi="Comic Sans MS" w:cs="Comic Sans MS"/>
              </w:rPr>
            </w:pPr>
            <w:r>
              <w:rPr>
                <w:rFonts w:ascii="Comic Sans MS" w:eastAsia="Comic Sans MS" w:hAnsi="Comic Sans MS" w:cs="Comic Sans MS"/>
              </w:rPr>
              <w:t>5</w:t>
            </w:r>
          </w:p>
        </w:tc>
        <w:tc>
          <w:tcPr>
            <w:tcW w:w="6378"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after="1" w:line="238" w:lineRule="auto"/>
            </w:pPr>
            <w:r>
              <w:rPr>
                <w:rFonts w:ascii="Times New Roman" w:eastAsia="Times New Roman" w:hAnsi="Times New Roman" w:cs="Times New Roman"/>
              </w:rPr>
              <w:t xml:space="preserve">Pats pasirenka ir ilgesnį laiką kryptingai plėtoja veiklą vienas ir su draugais. </w:t>
            </w:r>
          </w:p>
          <w:p w:rsidR="00B43018" w:rsidRDefault="00B43018" w:rsidP="00B43018">
            <w:pPr>
              <w:spacing w:after="47" w:line="239" w:lineRule="auto"/>
              <w:rPr>
                <w:rFonts w:ascii="Times New Roman" w:eastAsia="Times New Roman" w:hAnsi="Times New Roman" w:cs="Times New Roman"/>
              </w:rPr>
            </w:pPr>
            <w:r>
              <w:rPr>
                <w:rFonts w:ascii="Times New Roman" w:eastAsia="Times New Roman" w:hAnsi="Times New Roman" w:cs="Times New Roman"/>
              </w:rPr>
              <w:t>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tc>
        <w:tc>
          <w:tcPr>
            <w:tcW w:w="7515" w:type="dxa"/>
            <w:tcBorders>
              <w:top w:val="single" w:sz="4" w:space="0" w:color="000000"/>
              <w:left w:val="single" w:sz="4" w:space="0" w:color="000000"/>
              <w:bottom w:val="single" w:sz="4" w:space="0" w:color="000000"/>
              <w:right w:val="single" w:sz="4" w:space="0" w:color="000000"/>
            </w:tcBorders>
          </w:tcPr>
          <w:p w:rsidR="00B43018" w:rsidRDefault="00B43018" w:rsidP="00B43018">
            <w:pPr>
              <w:spacing w:line="259" w:lineRule="auto"/>
              <w:ind w:left="2"/>
            </w:pPr>
            <w:r>
              <w:rPr>
                <w:rFonts w:ascii="Times New Roman" w:eastAsia="Times New Roman" w:hAnsi="Times New Roman" w:cs="Times New Roman"/>
              </w:rPr>
              <w:t xml:space="preserve">Skatinama vaikus turiningiau išplėtoti jų pačių sumanymą. </w:t>
            </w:r>
          </w:p>
          <w:p w:rsidR="00B43018" w:rsidRDefault="00B43018" w:rsidP="00B43018">
            <w:pPr>
              <w:spacing w:line="278" w:lineRule="auto"/>
              <w:ind w:left="2" w:right="61"/>
            </w:pPr>
            <w:r>
              <w:rPr>
                <w:rFonts w:ascii="Times New Roman" w:eastAsia="Times New Roman" w:hAnsi="Times New Roman" w:cs="Times New Roman"/>
              </w:rPr>
              <w:t>Veiklą vaikams pasiūloma tik kaip motyvuojančią idėją, kurią jie galėtų sukonkretinti ir savaip įgyvendinti</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Nesiūloma uždarų užduočių, kuriose auklėtojas nurodo vaikui visus veiklos atlikimo žingsnius. </w:t>
            </w:r>
          </w:p>
          <w:p w:rsidR="00B43018" w:rsidRDefault="00B43018" w:rsidP="00B43018">
            <w:pPr>
              <w:spacing w:after="23"/>
              <w:ind w:left="2"/>
              <w:rPr>
                <w:rFonts w:ascii="Times New Roman" w:eastAsia="Times New Roman" w:hAnsi="Times New Roman" w:cs="Times New Roman"/>
              </w:rPr>
            </w:pPr>
            <w:r>
              <w:rPr>
                <w:rFonts w:ascii="Times New Roman" w:eastAsia="Times New Roman" w:hAnsi="Times New Roman" w:cs="Times New Roman"/>
              </w:rPr>
              <w:t>Pagalbą vaikui teikiama ne ką nors darant už jį, bet keliant mąstyti skatinančius klausimus, pateikiant keletą alternatyvių pasiūlymų, skatinant bandyti daug kartų.</w:t>
            </w:r>
          </w:p>
        </w:tc>
      </w:tr>
      <w:tr w:rsidR="004224CA"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rsidR="004224CA" w:rsidRDefault="004224CA" w:rsidP="005401F3">
            <w:pPr>
              <w:ind w:left="2"/>
              <w:rPr>
                <w:rFonts w:ascii="Comic Sans MS" w:eastAsia="Comic Sans MS" w:hAnsi="Comic Sans MS" w:cs="Comic Sans MS"/>
              </w:rPr>
            </w:pPr>
            <w:r>
              <w:rPr>
                <w:rFonts w:ascii="Comic Sans MS" w:eastAsia="Comic Sans MS" w:hAnsi="Comic Sans MS" w:cs="Comic Sans MS"/>
              </w:rPr>
              <w:t>6</w:t>
            </w:r>
          </w:p>
        </w:tc>
        <w:tc>
          <w:tcPr>
            <w:tcW w:w="6378" w:type="dxa"/>
            <w:tcBorders>
              <w:top w:val="single" w:sz="4" w:space="0" w:color="000000"/>
              <w:left w:val="single" w:sz="4" w:space="0" w:color="000000"/>
              <w:bottom w:val="single" w:sz="4" w:space="0" w:color="000000"/>
              <w:right w:val="single" w:sz="4" w:space="0" w:color="000000"/>
            </w:tcBorders>
          </w:tcPr>
          <w:p w:rsidR="004224CA" w:rsidRDefault="004224CA" w:rsidP="004224CA">
            <w:pPr>
              <w:spacing w:line="278" w:lineRule="auto"/>
            </w:pPr>
            <w:r>
              <w:rPr>
                <w:rFonts w:ascii="Times New Roman" w:eastAsia="Times New Roman" w:hAnsi="Times New Roman" w:cs="Times New Roman"/>
              </w:rPr>
              <w:t xml:space="preserve">Turiningai plėtoja paties pasirinktą veiklą, ją tęsia po dienos miego, kitą dieną, kelias dienas. </w:t>
            </w:r>
          </w:p>
          <w:p w:rsidR="004224CA" w:rsidRDefault="004224CA" w:rsidP="004224CA">
            <w:pPr>
              <w:spacing w:after="1" w:line="238" w:lineRule="auto"/>
              <w:rPr>
                <w:rFonts w:ascii="Times New Roman" w:eastAsia="Times New Roman" w:hAnsi="Times New Roman" w:cs="Times New Roman"/>
              </w:rPr>
            </w:pPr>
            <w:r>
              <w:rPr>
                <w:rFonts w:ascii="Times New Roman" w:eastAsia="Times New Roman" w:hAnsi="Times New Roman" w:cs="Times New Roman"/>
              </w:rPr>
              <w:t>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tc>
        <w:tc>
          <w:tcPr>
            <w:tcW w:w="7515" w:type="dxa"/>
            <w:tcBorders>
              <w:top w:val="single" w:sz="4" w:space="0" w:color="000000"/>
              <w:left w:val="single" w:sz="4" w:space="0" w:color="000000"/>
              <w:bottom w:val="single" w:sz="4" w:space="0" w:color="000000"/>
              <w:right w:val="single" w:sz="4" w:space="0" w:color="000000"/>
            </w:tcBorders>
          </w:tcPr>
          <w:p w:rsidR="004224CA" w:rsidRDefault="004224CA" w:rsidP="004224CA">
            <w:pPr>
              <w:spacing w:line="277" w:lineRule="auto"/>
              <w:ind w:left="2" w:right="59"/>
            </w:pPr>
            <w:r>
              <w:rPr>
                <w:rFonts w:ascii="Times New Roman" w:eastAsia="Times New Roman" w:hAnsi="Times New Roman" w:cs="Times New Roman"/>
              </w:rPr>
              <w:t xml:space="preserve">Sudaroma sąlygas grupėje vaikų sumanymus ir auklėtojo pasiūlytą veiklą plėtoti po keletą dienų, neardant vaikų susikurtos aplinkos, nebaigtų darbelių. </w:t>
            </w:r>
          </w:p>
          <w:p w:rsidR="004224CA" w:rsidRDefault="004224CA" w:rsidP="004224CA">
            <w:pPr>
              <w:spacing w:line="279" w:lineRule="auto"/>
              <w:ind w:left="2"/>
            </w:pPr>
            <w:r>
              <w:rPr>
                <w:rFonts w:ascii="Times New Roman" w:eastAsia="Times New Roman" w:hAnsi="Times New Roman" w:cs="Times New Roman"/>
              </w:rPr>
              <w:t xml:space="preserve">Pasiūlyti vaikams įdomios veiklos idėjų, sumanymų vaikų grupelių veiklai. Pastebėti vaiko sumanymus, juos palaikyti, padėti išplėtoti. </w:t>
            </w:r>
          </w:p>
          <w:p w:rsidR="004224CA" w:rsidRDefault="004224CA" w:rsidP="004224CA">
            <w:pPr>
              <w:ind w:left="2"/>
              <w:rPr>
                <w:rFonts w:ascii="Times New Roman" w:eastAsia="Times New Roman" w:hAnsi="Times New Roman" w:cs="Times New Roman"/>
              </w:rPr>
            </w:pPr>
            <w:r>
              <w:rPr>
                <w:rFonts w:ascii="Times New Roman" w:eastAsia="Times New Roman" w:hAnsi="Times New Roman" w:cs="Times New Roman"/>
              </w:rPr>
              <w:t>Skatinama vaikus pabaigti pradėtus darbus, padėti vienas kitam įveikti problemas. Siūloma vaikams kruopštumo, susikaupimo.</w:t>
            </w:r>
          </w:p>
        </w:tc>
      </w:tr>
    </w:tbl>
    <w:p w:rsidR="005401F3" w:rsidRDefault="005401F3" w:rsidP="005401F3">
      <w:pPr>
        <w:spacing w:after="0"/>
        <w:ind w:left="-358" w:right="15244"/>
      </w:pPr>
    </w:p>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rPr>
          <w:rFonts w:ascii="Comic Sans MS" w:eastAsia="Comic Sans MS" w:hAnsi="Comic Sans MS" w:cs="Comic Sans MS"/>
        </w:rPr>
      </w:pPr>
    </w:p>
    <w:p w:rsidR="00807562" w:rsidRDefault="00807562" w:rsidP="005401F3">
      <w:pPr>
        <w:spacing w:after="0"/>
      </w:pPr>
    </w:p>
    <w:tbl>
      <w:tblPr>
        <w:tblStyle w:val="TableGrid"/>
        <w:tblW w:w="15029" w:type="dxa"/>
        <w:tblInd w:w="458" w:type="dxa"/>
        <w:tblCellMar>
          <w:top w:w="7" w:type="dxa"/>
          <w:left w:w="106" w:type="dxa"/>
          <w:right w:w="49" w:type="dxa"/>
        </w:tblCellMar>
        <w:tblLook w:val="04A0" w:firstRow="1" w:lastRow="0" w:firstColumn="1" w:lastColumn="0" w:noHBand="0" w:noVBand="1"/>
      </w:tblPr>
      <w:tblGrid>
        <w:gridCol w:w="1136"/>
        <w:gridCol w:w="6378"/>
        <w:gridCol w:w="7515"/>
      </w:tblGrid>
      <w:tr w:rsidR="005401F3" w:rsidTr="005401F3">
        <w:trPr>
          <w:trHeight w:val="286"/>
        </w:trPr>
        <w:tc>
          <w:tcPr>
            <w:tcW w:w="1136" w:type="dxa"/>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93"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right="1193"/>
              <w:jc w:val="center"/>
            </w:pPr>
            <w:r>
              <w:rPr>
                <w:rFonts w:ascii="Times New Roman" w:eastAsia="Times New Roman" w:hAnsi="Times New Roman" w:cs="Times New Roman"/>
                <w:b/>
              </w:rPr>
              <w:t>15</w:t>
            </w:r>
            <w:r>
              <w:rPr>
                <w:rFonts w:ascii="Times New Roman" w:eastAsia="Times New Roman" w:hAnsi="Times New Roman" w:cs="Times New Roman"/>
              </w:rPr>
              <w:t xml:space="preserve">. Ugdymosi pasiekimo sritis: </w:t>
            </w:r>
            <w:r>
              <w:rPr>
                <w:rFonts w:ascii="Times New Roman" w:eastAsia="Times New Roman" w:hAnsi="Times New Roman" w:cs="Times New Roman"/>
                <w:b/>
              </w:rPr>
              <w:t xml:space="preserve">Tyrinėjimas </w:t>
            </w:r>
          </w:p>
        </w:tc>
      </w:tr>
      <w:tr w:rsidR="005401F3" w:rsidTr="005401F3">
        <w:trPr>
          <w:trHeight w:val="288"/>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Žingsnis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0"/>
              <w:jc w:val="center"/>
            </w:pPr>
            <w:r>
              <w:rPr>
                <w:rFonts w:ascii="Times New Roman" w:eastAsia="Times New Roman" w:hAnsi="Times New Roman" w:cs="Times New Roman"/>
              </w:rPr>
              <w:t xml:space="preserve">Pasiekimas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4"/>
              <w:jc w:val="center"/>
            </w:pPr>
            <w:r>
              <w:rPr>
                <w:rFonts w:ascii="Times New Roman" w:eastAsia="Times New Roman" w:hAnsi="Times New Roman" w:cs="Times New Roman"/>
              </w:rPr>
              <w:t xml:space="preserve">Ugdymo gairės / Numatomos veiklos </w:t>
            </w:r>
          </w:p>
        </w:tc>
      </w:tr>
      <w:tr w:rsidR="005401F3" w:rsidTr="005401F3">
        <w:trPr>
          <w:trHeight w:val="3598"/>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5" w:line="238" w:lineRule="auto"/>
            </w:pPr>
            <w:r>
              <w:rPr>
                <w:rFonts w:ascii="Times New Roman" w:eastAsia="Times New Roman" w:hAnsi="Times New Roman" w:cs="Times New Roman"/>
              </w:rPr>
              <w:t xml:space="preserve">Stengiasi pamatyti, išgirsti, paliesti, paimti, paragauti žaislus ir kitus daiktus. </w:t>
            </w:r>
          </w:p>
          <w:p w:rsidR="005401F3" w:rsidRDefault="005401F3" w:rsidP="005401F3">
            <w:pPr>
              <w:spacing w:line="259" w:lineRule="auto"/>
            </w:pPr>
            <w:r>
              <w:rPr>
                <w:rFonts w:ascii="Times New Roman" w:eastAsia="Times New Roman" w:hAnsi="Times New Roman" w:cs="Times New Roman"/>
              </w:rPr>
              <w:t xml:space="preserve">Reaguoja į tai, kas vyksta aplinkui, bando dalyvauti (mimika, judesiais, garsais).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ind w:left="2" w:right="59"/>
            </w:pPr>
            <w:r>
              <w:rPr>
                <w:rFonts w:ascii="Times New Roman" w:eastAsia="Times New Roman" w:hAnsi="Times New Roman" w:cs="Times New Roman"/>
              </w:rPr>
              <w:t xml:space="preserve">Visa, kas yra artimiausioje aplinkoje, laikoma žaidimo priemonėmis. Kūdikiui sudaroma galimybes žaisti su žaislais arba tam tinkamais daiktais, judėti, liesti daiktus, išlaikyti pusiausvyrą, stengtis pajudėti daikto link, jį pasiekti, paragauti. </w:t>
            </w:r>
          </w:p>
          <w:p w:rsidR="005401F3" w:rsidRDefault="005401F3" w:rsidP="005401F3">
            <w:pPr>
              <w:spacing w:line="271" w:lineRule="auto"/>
              <w:ind w:left="2"/>
            </w:pPr>
            <w:r>
              <w:rPr>
                <w:rFonts w:ascii="Times New Roman" w:eastAsia="Times New Roman" w:hAnsi="Times New Roman" w:cs="Times New Roman"/>
              </w:rPr>
              <w:t xml:space="preserve">Vaikus paguldoma ar pasodinama taip, kad jie galėtų plačiai matyti aplinkui – stebėti kitus vaikus ir su jais bendrauti. </w:t>
            </w:r>
          </w:p>
          <w:p w:rsidR="005401F3" w:rsidRDefault="005401F3" w:rsidP="005401F3">
            <w:pPr>
              <w:spacing w:after="9" w:line="265" w:lineRule="auto"/>
              <w:ind w:left="2" w:right="63"/>
            </w:pPr>
            <w:r>
              <w:rPr>
                <w:rFonts w:ascii="Times New Roman" w:eastAsia="Times New Roman" w:hAnsi="Times New Roman" w:cs="Times New Roman"/>
              </w:rPr>
              <w:t xml:space="preserve">Sudaroma sąlygas patirti skirtingas žaidimo erdves, tokias, kaip lygios grindys, kilimas, žolė, smėlis, minkšti ir kieti paviršiai, erdvės viduje ir lauke; pajusti įvairius pojūčius – šviežio oro, įvairių paviršių, kvapų, temperatūrų skirtumo, garsų. </w:t>
            </w:r>
          </w:p>
          <w:p w:rsidR="005401F3" w:rsidRDefault="005401F3" w:rsidP="005401F3">
            <w:pPr>
              <w:spacing w:line="259" w:lineRule="auto"/>
              <w:ind w:left="2" w:right="60"/>
            </w:pPr>
            <w:r>
              <w:rPr>
                <w:rFonts w:ascii="Times New Roman" w:eastAsia="Times New Roman" w:hAnsi="Times New Roman" w:cs="Times New Roman"/>
              </w:rPr>
              <w:t xml:space="preserve">Vaikams pajusti ir tyrinėti duodama įvairių medžiagų, formų, skatinama žaisti su savo kojų pirštais, liesti savo ir pažįstamų žmonių veidą, plaukus, rankų pirštus, kartoti tai kelis kartus. </w:t>
            </w:r>
          </w:p>
        </w:tc>
      </w:tr>
      <w:tr w:rsidR="005401F3" w:rsidTr="005401F3">
        <w:trPr>
          <w:trHeight w:val="1942"/>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2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Stengiasi išbandyti žaislus ar daiktus, stebi, kas vyksta aplinkui, rodo kitiems, ką pavyko padaryti. </w:t>
            </w:r>
          </w:p>
          <w:p w:rsidR="005401F3" w:rsidRDefault="005401F3" w:rsidP="005401F3">
            <w:pPr>
              <w:spacing w:line="259" w:lineRule="auto"/>
            </w:pPr>
            <w:r>
              <w:rPr>
                <w:rFonts w:ascii="Times New Roman" w:eastAsia="Times New Roman" w:hAnsi="Times New Roman" w:cs="Times New Roman"/>
              </w:rPr>
              <w:t xml:space="preserve">Mėgsta žaisti slėpynių. Patikusį veiksmą prašo pakartoti daug kartų.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40" w:line="238" w:lineRule="auto"/>
              <w:ind w:left="2"/>
            </w:pPr>
            <w:r>
              <w:rPr>
                <w:rFonts w:ascii="Times New Roman" w:eastAsia="Times New Roman" w:hAnsi="Times New Roman" w:cs="Times New Roman"/>
              </w:rPr>
              <w:t xml:space="preserve">Vaikams sudaroma sąlygas aktyviai tyrinėti aplinką, suaugusieji padeda, bet netrukdo, nepertraukia. </w:t>
            </w:r>
          </w:p>
          <w:p w:rsidR="005401F3" w:rsidRDefault="005401F3" w:rsidP="005401F3">
            <w:pPr>
              <w:spacing w:after="43" w:line="239" w:lineRule="auto"/>
              <w:ind w:left="2"/>
            </w:pPr>
            <w:r>
              <w:rPr>
                <w:rFonts w:ascii="Times New Roman" w:eastAsia="Times New Roman" w:hAnsi="Times New Roman" w:cs="Times New Roman"/>
              </w:rPr>
              <w:t xml:space="preserve">Duodama įvairių tinkamų žaisti daiktų ir žaislų, kurie skatina atlikti tiek stambiuosius, tiek smulkiuosius judesius. </w:t>
            </w:r>
          </w:p>
          <w:p w:rsidR="005401F3" w:rsidRDefault="005401F3" w:rsidP="005401F3">
            <w:pPr>
              <w:spacing w:line="259" w:lineRule="auto"/>
              <w:ind w:left="2" w:right="59"/>
            </w:pPr>
            <w:r>
              <w:rPr>
                <w:rFonts w:ascii="Times New Roman" w:eastAsia="Times New Roman" w:hAnsi="Times New Roman" w:cs="Times New Roman"/>
              </w:rPr>
              <w:t xml:space="preserve">Jiems sudaroma sąlygas naudoti ir vystyti įvairius gebėjimus, pvz., klausyti, stebėti, prisiminti, kalbėti, aptarti, kas vyko (reflektuoti), priimti sprendimus. </w:t>
            </w:r>
            <w:r w:rsidR="00B43018">
              <w:rPr>
                <w:rFonts w:ascii="Times New Roman" w:eastAsia="Times New Roman" w:hAnsi="Times New Roman" w:cs="Times New Roman"/>
              </w:rPr>
              <w:t>Jau nuo mažumės mokoma atpažinti spalvas, simetriją ir formas, atkreipti dėmesį, kurios tinka viena prie kitos, yra giminingos.</w:t>
            </w:r>
          </w:p>
        </w:tc>
      </w:tr>
    </w:tbl>
    <w:p w:rsidR="005401F3" w:rsidRDefault="005401F3" w:rsidP="005401F3">
      <w:pPr>
        <w:spacing w:after="0"/>
        <w:ind w:left="-358" w:right="15244"/>
      </w:pPr>
    </w:p>
    <w:tbl>
      <w:tblPr>
        <w:tblStyle w:val="TableGrid"/>
        <w:tblW w:w="15029" w:type="dxa"/>
        <w:tblInd w:w="458" w:type="dxa"/>
        <w:tblCellMar>
          <w:top w:w="7" w:type="dxa"/>
          <w:left w:w="106" w:type="dxa"/>
          <w:right w:w="48" w:type="dxa"/>
        </w:tblCellMar>
        <w:tblLook w:val="04A0" w:firstRow="1" w:lastRow="0" w:firstColumn="1" w:lastColumn="0" w:noHBand="0" w:noVBand="1"/>
      </w:tblPr>
      <w:tblGrid>
        <w:gridCol w:w="1136"/>
        <w:gridCol w:w="6378"/>
        <w:gridCol w:w="7515"/>
      </w:tblGrid>
      <w:tr w:rsidR="005401F3" w:rsidTr="005401F3">
        <w:trPr>
          <w:trHeight w:val="249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lastRenderedPageBreak/>
              <w:t xml:space="preserve">3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1"/>
            </w:pPr>
            <w:r>
              <w:rPr>
                <w:rFonts w:ascii="Times New Roman" w:eastAsia="Times New Roman" w:hAnsi="Times New Roman" w:cs="Times New Roman"/>
              </w:rPr>
              <w:t xml:space="preserve">Atsargiai elgiasi su nepažįstamais daiktais ir medžiagomis, tačiau rodo susidomėjimą, bando aiškintis, kas tai yra, kaip ir kodėl tai veikia, vyksta.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left="2" w:right="58"/>
            </w:pPr>
            <w:r>
              <w:rPr>
                <w:rFonts w:ascii="Times New Roman" w:eastAsia="Times New Roman" w:hAnsi="Times New Roman" w:cs="Times New Roman"/>
              </w:rPr>
              <w:t xml:space="preserve">Skatinama manipuliuoti kiekiais, eiti nuo vientiso prie dalių ir atgal, pvz., padalyti plastilino gabalą ir vėl sulipdyti į vieną, išpilstyti vandenį į mažus buteliukus ir vėl supilti į didelį indą. </w:t>
            </w:r>
          </w:p>
          <w:p w:rsidR="005401F3" w:rsidRDefault="005401F3" w:rsidP="005401F3">
            <w:pPr>
              <w:spacing w:line="250" w:lineRule="auto"/>
              <w:ind w:left="2" w:right="64"/>
            </w:pPr>
            <w:r>
              <w:rPr>
                <w:rFonts w:ascii="Times New Roman" w:eastAsia="Times New Roman" w:hAnsi="Times New Roman" w:cs="Times New Roman"/>
              </w:rPr>
              <w:t xml:space="preserve">Sudaroma galimybes surinkti, rūšiuoti ir sudėlioti daiktus kokia nors tvarka, įvairiais būdais žaisti su medžiagomis, stiprinti tvarkos jausmą, t. y. grupuoti paprastus daiktus ar padėti juos į jų vietą. </w:t>
            </w:r>
          </w:p>
          <w:p w:rsidR="005401F3" w:rsidRDefault="005401F3" w:rsidP="005401F3">
            <w:pPr>
              <w:spacing w:after="48" w:line="238" w:lineRule="auto"/>
              <w:ind w:left="2"/>
            </w:pPr>
            <w:r>
              <w:rPr>
                <w:rFonts w:ascii="Times New Roman" w:eastAsia="Times New Roman" w:hAnsi="Times New Roman" w:cs="Times New Roman"/>
              </w:rPr>
              <w:t xml:space="preserve">Pateikiama knygų ir paveikslėlių apie įvairius jų kasdienio gyvenimo aspektus. </w:t>
            </w:r>
          </w:p>
          <w:p w:rsidR="005401F3" w:rsidRDefault="005401F3" w:rsidP="005401F3">
            <w:pPr>
              <w:spacing w:line="259" w:lineRule="auto"/>
              <w:ind w:left="2"/>
            </w:pPr>
            <w:r>
              <w:rPr>
                <w:rFonts w:ascii="Times New Roman" w:eastAsia="Times New Roman" w:hAnsi="Times New Roman" w:cs="Times New Roman"/>
              </w:rPr>
              <w:t xml:space="preserve">Skiriama laiko mokytis apsirengti ir valgyti, padėti vienas kitam. </w:t>
            </w:r>
          </w:p>
        </w:tc>
      </w:tr>
      <w:tr w:rsidR="005401F3" w:rsidTr="005401F3">
        <w:trPr>
          <w:trHeight w:val="194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4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pPr>
            <w:r>
              <w:rPr>
                <w:rFonts w:ascii="Times New Roman" w:eastAsia="Times New Roman" w:hAnsi="Times New Roman" w:cs="Times New Roman"/>
              </w:rPr>
              <w:t xml:space="preserve">Pats pasirenka žaidimui ar kitai veiklai reikalingus daiktus ir medžiagas, paaiškina, kodėl pasirinko. </w:t>
            </w:r>
          </w:p>
          <w:p w:rsidR="005401F3" w:rsidRDefault="005401F3" w:rsidP="005401F3">
            <w:pPr>
              <w:spacing w:line="259" w:lineRule="auto"/>
              <w:ind w:right="60"/>
            </w:pPr>
            <w:r>
              <w:rPr>
                <w:rFonts w:ascii="Times New Roman" w:eastAsia="Times New Roman" w:hAnsi="Times New Roman" w:cs="Times New Roman"/>
              </w:rPr>
              <w:t xml:space="preserve">Žaisdamas tyrinėja, išbando daiktus bei medžiagas (pvz., plaukia ar skęsta, rieda ar sukasi ratu, tinka daiktai vienas prie kito ar ne ir pan.).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2" w:lineRule="auto"/>
              <w:ind w:left="2" w:right="60"/>
            </w:pPr>
            <w:r>
              <w:rPr>
                <w:rFonts w:ascii="Times New Roman" w:eastAsia="Times New Roman" w:hAnsi="Times New Roman" w:cs="Times New Roman"/>
              </w:rPr>
              <w:t xml:space="preserve">Ugdymo programą ir aplinką kuriama taip, kad vaikams būtų prieinamos įvairios medžiagos ir priemonės, kuriomis pasinaudodami galėtų inicijuoti kryptingą iškilusios problemos sprendimo veiklą, patys sugalvoti problemų ir su pasitenkinimu ieškoti jų sprendimo būdų. </w:t>
            </w:r>
          </w:p>
          <w:p w:rsidR="005401F3" w:rsidRDefault="005401F3" w:rsidP="005401F3">
            <w:pPr>
              <w:spacing w:line="259" w:lineRule="auto"/>
              <w:ind w:left="2" w:right="64"/>
            </w:pPr>
            <w:r>
              <w:rPr>
                <w:rFonts w:ascii="Times New Roman" w:eastAsia="Times New Roman" w:hAnsi="Times New Roman" w:cs="Times New Roman"/>
              </w:rPr>
              <w:t xml:space="preserve">Skatinama nebijoti bandyti ir klysti ieškant savo iškeltų problemų sprendimų, pasinaudoti ankstesniu patyrimu ir juo remiantis bandyti naujus sprendimo kelius. </w:t>
            </w:r>
          </w:p>
        </w:tc>
      </w:tr>
      <w:tr w:rsidR="005401F3" w:rsidTr="005401F3">
        <w:trPr>
          <w:trHeight w:val="3047"/>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5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Geba suvokti ryšį tarp to, kaip daiktas padarytas ir jo paskirties (pvz., ratai yra apvalūs, nes mašinos paskirtis</w:t>
            </w:r>
            <w:r w:rsidR="004224CA">
              <w:rPr>
                <w:rFonts w:ascii="Times New Roman" w:eastAsia="Times New Roman" w:hAnsi="Times New Roman" w:cs="Times New Roman"/>
              </w:rPr>
              <w:t xml:space="preserve"> </w:t>
            </w:r>
            <w:r>
              <w:rPr>
                <w:rFonts w:ascii="Times New Roman" w:eastAsia="Times New Roman" w:hAnsi="Times New Roman" w:cs="Times New Roman"/>
              </w:rPr>
              <w:t xml:space="preserve">yra judėti). </w:t>
            </w:r>
          </w:p>
          <w:p w:rsidR="005401F3" w:rsidRDefault="005401F3" w:rsidP="005401F3">
            <w:pPr>
              <w:spacing w:line="251" w:lineRule="auto"/>
              <w:ind w:right="61"/>
            </w:pPr>
            <w:r>
              <w:rPr>
                <w:rFonts w:ascii="Times New Roman" w:eastAsia="Times New Roman" w:hAnsi="Times New Roman" w:cs="Times New Roman"/>
              </w:rPr>
              <w:t xml:space="preserve">Domisi medžiagomis, iš kurių padaryti daiktai, ir jų savybėmis. Suvokia medžiagos, iš kurios padarytas daiktas, pasirinkimo tikslingumą (pvz., kodėl mašinos korpusas iš metalo, o padangos iš gumos). </w:t>
            </w:r>
          </w:p>
          <w:p w:rsidR="005401F3" w:rsidRDefault="005401F3" w:rsidP="005401F3">
            <w:pPr>
              <w:spacing w:line="238" w:lineRule="auto"/>
            </w:pPr>
            <w:r>
              <w:rPr>
                <w:rFonts w:ascii="Times New Roman" w:eastAsia="Times New Roman" w:hAnsi="Times New Roman" w:cs="Times New Roman"/>
              </w:rPr>
              <w:t xml:space="preserve">Paaiškina, kad su nežinomais daiktais ir medžiagomis reikia elgtis atsargiai, stengiasi taip daryti. </w:t>
            </w:r>
          </w:p>
          <w:p w:rsidR="005401F3" w:rsidRDefault="005401F3" w:rsidP="005401F3">
            <w:pPr>
              <w:spacing w:line="259" w:lineRule="auto"/>
              <w:ind w:right="61"/>
            </w:pPr>
            <w:r>
              <w:rPr>
                <w:rFonts w:ascii="Times New Roman" w:eastAsia="Times New Roman" w:hAnsi="Times New Roman" w:cs="Times New Roman"/>
              </w:rPr>
              <w:t xml:space="preserve">Išskiria akivaizdžius daiktų, medžiagų, gyvūnų, augalų bruožus, savybes, kalbėdami apie tai kartais susieja skirtingus pastebėjimus.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ind w:left="2"/>
            </w:pPr>
            <w:r>
              <w:rPr>
                <w:rFonts w:ascii="Times New Roman" w:eastAsia="Times New Roman" w:hAnsi="Times New Roman" w:cs="Times New Roman"/>
              </w:rPr>
              <w:t xml:space="preserve">Vaikus skatinama stebėti ir apibūdinti daiktų, medžiagų, gyvosios gamtos objektų savybes ir bruožus, piešti ar konstruoti įsivaizduojamus daiktus. </w:t>
            </w:r>
          </w:p>
          <w:p w:rsidR="005401F3" w:rsidRDefault="005401F3" w:rsidP="005401F3">
            <w:pPr>
              <w:spacing w:line="279" w:lineRule="auto"/>
              <w:ind w:left="2"/>
            </w:pPr>
            <w:r>
              <w:rPr>
                <w:rFonts w:ascii="Times New Roman" w:eastAsia="Times New Roman" w:hAnsi="Times New Roman" w:cs="Times New Roman"/>
              </w:rPr>
              <w:t xml:space="preserve">Sudaroma galimybę suskaičiuoti, prognozuoti, pvz., į kiek dalių reikės padalyti pyragą, po kiek saldainių imti, kad visi gautų po lygiai. </w:t>
            </w:r>
          </w:p>
          <w:p w:rsidR="005401F3" w:rsidRDefault="005401F3" w:rsidP="005401F3">
            <w:pPr>
              <w:spacing w:line="275" w:lineRule="auto"/>
              <w:ind w:left="2" w:right="58"/>
            </w:pPr>
            <w:r>
              <w:rPr>
                <w:rFonts w:ascii="Times New Roman" w:eastAsia="Times New Roman" w:hAnsi="Times New Roman" w:cs="Times New Roman"/>
              </w:rPr>
              <w:t xml:space="preserve">Skatinama pasitelkti simbolius, palyginti, atkartoti, numatyti situacijas, nukreipti savo dėmesį į ką nors kita ar atkreipti dėmesį dabar. Skatinama paaiškinti savo </w:t>
            </w:r>
            <w:proofErr w:type="spellStart"/>
            <w:r>
              <w:rPr>
                <w:rFonts w:ascii="Times New Roman" w:eastAsia="Times New Roman" w:hAnsi="Times New Roman" w:cs="Times New Roman"/>
              </w:rPr>
              <w:t>pasirinkimus</w:t>
            </w:r>
            <w:proofErr w:type="spellEnd"/>
            <w:r>
              <w:rPr>
                <w:rFonts w:ascii="Times New Roman" w:eastAsia="Times New Roman" w:hAnsi="Times New Roman" w:cs="Times New Roman"/>
              </w:rPr>
              <w:t xml:space="preserve"> ir logiškai juos pagrįsti. </w:t>
            </w:r>
          </w:p>
          <w:p w:rsidR="005401F3" w:rsidRDefault="005401F3" w:rsidP="005401F3">
            <w:pPr>
              <w:spacing w:line="259" w:lineRule="auto"/>
              <w:ind w:left="2"/>
            </w:pPr>
            <w:r>
              <w:rPr>
                <w:rFonts w:ascii="Times New Roman" w:eastAsia="Times New Roman" w:hAnsi="Times New Roman" w:cs="Times New Roman"/>
              </w:rPr>
              <w:t xml:space="preserve">Vaikams pateikiama tinkamų knygų, paveikslų, plakatų, žemėlapių, kuriais jie galėtų remtis pagrįsdami savo požiūrį. </w:t>
            </w:r>
          </w:p>
        </w:tc>
      </w:tr>
      <w:tr w:rsidR="005401F3" w:rsidTr="005401F3">
        <w:trPr>
          <w:trHeight w:val="111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6 </w:t>
            </w: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60"/>
            </w:pPr>
            <w:r>
              <w:rPr>
                <w:rFonts w:ascii="Times New Roman" w:eastAsia="Times New Roman" w:hAnsi="Times New Roman" w:cs="Times New Roman"/>
              </w:rPr>
              <w:t xml:space="preserve">Domisi aplinka, mėgsta stebėti, kaip auga augalai, kaip elgiasi gyvūnai, noriai atlieka paprastus bandymus, tyrinėja, iš kokių medžiagų padaryti daiktai, kur jie naudojami. </w:t>
            </w:r>
          </w:p>
          <w:p w:rsidR="005401F3" w:rsidRDefault="005401F3" w:rsidP="005401F3">
            <w:pPr>
              <w:spacing w:line="259" w:lineRule="auto"/>
            </w:pPr>
            <w:r>
              <w:rPr>
                <w:rFonts w:ascii="Times New Roman" w:eastAsia="Times New Roman" w:hAnsi="Times New Roman" w:cs="Times New Roman"/>
              </w:rPr>
              <w:t xml:space="preserve">Samprotauja apie tai, ką atrado, sužinojo, kelia tolesnius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 w:line="278" w:lineRule="auto"/>
              <w:ind w:left="2"/>
            </w:pPr>
            <w:r>
              <w:rPr>
                <w:rFonts w:ascii="Times New Roman" w:eastAsia="Times New Roman" w:hAnsi="Times New Roman" w:cs="Times New Roman"/>
              </w:rPr>
              <w:t xml:space="preserve">Sudaroma sąlygas ir skatinti tyrinėti gamtos ir socialinės aplinkos objektus, jų kaitą, savybes. </w:t>
            </w:r>
          </w:p>
          <w:p w:rsidR="005401F3" w:rsidRDefault="005401F3" w:rsidP="005401F3">
            <w:pPr>
              <w:spacing w:after="23" w:line="259" w:lineRule="auto"/>
              <w:ind w:left="2"/>
            </w:pPr>
            <w:r>
              <w:rPr>
                <w:rFonts w:ascii="Times New Roman" w:eastAsia="Times New Roman" w:hAnsi="Times New Roman" w:cs="Times New Roman"/>
              </w:rPr>
              <w:t xml:space="preserve">Siūloma atlikti nesudėtingus bandymus, stebėti prietaisų veikimą. </w:t>
            </w:r>
          </w:p>
          <w:p w:rsidR="005401F3" w:rsidRDefault="005401F3" w:rsidP="005401F3">
            <w:pPr>
              <w:spacing w:line="259" w:lineRule="auto"/>
              <w:ind w:left="2"/>
            </w:pPr>
            <w:r>
              <w:rPr>
                <w:rFonts w:ascii="Times New Roman" w:eastAsia="Times New Roman" w:hAnsi="Times New Roman" w:cs="Times New Roman"/>
              </w:rPr>
              <w:t xml:space="preserve">Vykdoma  projektinę veiklą, skirtą ilgalaikiams stebėjimams </w:t>
            </w:r>
          </w:p>
        </w:tc>
      </w:tr>
      <w:tr w:rsidR="005401F3" w:rsidTr="005401F3">
        <w:trPr>
          <w:trHeight w:val="4151"/>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37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klausimus, siūlo idėjas, ką dar galima būtų tyrinėti. </w:t>
            </w:r>
          </w:p>
          <w:p w:rsidR="005401F3" w:rsidRDefault="005401F3" w:rsidP="005401F3">
            <w:pPr>
              <w:spacing w:line="277" w:lineRule="auto"/>
            </w:pPr>
            <w:r>
              <w:rPr>
                <w:rFonts w:ascii="Times New Roman" w:eastAsia="Times New Roman" w:hAnsi="Times New Roman" w:cs="Times New Roman"/>
              </w:rPr>
              <w:t xml:space="preserve">Domisi, kaip seniau gyveno žmonės, kaip žmonės gyvena kitose šalyse. </w:t>
            </w:r>
          </w:p>
          <w:p w:rsidR="005401F3" w:rsidRDefault="005401F3" w:rsidP="005401F3">
            <w:pPr>
              <w:spacing w:line="251" w:lineRule="auto"/>
              <w:ind w:right="60"/>
            </w:pPr>
            <w:r>
              <w:rPr>
                <w:rFonts w:ascii="Times New Roman" w:eastAsia="Times New Roman" w:hAnsi="Times New Roman" w:cs="Times New Roman"/>
              </w:rPr>
              <w:t xml:space="preserve">Aktyviai tyrinėdami aplinką demonstruoja vis didėjančią kūno kontrolę, tinkamai pasitelkia visus pojūčius, savo galimybėms išplėsti pasitelkia įrankius ir kitas priemones (pvz., lupą, mikroskopą). </w:t>
            </w:r>
          </w:p>
          <w:p w:rsidR="005401F3" w:rsidRDefault="005401F3" w:rsidP="005401F3">
            <w:pPr>
              <w:spacing w:line="254" w:lineRule="auto"/>
              <w:ind w:right="66"/>
            </w:pPr>
            <w:r>
              <w:rPr>
                <w:rFonts w:ascii="Times New Roman" w:eastAsia="Times New Roman" w:hAnsi="Times New Roman" w:cs="Times New Roman"/>
              </w:rPr>
              <w:t xml:space="preserve">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 </w:t>
            </w:r>
          </w:p>
          <w:p w:rsidR="005401F3" w:rsidRDefault="005401F3" w:rsidP="005401F3">
            <w:pPr>
              <w:spacing w:line="259" w:lineRule="auto"/>
            </w:pPr>
            <w:r>
              <w:rPr>
                <w:rFonts w:ascii="Times New Roman" w:eastAsia="Times New Roman" w:hAnsi="Times New Roman" w:cs="Times New Roman"/>
              </w:rPr>
              <w:t xml:space="preserve">Palygina daiktus, medžiagas, gyvūnus ir augalus, atsižvelgdamas į savybes, tikslingai grupuoja ir klasifikuoja. </w:t>
            </w:r>
          </w:p>
        </w:tc>
        <w:tc>
          <w:tcPr>
            <w:tcW w:w="7515"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9" w:lineRule="auto"/>
              <w:ind w:left="2"/>
            </w:pPr>
            <w:r>
              <w:rPr>
                <w:rFonts w:ascii="Times New Roman" w:eastAsia="Times New Roman" w:hAnsi="Times New Roman" w:cs="Times New Roman"/>
              </w:rPr>
              <w:t xml:space="preserve">(pvz., stebėti augalo augimą). Mokoma vaikus fiksuoti pastebėjimus, pildyti lenteles ir pan. </w:t>
            </w:r>
          </w:p>
          <w:p w:rsidR="005401F3" w:rsidRDefault="005401F3" w:rsidP="005401F3">
            <w:pPr>
              <w:spacing w:line="278" w:lineRule="auto"/>
              <w:ind w:left="2"/>
            </w:pPr>
            <w:r>
              <w:rPr>
                <w:rFonts w:ascii="Times New Roman" w:eastAsia="Times New Roman" w:hAnsi="Times New Roman" w:cs="Times New Roman"/>
              </w:rPr>
              <w:t xml:space="preserve">Mokoma ir skatinama vaikus savarankiškai naudotis mikroskopu, kitais galimais prietaisais, skirtais tyrinėti. </w:t>
            </w:r>
          </w:p>
          <w:p w:rsidR="005401F3" w:rsidRDefault="005401F3" w:rsidP="005401F3">
            <w:pPr>
              <w:spacing w:line="259" w:lineRule="auto"/>
              <w:ind w:left="2" w:right="61"/>
            </w:pPr>
            <w:r>
              <w:rPr>
                <w:rFonts w:ascii="Times New Roman" w:eastAsia="Times New Roman" w:hAnsi="Times New Roman" w:cs="Times New Roman"/>
              </w:rPr>
              <w:t xml:space="preserve">Skatinama vaikus, kad jie patys ieškotų atsakymų į iškilusius klausimus knygose, internete, jeigu mato, kad nepavyksta, pasiklaustų suaugusiųjų, kurie gali padėti. </w:t>
            </w:r>
          </w:p>
        </w:tc>
      </w:tr>
    </w:tbl>
    <w:p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rsidR="00710316" w:rsidRDefault="00710316" w:rsidP="005401F3">
      <w:pPr>
        <w:spacing w:after="0"/>
        <w:rPr>
          <w:rFonts w:ascii="Comic Sans MS" w:eastAsia="Comic Sans MS" w:hAnsi="Comic Sans MS" w:cs="Comic Sans MS"/>
        </w:rPr>
      </w:pPr>
    </w:p>
    <w:p w:rsidR="00710316" w:rsidRDefault="00710316" w:rsidP="005401F3">
      <w:pPr>
        <w:spacing w:after="0"/>
      </w:pPr>
    </w:p>
    <w:tbl>
      <w:tblPr>
        <w:tblStyle w:val="TableGrid"/>
        <w:tblW w:w="14935" w:type="dxa"/>
        <w:tblInd w:w="427" w:type="dxa"/>
        <w:tblCellMar>
          <w:top w:w="7" w:type="dxa"/>
          <w:left w:w="106" w:type="dxa"/>
          <w:right w:w="48" w:type="dxa"/>
        </w:tblCellMar>
        <w:tblLook w:val="04A0" w:firstRow="1" w:lastRow="0" w:firstColumn="1" w:lastColumn="0" w:noHBand="0" w:noVBand="1"/>
      </w:tblPr>
      <w:tblGrid>
        <w:gridCol w:w="1133"/>
        <w:gridCol w:w="6380"/>
        <w:gridCol w:w="7422"/>
      </w:tblGrid>
      <w:tr w:rsidR="005401F3" w:rsidTr="005401F3">
        <w:trPr>
          <w:trHeight w:val="286"/>
        </w:trPr>
        <w:tc>
          <w:tcPr>
            <w:tcW w:w="1133" w:type="dxa"/>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02" w:type="dxa"/>
            <w:gridSpan w:val="2"/>
            <w:tcBorders>
              <w:top w:val="single" w:sz="4" w:space="0" w:color="000000"/>
              <w:left w:val="nil"/>
              <w:bottom w:val="single" w:sz="4" w:space="0" w:color="000000"/>
              <w:right w:val="single" w:sz="4" w:space="0" w:color="000000"/>
            </w:tcBorders>
          </w:tcPr>
          <w:p w:rsidR="005401F3" w:rsidRDefault="005401F3" w:rsidP="005401F3">
            <w:pPr>
              <w:spacing w:line="259" w:lineRule="auto"/>
              <w:ind w:right="1202"/>
              <w:jc w:val="center"/>
            </w:pPr>
            <w:r>
              <w:rPr>
                <w:rFonts w:ascii="Times New Roman" w:eastAsia="Times New Roman" w:hAnsi="Times New Roman" w:cs="Times New Roman"/>
                <w:b/>
              </w:rPr>
              <w:t>16</w:t>
            </w:r>
            <w:r>
              <w:rPr>
                <w:rFonts w:ascii="Times New Roman" w:eastAsia="Times New Roman" w:hAnsi="Times New Roman" w:cs="Times New Roman"/>
              </w:rPr>
              <w:t xml:space="preserve">. Ugdymosi pasiekimo sritis: </w:t>
            </w:r>
            <w:r>
              <w:rPr>
                <w:rFonts w:ascii="Times New Roman" w:eastAsia="Times New Roman" w:hAnsi="Times New Roman" w:cs="Times New Roman"/>
                <w:b/>
              </w:rPr>
              <w:t xml:space="preserve">Problemų sprendimas </w:t>
            </w:r>
          </w:p>
        </w:tc>
      </w:tr>
      <w:tr w:rsidR="005401F3" w:rsidTr="005401F3">
        <w:trPr>
          <w:trHeight w:val="286"/>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43"/>
            </w:pPr>
            <w:r>
              <w:rPr>
                <w:rFonts w:ascii="Times New Roman" w:eastAsia="Times New Roman" w:hAnsi="Times New Roman" w:cs="Times New Roman"/>
              </w:rPr>
              <w:t xml:space="preserve">Žingsnis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59"/>
              <w:jc w:val="center"/>
            </w:pPr>
            <w:r>
              <w:rPr>
                <w:rFonts w:ascii="Times New Roman" w:eastAsia="Times New Roman" w:hAnsi="Times New Roman" w:cs="Times New Roman"/>
              </w:rPr>
              <w:t xml:space="preserve">Pasiekimas </w:t>
            </w:r>
          </w:p>
        </w:tc>
        <w:tc>
          <w:tcPr>
            <w:tcW w:w="742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3"/>
              <w:jc w:val="center"/>
            </w:pPr>
            <w:r>
              <w:rPr>
                <w:rFonts w:ascii="Times New Roman" w:eastAsia="Times New Roman" w:hAnsi="Times New Roman" w:cs="Times New Roman"/>
              </w:rPr>
              <w:t xml:space="preserve">Ugdymo gairės / Numatomos veiklos </w:t>
            </w:r>
          </w:p>
        </w:tc>
      </w:tr>
      <w:tr w:rsidR="005401F3" w:rsidTr="005401F3">
        <w:trPr>
          <w:trHeight w:val="1666"/>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right="60"/>
            </w:pPr>
            <w:r>
              <w:rPr>
                <w:rFonts w:ascii="Times New Roman" w:eastAsia="Times New Roman" w:hAnsi="Times New Roman" w:cs="Times New Roman"/>
              </w:rPr>
              <w:t xml:space="preserve">Pakartoja nepasisekusį veiksmą, jį keičia, kad pasiektų laukiamą rezultatą. Mimika, gestais ir žodžiais parodo, kad susidūrė su kliūtimi, tikėdamasis suaugusiojo ar vyresnio vaiko pagalbos. </w:t>
            </w:r>
          </w:p>
        </w:tc>
        <w:tc>
          <w:tcPr>
            <w:tcW w:w="742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right="64"/>
            </w:pPr>
            <w:r>
              <w:rPr>
                <w:rFonts w:ascii="Times New Roman" w:eastAsia="Times New Roman" w:hAnsi="Times New Roman" w:cs="Times New Roman"/>
              </w:rPr>
              <w:t xml:space="preserve">Padrąsinama vaiką savarankiškai bandyti įveikti iššūkį ar problemą. Pagiriama, kai jam pasiseka susidoroti su kliūtimi. Parodoma vaikui naujų veiksmų sunkumui įveikti. </w:t>
            </w:r>
          </w:p>
          <w:p w:rsidR="005401F3" w:rsidRDefault="005401F3" w:rsidP="005401F3">
            <w:pPr>
              <w:spacing w:line="259" w:lineRule="auto"/>
              <w:ind w:right="65"/>
            </w:pPr>
            <w:r>
              <w:rPr>
                <w:rFonts w:ascii="Times New Roman" w:eastAsia="Times New Roman" w:hAnsi="Times New Roman" w:cs="Times New Roman"/>
              </w:rPr>
              <w:t xml:space="preserve">Kai vaikas bando atlikti tai, ko padaryti dar negali, padedama jam. Jei bando daryti tai, kas pavojinga – aiškinama, kad to daryti negalima, nukreipiama dėmesį, nuraminama. </w:t>
            </w:r>
          </w:p>
        </w:tc>
      </w:tr>
      <w:tr w:rsidR="005401F3" w:rsidTr="005401F3">
        <w:trPr>
          <w:trHeight w:val="1942"/>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lastRenderedPageBreak/>
              <w:t xml:space="preserve">2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4" w:line="258" w:lineRule="auto"/>
              <w:ind w:left="2" w:right="62"/>
            </w:pPr>
            <w:r>
              <w:rPr>
                <w:rFonts w:ascii="Times New Roman" w:eastAsia="Times New Roman" w:hAnsi="Times New Roman" w:cs="Times New Roman"/>
              </w:rPr>
              <w:t xml:space="preserve">Susidūręs su sudėtinga veikla, kliūtimi, išbando jau žinomus veikimo būdus. Stebi, kaip panašioje situacijoje elgiasi kiti ir išbando jų naudojamus būdus. </w:t>
            </w:r>
          </w:p>
          <w:p w:rsidR="005401F3" w:rsidRDefault="005401F3" w:rsidP="005401F3">
            <w:pPr>
              <w:spacing w:line="259" w:lineRule="auto"/>
              <w:ind w:left="2"/>
            </w:pPr>
            <w:r>
              <w:rPr>
                <w:rFonts w:ascii="Times New Roman" w:eastAsia="Times New Roman" w:hAnsi="Times New Roman" w:cs="Times New Roman"/>
              </w:rPr>
              <w:t xml:space="preserve">Nepavykus įveikti kliūties, meta veiklą arba laukia pagalbos. </w:t>
            </w:r>
          </w:p>
        </w:tc>
        <w:tc>
          <w:tcPr>
            <w:tcW w:w="742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Drąsinama vaiką: „Tau pavyks!“ „Pabandyk kitaip!“ „Na, dar kartą!“ Rodoma vaikams būtinus veiksmų su daiktais būdus. </w:t>
            </w:r>
          </w:p>
          <w:p w:rsidR="005401F3" w:rsidRDefault="005401F3" w:rsidP="005401F3">
            <w:pPr>
              <w:spacing w:line="259" w:lineRule="auto"/>
            </w:pPr>
            <w:r>
              <w:rPr>
                <w:rFonts w:ascii="Times New Roman" w:eastAsia="Times New Roman" w:hAnsi="Times New Roman" w:cs="Times New Roman"/>
              </w:rPr>
              <w:t xml:space="preserve">Patariama, kaip elgtis įvairiose sudėtingose situacijose. </w:t>
            </w:r>
          </w:p>
          <w:p w:rsidR="005401F3" w:rsidRDefault="005401F3" w:rsidP="005401F3">
            <w:pPr>
              <w:spacing w:line="239" w:lineRule="auto"/>
            </w:pPr>
            <w:r>
              <w:rPr>
                <w:rFonts w:ascii="Times New Roman" w:eastAsia="Times New Roman" w:hAnsi="Times New Roman" w:cs="Times New Roman"/>
              </w:rPr>
              <w:t xml:space="preserve">Komentuojama vaiko veiksmų ir auklėtojo demonstruojamų veiksmų pasekmes. </w:t>
            </w:r>
          </w:p>
          <w:p w:rsidR="005401F3" w:rsidRDefault="005401F3" w:rsidP="005401F3">
            <w:pPr>
              <w:spacing w:line="259" w:lineRule="auto"/>
            </w:pPr>
            <w:r>
              <w:rPr>
                <w:rFonts w:ascii="Times New Roman" w:eastAsia="Times New Roman" w:hAnsi="Times New Roman" w:cs="Times New Roman"/>
              </w:rPr>
              <w:t xml:space="preserve">Šiek tiek padedama vaikui įveikti kliūtį ar sunkumą, atlikti sudėtingą veiklą, kad stiprėtų jo pasitikėjimo savimi jausmas. </w:t>
            </w:r>
          </w:p>
        </w:tc>
      </w:tr>
      <w:tr w:rsidR="005401F3" w:rsidTr="005401F3">
        <w:trPr>
          <w:trHeight w:val="564"/>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3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Drąsiai imasi sudėtingos veiklos, atkakliai, keisdamas veikimo būdus bando ją atlikti pats, stebi savo veiksmų pasekmes. </w:t>
            </w:r>
            <w:r w:rsidR="00710316">
              <w:rPr>
                <w:rFonts w:ascii="Times New Roman" w:eastAsia="Times New Roman" w:hAnsi="Times New Roman" w:cs="Times New Roman"/>
              </w:rPr>
              <w:t>Nepavykus įveikti sudėtingos veiklos ar kliūties, prašo pagalbos arba meta veiklą.</w:t>
            </w:r>
          </w:p>
        </w:tc>
        <w:tc>
          <w:tcPr>
            <w:tcW w:w="7422" w:type="dxa"/>
            <w:tcBorders>
              <w:top w:val="single" w:sz="4" w:space="0" w:color="000000"/>
              <w:left w:val="single" w:sz="4" w:space="0" w:color="000000"/>
              <w:bottom w:val="single" w:sz="4" w:space="0" w:color="000000"/>
              <w:right w:val="single" w:sz="4" w:space="0" w:color="000000"/>
            </w:tcBorders>
          </w:tcPr>
          <w:p w:rsidR="00710316"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Skatinama vaikus imtis pagal jų galimybes sudėtingos veiklos. Jei vaikas sako „negaliu“, „nemoku“, jį drąsinama. </w:t>
            </w:r>
            <w:r w:rsidR="00710316">
              <w:rPr>
                <w:rFonts w:ascii="Times New Roman" w:eastAsia="Times New Roman" w:hAnsi="Times New Roman" w:cs="Times New Roman"/>
              </w:rPr>
              <w:t xml:space="preserve">Kai vaikui kas nors nepasiseka arba jei jis prašo padėti, klausiama paties vaiko: </w:t>
            </w:r>
          </w:p>
          <w:p w:rsidR="00710316" w:rsidRDefault="00710316"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––Ką dar galima padaryti? </w:t>
            </w:r>
          </w:p>
          <w:p w:rsidR="00710316" w:rsidRDefault="00710316"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––Kaip kitaip galima padaryti? </w:t>
            </w:r>
          </w:p>
          <w:p w:rsidR="005401F3" w:rsidRDefault="00710316" w:rsidP="005401F3">
            <w:pPr>
              <w:spacing w:line="259" w:lineRule="auto"/>
            </w:pPr>
            <w:r>
              <w:rPr>
                <w:rFonts w:ascii="Times New Roman" w:eastAsia="Times New Roman" w:hAnsi="Times New Roman" w:cs="Times New Roman"/>
              </w:rPr>
              <w:t>Arba pateikiama kelis sprendimo būdus, padedančius įveikti kliūtis, kad vaikas pasirinktų vieną iš jų.</w:t>
            </w:r>
          </w:p>
        </w:tc>
      </w:tr>
      <w:tr w:rsidR="005401F3" w:rsidTr="005401F3">
        <w:trPr>
          <w:trHeight w:val="2218"/>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4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8" w:lineRule="auto"/>
              <w:ind w:left="2" w:right="66"/>
            </w:pPr>
            <w:r>
              <w:rPr>
                <w:rFonts w:ascii="Times New Roman" w:eastAsia="Times New Roman" w:hAnsi="Times New Roman" w:cs="Times New Roman"/>
              </w:rPr>
              <w:t xml:space="preserve">Supranta, kad susidūrė su sudėtinga veikla, kliūtimi, problema. Nori ją įveikti, išbando paties taikytus, stebėtus ar naujai sugalvotus veikimo būdus. </w:t>
            </w:r>
          </w:p>
          <w:p w:rsidR="005401F3" w:rsidRDefault="005401F3" w:rsidP="005401F3">
            <w:pPr>
              <w:spacing w:line="259" w:lineRule="auto"/>
              <w:ind w:left="2"/>
            </w:pPr>
            <w:r>
              <w:rPr>
                <w:rFonts w:ascii="Times New Roman" w:eastAsia="Times New Roman" w:hAnsi="Times New Roman" w:cs="Times New Roman"/>
              </w:rPr>
              <w:t xml:space="preserve">Stebi savo veiksmų pasekmes, supranta, kada pavyko įveikti sunkumus. Nepasisekus prašo suaugusiojo pagalbos. </w:t>
            </w:r>
          </w:p>
        </w:tc>
        <w:tc>
          <w:tcPr>
            <w:tcW w:w="742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pPr>
            <w:r>
              <w:rPr>
                <w:rFonts w:ascii="Times New Roman" w:eastAsia="Times New Roman" w:hAnsi="Times New Roman" w:cs="Times New Roman"/>
              </w:rPr>
              <w:t xml:space="preserve">Komentuojama vaikų taikytus problemų sprendimo būdus ir jų pasekmes, kad vaikai geriau suprastų, kodėl pavyko įveikti sunkumus. </w:t>
            </w:r>
          </w:p>
          <w:p w:rsidR="005401F3" w:rsidRDefault="005401F3" w:rsidP="005401F3">
            <w:pPr>
              <w:spacing w:line="279" w:lineRule="auto"/>
            </w:pPr>
            <w:r>
              <w:rPr>
                <w:rFonts w:ascii="Times New Roman" w:eastAsia="Times New Roman" w:hAnsi="Times New Roman" w:cs="Times New Roman"/>
              </w:rPr>
              <w:t xml:space="preserve">Vaikams susidūrus su problema, skatinama juos prisiminti, kokius panašios problemos sprendimo būdus jie taikė anksčiau. </w:t>
            </w:r>
          </w:p>
          <w:p w:rsidR="005401F3" w:rsidRDefault="005401F3" w:rsidP="005401F3">
            <w:pPr>
              <w:spacing w:after="42" w:line="238" w:lineRule="auto"/>
            </w:pPr>
            <w:r>
              <w:rPr>
                <w:rFonts w:ascii="Times New Roman" w:eastAsia="Times New Roman" w:hAnsi="Times New Roman" w:cs="Times New Roman"/>
              </w:rPr>
              <w:t xml:space="preserve">Drąsinama vaikus kartu ieškoti išeities iš susidariusios probleminės situacijos. </w:t>
            </w:r>
          </w:p>
          <w:p w:rsidR="005401F3" w:rsidRDefault="005401F3" w:rsidP="005401F3">
            <w:pPr>
              <w:spacing w:line="259" w:lineRule="auto"/>
            </w:pPr>
            <w:r>
              <w:rPr>
                <w:rFonts w:ascii="Times New Roman" w:eastAsia="Times New Roman" w:hAnsi="Times New Roman" w:cs="Times New Roman"/>
              </w:rPr>
              <w:t xml:space="preserve">Padedama vaikams įveikti sunkumus, tariantis kartu su vaikais, padedant jiems apmąstyti svarbiausius </w:t>
            </w:r>
            <w:proofErr w:type="spellStart"/>
            <w:r>
              <w:rPr>
                <w:rFonts w:ascii="Times New Roman" w:eastAsia="Times New Roman" w:hAnsi="Times New Roman" w:cs="Times New Roman"/>
              </w:rPr>
              <w:t>problem</w:t>
            </w:r>
            <w:proofErr w:type="spellEnd"/>
            <w:r>
              <w:rPr>
                <w:rFonts w:ascii="Times New Roman" w:eastAsia="Times New Roman" w:hAnsi="Times New Roman" w:cs="Times New Roman"/>
              </w:rPr>
              <w:t xml:space="preserve"> sprendimo etapus. </w:t>
            </w:r>
          </w:p>
        </w:tc>
      </w:tr>
      <w:tr w:rsidR="005401F3" w:rsidTr="005401F3">
        <w:trPr>
          <w:trHeight w:val="1942"/>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5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ind w:left="2"/>
            </w:pPr>
            <w:r>
              <w:rPr>
                <w:rFonts w:ascii="Times New Roman" w:eastAsia="Times New Roman" w:hAnsi="Times New Roman" w:cs="Times New Roman"/>
              </w:rPr>
              <w:t xml:space="preserve">Retsykiais pats ieško sunkumų, kliūčių, aktyviai bando įveikti sutiktus sunkumus. </w:t>
            </w:r>
          </w:p>
          <w:p w:rsidR="005401F3" w:rsidRDefault="005401F3" w:rsidP="005401F3">
            <w:pPr>
              <w:spacing w:line="278" w:lineRule="auto"/>
              <w:ind w:left="2"/>
            </w:pPr>
            <w:r>
              <w:rPr>
                <w:rFonts w:ascii="Times New Roman" w:eastAsia="Times New Roman" w:hAnsi="Times New Roman" w:cs="Times New Roman"/>
              </w:rPr>
              <w:t xml:space="preserve">Ieško tinkamų sprendimų, tariasi su kitais, mokosi iš nepavykusių veiksmų, poelgių. </w:t>
            </w:r>
          </w:p>
          <w:p w:rsidR="005401F3" w:rsidRDefault="005401F3" w:rsidP="005401F3">
            <w:pPr>
              <w:spacing w:line="259" w:lineRule="auto"/>
              <w:ind w:left="2"/>
            </w:pPr>
            <w:r>
              <w:rPr>
                <w:rFonts w:ascii="Times New Roman" w:eastAsia="Times New Roman" w:hAnsi="Times New Roman" w:cs="Times New Roman"/>
              </w:rPr>
              <w:t xml:space="preserve">Nepasisekus samprotauja, ką galima daryti toliau, kitaip arba prašo suaugusiojo pagalbos. </w:t>
            </w:r>
          </w:p>
        </w:tc>
        <w:tc>
          <w:tcPr>
            <w:tcW w:w="742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48" w:lineRule="auto"/>
              <w:ind w:right="67"/>
            </w:pPr>
            <w:r>
              <w:rPr>
                <w:rFonts w:ascii="Times New Roman" w:eastAsia="Times New Roman" w:hAnsi="Times New Roman" w:cs="Times New Roman"/>
              </w:rPr>
              <w:t xml:space="preserve">Siūloma vaikams sudėtingos veiklos, drąsinama jos imtis, drąsiai bandyti, eksperimentuoti, tartis su kitais. Skaitoma kūrinių apie įvairius žmonių </w:t>
            </w:r>
            <w:proofErr w:type="spellStart"/>
            <w:r>
              <w:rPr>
                <w:rFonts w:ascii="Times New Roman" w:eastAsia="Times New Roman" w:hAnsi="Times New Roman" w:cs="Times New Roman"/>
              </w:rPr>
              <w:t>ketinimus</w:t>
            </w:r>
            <w:proofErr w:type="spellEnd"/>
            <w:r>
              <w:rPr>
                <w:rFonts w:ascii="Times New Roman" w:eastAsia="Times New Roman" w:hAnsi="Times New Roman" w:cs="Times New Roman"/>
              </w:rPr>
              <w:t xml:space="preserve">, poelgius ir jų pasekmes. Kai vaikai susiduria su problema, paprašoma visų pagalvoti, ką galima daryti toje situacijoje. </w:t>
            </w:r>
          </w:p>
          <w:p w:rsidR="005401F3" w:rsidRDefault="005401F3" w:rsidP="005401F3">
            <w:pPr>
              <w:spacing w:line="259" w:lineRule="auto"/>
            </w:pPr>
            <w:r>
              <w:rPr>
                <w:rFonts w:ascii="Times New Roman" w:eastAsia="Times New Roman" w:hAnsi="Times New Roman" w:cs="Times New Roman"/>
              </w:rPr>
              <w:t xml:space="preserve">Padedama vaikams geriau suprasti kiekvieno pasiūlyto sprendimo pasekmes. </w:t>
            </w:r>
          </w:p>
        </w:tc>
      </w:tr>
      <w:tr w:rsidR="005401F3" w:rsidTr="005401F3">
        <w:trPr>
          <w:trHeight w:val="3047"/>
        </w:trPr>
        <w:tc>
          <w:tcPr>
            <w:tcW w:w="113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lastRenderedPageBreak/>
              <w:t xml:space="preserve">6 </w:t>
            </w:r>
          </w:p>
        </w:tc>
        <w:tc>
          <w:tcPr>
            <w:tcW w:w="6380"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 w:line="278" w:lineRule="auto"/>
              <w:ind w:left="2" w:right="728"/>
            </w:pPr>
            <w:r>
              <w:rPr>
                <w:rFonts w:ascii="Times New Roman" w:eastAsia="Times New Roman" w:hAnsi="Times New Roman" w:cs="Times New Roman"/>
              </w:rPr>
              <w:t xml:space="preserve">Atpažįsta, su kokiu sunkumu ar problema susidūrė. Ieško tinkamų sprendimų, pradeda numatyti priimtų sprendimų pasekmes, tariasi su kitais ir atsižvelgia į jų nuomonę, siūlo ir priima pagalbą, mokosi iš savo ir kitų klaidų. </w:t>
            </w:r>
          </w:p>
          <w:p w:rsidR="005401F3" w:rsidRDefault="005401F3" w:rsidP="005401F3">
            <w:pPr>
              <w:spacing w:line="259" w:lineRule="auto"/>
              <w:ind w:left="2"/>
            </w:pPr>
            <w:r>
              <w:rPr>
                <w:rFonts w:ascii="Times New Roman" w:eastAsia="Times New Roman" w:hAnsi="Times New Roman" w:cs="Times New Roman"/>
              </w:rPr>
              <w:t xml:space="preserve">Nepasisekus bando kelis kartus, ieškodamas vis kitos išeities, arba prašo kito vaiko ar suaugusiojo pagalbos. </w:t>
            </w:r>
          </w:p>
        </w:tc>
        <w:tc>
          <w:tcPr>
            <w:tcW w:w="7422"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7" w:lineRule="auto"/>
            </w:pPr>
            <w:r>
              <w:rPr>
                <w:rFonts w:ascii="Times New Roman" w:eastAsia="Times New Roman" w:hAnsi="Times New Roman" w:cs="Times New Roman"/>
              </w:rPr>
              <w:t xml:space="preserve">Užduodama vaikams atviruosius klausimus, padedančius apmąstyti problemą: </w:t>
            </w:r>
          </w:p>
          <w:p w:rsidR="005401F3" w:rsidRDefault="005401F3" w:rsidP="005401F3">
            <w:pPr>
              <w:spacing w:line="259" w:lineRule="auto"/>
            </w:pPr>
            <w:r>
              <w:rPr>
                <w:rFonts w:ascii="Times New Roman" w:eastAsia="Times New Roman" w:hAnsi="Times New Roman" w:cs="Times New Roman"/>
              </w:rPr>
              <w:t xml:space="preserve">––Kas atsitiko? </w:t>
            </w:r>
          </w:p>
          <w:p w:rsidR="005401F3" w:rsidRDefault="005401F3" w:rsidP="005401F3">
            <w:pPr>
              <w:spacing w:after="22" w:line="259" w:lineRule="auto"/>
            </w:pPr>
            <w:r>
              <w:rPr>
                <w:rFonts w:ascii="Times New Roman" w:eastAsia="Times New Roman" w:hAnsi="Times New Roman" w:cs="Times New Roman"/>
              </w:rPr>
              <w:t xml:space="preserve">––Kaip tu jautiesi? </w:t>
            </w:r>
          </w:p>
          <w:p w:rsidR="005401F3" w:rsidRDefault="005401F3" w:rsidP="005401F3">
            <w:pPr>
              <w:spacing w:after="22" w:line="259" w:lineRule="auto"/>
            </w:pPr>
            <w:r>
              <w:rPr>
                <w:rFonts w:ascii="Times New Roman" w:eastAsia="Times New Roman" w:hAnsi="Times New Roman" w:cs="Times New Roman"/>
              </w:rPr>
              <w:t xml:space="preserve">––Kaip jaučiasi kiti? </w:t>
            </w:r>
          </w:p>
          <w:p w:rsidR="005401F3" w:rsidRDefault="005401F3" w:rsidP="005401F3">
            <w:pPr>
              <w:spacing w:after="21" w:line="259" w:lineRule="auto"/>
            </w:pPr>
            <w:r>
              <w:rPr>
                <w:rFonts w:ascii="Times New Roman" w:eastAsia="Times New Roman" w:hAnsi="Times New Roman" w:cs="Times New Roman"/>
              </w:rPr>
              <w:t xml:space="preserve">Vaikui susidūrus su problema, klausiama: </w:t>
            </w:r>
          </w:p>
          <w:p w:rsidR="005401F3" w:rsidRDefault="005401F3" w:rsidP="005401F3">
            <w:pPr>
              <w:spacing w:after="22" w:line="259" w:lineRule="auto"/>
            </w:pPr>
            <w:r>
              <w:rPr>
                <w:rFonts w:ascii="Times New Roman" w:eastAsia="Times New Roman" w:hAnsi="Times New Roman" w:cs="Times New Roman"/>
              </w:rPr>
              <w:t xml:space="preserve">––Ką tu darei? </w:t>
            </w:r>
          </w:p>
          <w:p w:rsidR="005401F3" w:rsidRDefault="005401F3" w:rsidP="005401F3">
            <w:pPr>
              <w:spacing w:after="22" w:line="259" w:lineRule="auto"/>
            </w:pPr>
            <w:r>
              <w:rPr>
                <w:rFonts w:ascii="Times New Roman" w:eastAsia="Times New Roman" w:hAnsi="Times New Roman" w:cs="Times New Roman"/>
              </w:rPr>
              <w:t xml:space="preserve">––Ar tai padėjo įveikti problemą? </w:t>
            </w:r>
          </w:p>
          <w:p w:rsidR="005401F3" w:rsidRDefault="005401F3" w:rsidP="005401F3">
            <w:pPr>
              <w:spacing w:after="22" w:line="259" w:lineRule="auto"/>
            </w:pPr>
            <w:r>
              <w:rPr>
                <w:rFonts w:ascii="Times New Roman" w:eastAsia="Times New Roman" w:hAnsi="Times New Roman" w:cs="Times New Roman"/>
              </w:rPr>
              <w:t xml:space="preserve">––Ką dar galima daryti? </w:t>
            </w:r>
          </w:p>
          <w:p w:rsidR="005401F3" w:rsidRDefault="005401F3" w:rsidP="005401F3">
            <w:pPr>
              <w:spacing w:after="22" w:line="259" w:lineRule="auto"/>
            </w:pPr>
            <w:r>
              <w:rPr>
                <w:rFonts w:ascii="Times New Roman" w:eastAsia="Times New Roman" w:hAnsi="Times New Roman" w:cs="Times New Roman"/>
              </w:rPr>
              <w:t xml:space="preserve">––Ar tai padės įveikti problemą? </w:t>
            </w:r>
          </w:p>
          <w:p w:rsidR="005401F3" w:rsidRDefault="005401F3" w:rsidP="005401F3">
            <w:pPr>
              <w:spacing w:line="259" w:lineRule="auto"/>
            </w:pPr>
            <w:r>
              <w:rPr>
                <w:rFonts w:ascii="Times New Roman" w:eastAsia="Times New Roman" w:hAnsi="Times New Roman" w:cs="Times New Roman"/>
              </w:rPr>
              <w:t xml:space="preserve">Siūloma vaikams probleminių užduočių, kurias turėtų įveikti jie patys. </w:t>
            </w:r>
          </w:p>
        </w:tc>
      </w:tr>
    </w:tbl>
    <w:p w:rsidR="005401F3" w:rsidRPr="00FD72D9" w:rsidRDefault="005401F3" w:rsidP="00FD72D9">
      <w:pPr>
        <w:spacing w:after="0"/>
        <w:rPr>
          <w:rFonts w:ascii="Comic Sans MS" w:eastAsia="Comic Sans MS" w:hAnsi="Comic Sans MS" w:cs="Comic Sans MS"/>
        </w:rPr>
      </w:pPr>
    </w:p>
    <w:p w:rsidR="005401F3" w:rsidRDefault="005401F3" w:rsidP="005401F3">
      <w:pPr>
        <w:spacing w:after="0"/>
        <w:ind w:left="-358" w:right="15244"/>
      </w:pPr>
    </w:p>
    <w:tbl>
      <w:tblPr>
        <w:tblStyle w:val="TableGrid"/>
        <w:tblW w:w="15017" w:type="dxa"/>
        <w:tblInd w:w="427" w:type="dxa"/>
        <w:tblCellMar>
          <w:top w:w="7" w:type="dxa"/>
          <w:left w:w="106" w:type="dxa"/>
          <w:right w:w="36" w:type="dxa"/>
        </w:tblCellMar>
        <w:tblLook w:val="04A0" w:firstRow="1" w:lastRow="0" w:firstColumn="1" w:lastColumn="0" w:noHBand="0" w:noVBand="1"/>
      </w:tblPr>
      <w:tblGrid>
        <w:gridCol w:w="1128"/>
        <w:gridCol w:w="4966"/>
        <w:gridCol w:w="8923"/>
      </w:tblGrid>
      <w:tr w:rsidR="00FD72D9" w:rsidTr="00FD72D9">
        <w:trPr>
          <w:trHeight w:val="343"/>
        </w:trPr>
        <w:tc>
          <w:tcPr>
            <w:tcW w:w="1128" w:type="dxa"/>
            <w:tcBorders>
              <w:top w:val="single" w:sz="4" w:space="0" w:color="000000"/>
              <w:left w:val="single" w:sz="4" w:space="0" w:color="000000"/>
              <w:bottom w:val="single" w:sz="4" w:space="0" w:color="000000"/>
              <w:right w:val="single" w:sz="4" w:space="0" w:color="000000"/>
            </w:tcBorders>
          </w:tcPr>
          <w:p w:rsidR="00FD72D9" w:rsidRDefault="00FD72D9" w:rsidP="005401F3">
            <w:pPr>
              <w:rPr>
                <w:rFonts w:ascii="Comic Sans MS" w:eastAsia="Comic Sans MS" w:hAnsi="Comic Sans MS" w:cs="Comic Sans MS"/>
              </w:rPr>
            </w:pPr>
          </w:p>
        </w:tc>
        <w:tc>
          <w:tcPr>
            <w:tcW w:w="4966" w:type="dxa"/>
            <w:tcBorders>
              <w:top w:val="single" w:sz="4" w:space="0" w:color="000000"/>
              <w:left w:val="single" w:sz="4" w:space="0" w:color="000000"/>
              <w:bottom w:val="single" w:sz="4" w:space="0" w:color="000000"/>
            </w:tcBorders>
          </w:tcPr>
          <w:p w:rsidR="00FD72D9" w:rsidRDefault="00FD72D9" w:rsidP="00FD72D9">
            <w:pPr>
              <w:ind w:right="71"/>
              <w:rPr>
                <w:rFonts w:ascii="Comic Sans MS" w:eastAsia="Comic Sans MS" w:hAnsi="Comic Sans MS" w:cs="Comic Sans MS"/>
              </w:rPr>
            </w:pPr>
            <w:r>
              <w:rPr>
                <w:rFonts w:ascii="Comic Sans MS" w:eastAsia="Comic Sans MS" w:hAnsi="Comic Sans MS" w:cs="Comic Sans MS"/>
              </w:rPr>
              <w:t xml:space="preserve">                                                                                              </w:t>
            </w:r>
            <w:r w:rsidRPr="00FD72D9">
              <w:rPr>
                <w:rFonts w:ascii="Comic Sans MS" w:eastAsia="Comic Sans MS" w:hAnsi="Comic Sans MS" w:cs="Comic Sans MS"/>
                <w:b/>
              </w:rPr>
              <w:t>17</w:t>
            </w:r>
            <w:r>
              <w:rPr>
                <w:rFonts w:ascii="Comic Sans MS" w:eastAsia="Comic Sans MS" w:hAnsi="Comic Sans MS" w:cs="Comic Sans MS"/>
              </w:rPr>
              <w:t xml:space="preserve">. </w:t>
            </w:r>
            <w:proofErr w:type="spellStart"/>
            <w:r>
              <w:rPr>
                <w:rFonts w:ascii="Comic Sans MS" w:eastAsia="Comic Sans MS" w:hAnsi="Comic Sans MS" w:cs="Comic Sans MS"/>
              </w:rPr>
              <w:t>Ugdumosi</w:t>
            </w:r>
            <w:proofErr w:type="spellEnd"/>
            <w:r>
              <w:rPr>
                <w:rFonts w:ascii="Comic Sans MS" w:eastAsia="Comic Sans MS" w:hAnsi="Comic Sans MS" w:cs="Comic Sans MS"/>
              </w:rPr>
              <w:t xml:space="preserve"> pasiekimo sritis: </w:t>
            </w:r>
            <w:r w:rsidRPr="00FD72D9">
              <w:rPr>
                <w:rFonts w:ascii="Comic Sans MS" w:eastAsia="Comic Sans MS" w:hAnsi="Comic Sans MS" w:cs="Comic Sans MS"/>
                <w:b/>
              </w:rPr>
              <w:t>Kūrybiškumas</w:t>
            </w:r>
          </w:p>
        </w:tc>
        <w:tc>
          <w:tcPr>
            <w:tcW w:w="8923" w:type="dxa"/>
            <w:tcBorders>
              <w:top w:val="single" w:sz="4" w:space="0" w:color="000000"/>
              <w:bottom w:val="single" w:sz="4" w:space="0" w:color="000000"/>
              <w:right w:val="single" w:sz="4" w:space="0" w:color="000000"/>
            </w:tcBorders>
          </w:tcPr>
          <w:p w:rsidR="00FD72D9" w:rsidRDefault="00FD72D9" w:rsidP="00FD72D9">
            <w:pPr>
              <w:ind w:right="73"/>
              <w:jc w:val="right"/>
              <w:rPr>
                <w:rFonts w:ascii="Comic Sans MS" w:eastAsia="Comic Sans MS" w:hAnsi="Comic Sans MS" w:cs="Comic Sans MS"/>
              </w:rPr>
            </w:pPr>
          </w:p>
        </w:tc>
      </w:tr>
      <w:tr w:rsidR="005401F3" w:rsidTr="00FD72D9">
        <w:trPr>
          <w:trHeight w:val="343"/>
        </w:trPr>
        <w:tc>
          <w:tcPr>
            <w:tcW w:w="112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Žingsnis </w:t>
            </w:r>
          </w:p>
        </w:tc>
        <w:tc>
          <w:tcPr>
            <w:tcW w:w="496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1"/>
              <w:jc w:val="center"/>
            </w:pPr>
            <w:r>
              <w:rPr>
                <w:rFonts w:ascii="Comic Sans MS" w:eastAsia="Comic Sans MS" w:hAnsi="Comic Sans MS" w:cs="Comic Sans MS"/>
              </w:rPr>
              <w:t xml:space="preserve">Pasiekimas </w:t>
            </w:r>
          </w:p>
        </w:tc>
        <w:tc>
          <w:tcPr>
            <w:tcW w:w="892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3"/>
              <w:jc w:val="center"/>
            </w:pPr>
            <w:r>
              <w:rPr>
                <w:rFonts w:ascii="Comic Sans MS" w:eastAsia="Comic Sans MS" w:hAnsi="Comic Sans MS" w:cs="Comic Sans MS"/>
              </w:rPr>
              <w:t xml:space="preserve">Ugdymo gairės / Numatomos veiklos </w:t>
            </w:r>
          </w:p>
        </w:tc>
      </w:tr>
      <w:tr w:rsidR="005401F3" w:rsidTr="00FD72D9">
        <w:trPr>
          <w:trHeight w:val="2218"/>
        </w:trPr>
        <w:tc>
          <w:tcPr>
            <w:tcW w:w="112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1 </w:t>
            </w:r>
          </w:p>
        </w:tc>
        <w:tc>
          <w:tcPr>
            <w:tcW w:w="496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Pastebi ir smalsiai, gyvai reaguoja į naujus daiktus, žmones, aplinkos </w:t>
            </w:r>
            <w:proofErr w:type="spellStart"/>
            <w:r>
              <w:rPr>
                <w:rFonts w:ascii="Times New Roman" w:eastAsia="Times New Roman" w:hAnsi="Times New Roman" w:cs="Times New Roman"/>
              </w:rPr>
              <w:t>pasikeitimus</w:t>
            </w:r>
            <w:proofErr w:type="spellEnd"/>
            <w:r>
              <w:rPr>
                <w:rFonts w:ascii="Times New Roman" w:eastAsia="Times New Roman" w:hAnsi="Times New Roman" w:cs="Times New Roman"/>
              </w:rPr>
              <w:t xml:space="preserve">. </w:t>
            </w:r>
          </w:p>
        </w:tc>
        <w:tc>
          <w:tcPr>
            <w:tcW w:w="892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0" w:line="259" w:lineRule="auto"/>
              <w:ind w:left="2"/>
            </w:pPr>
            <w:r>
              <w:rPr>
                <w:rFonts w:ascii="Times New Roman" w:eastAsia="Times New Roman" w:hAnsi="Times New Roman" w:cs="Times New Roman"/>
              </w:rPr>
              <w:t xml:space="preserve">Pasirūpinama, kad vaikas nuolat patirtų vis naujų įspūdžių. </w:t>
            </w:r>
          </w:p>
          <w:p w:rsidR="005401F3" w:rsidRDefault="005401F3" w:rsidP="005401F3">
            <w:pPr>
              <w:spacing w:line="278" w:lineRule="auto"/>
              <w:ind w:left="2"/>
            </w:pPr>
            <w:r>
              <w:rPr>
                <w:rFonts w:ascii="Times New Roman" w:eastAsia="Times New Roman" w:hAnsi="Times New Roman" w:cs="Times New Roman"/>
              </w:rPr>
              <w:t xml:space="preserve">Aplinka kuriama smalsumą žadinančiais dalykais – garsai, spalvos, žaislai, meno kūriniai – kurie keltų smalsumą ir atkreiptų dėmesį. </w:t>
            </w:r>
          </w:p>
          <w:p w:rsidR="005401F3" w:rsidRDefault="005401F3" w:rsidP="005401F3">
            <w:pPr>
              <w:spacing w:line="258" w:lineRule="auto"/>
              <w:ind w:left="2" w:right="75"/>
            </w:pPr>
            <w:r>
              <w:rPr>
                <w:rFonts w:ascii="Times New Roman" w:eastAsia="Times New Roman" w:hAnsi="Times New Roman" w:cs="Times New Roman"/>
              </w:rPr>
              <w:t xml:space="preserve">Išnaudojama visus 5 pojūčius (uoslės, skonio, regos, klausos, lytėjimo), suteikiant galimybę apžiūrinėti aplinką, klausytis, skonėtis, uosti, paliesti ir pajusti įvairių žaislų medžiagų paviršius </w:t>
            </w:r>
          </w:p>
          <w:p w:rsidR="005401F3" w:rsidRDefault="005401F3" w:rsidP="005401F3">
            <w:pPr>
              <w:spacing w:line="259" w:lineRule="auto"/>
              <w:ind w:left="2"/>
            </w:pPr>
            <w:r>
              <w:rPr>
                <w:rFonts w:ascii="Times New Roman" w:eastAsia="Times New Roman" w:hAnsi="Times New Roman" w:cs="Times New Roman"/>
              </w:rPr>
              <w:t xml:space="preserve">Duodama žaisti su įvairių spalvų, tekstūros, formų žaislais, leidžiama klausytis įvairių garsų, suteikiama galimybę užuosti įvairius kvapus. </w:t>
            </w:r>
          </w:p>
        </w:tc>
      </w:tr>
      <w:tr w:rsidR="005401F3" w:rsidTr="00FD72D9">
        <w:trPr>
          <w:trHeight w:val="3047"/>
        </w:trPr>
        <w:tc>
          <w:tcPr>
            <w:tcW w:w="112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2 </w:t>
            </w:r>
          </w:p>
        </w:tc>
        <w:tc>
          <w:tcPr>
            <w:tcW w:w="496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44" w:lineRule="auto"/>
              <w:ind w:left="2"/>
            </w:pPr>
            <w:r>
              <w:rPr>
                <w:rFonts w:ascii="Times New Roman" w:eastAsia="Times New Roman" w:hAnsi="Times New Roman" w:cs="Times New Roman"/>
              </w:rPr>
              <w:t xml:space="preserve">Domisi </w:t>
            </w:r>
            <w:r>
              <w:rPr>
                <w:rFonts w:ascii="Times New Roman" w:eastAsia="Times New Roman" w:hAnsi="Times New Roman" w:cs="Times New Roman"/>
              </w:rPr>
              <w:tab/>
              <w:t xml:space="preserve">naujais </w:t>
            </w:r>
            <w:r>
              <w:rPr>
                <w:rFonts w:ascii="Times New Roman" w:eastAsia="Times New Roman" w:hAnsi="Times New Roman" w:cs="Times New Roman"/>
              </w:rPr>
              <w:tab/>
              <w:t xml:space="preserve">daiktais, </w:t>
            </w:r>
            <w:r>
              <w:rPr>
                <w:rFonts w:ascii="Times New Roman" w:eastAsia="Times New Roman" w:hAnsi="Times New Roman" w:cs="Times New Roman"/>
              </w:rPr>
              <w:tab/>
              <w:t xml:space="preserve">vaizdais, </w:t>
            </w:r>
            <w:r>
              <w:rPr>
                <w:rFonts w:ascii="Times New Roman" w:eastAsia="Times New Roman" w:hAnsi="Times New Roman" w:cs="Times New Roman"/>
              </w:rPr>
              <w:tab/>
              <w:t xml:space="preserve">garsais, judesiais. </w:t>
            </w:r>
          </w:p>
          <w:p w:rsidR="005401F3" w:rsidRDefault="005401F3" w:rsidP="005401F3">
            <w:pPr>
              <w:spacing w:line="259" w:lineRule="auto"/>
              <w:ind w:left="2" w:right="73"/>
            </w:pPr>
            <w:r>
              <w:rPr>
                <w:rFonts w:ascii="Times New Roman" w:eastAsia="Times New Roman" w:hAnsi="Times New Roman" w:cs="Times New Roman"/>
              </w:rPr>
              <w:t xml:space="preserve">Atranda naujus veiksmus (tapyti ant veidrodžio, ridenti, nardinti į vandenį ir kt.) ir taiko juos daiktams tyrinėti. </w:t>
            </w:r>
          </w:p>
        </w:tc>
        <w:tc>
          <w:tcPr>
            <w:tcW w:w="892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ind w:left="2"/>
            </w:pPr>
            <w:r>
              <w:rPr>
                <w:rFonts w:ascii="Times New Roman" w:eastAsia="Times New Roman" w:hAnsi="Times New Roman" w:cs="Times New Roman"/>
              </w:rPr>
              <w:t xml:space="preserve">Parūpinama įvairių, atkreipiančių dėmesį, naujus potyrius žadinančių žaislų, medžiagų (skirtingų formų, tekstūros, spalvų), objektų, skleidžiančių garsus. </w:t>
            </w:r>
          </w:p>
          <w:p w:rsidR="005401F3" w:rsidRDefault="005401F3" w:rsidP="005401F3">
            <w:pPr>
              <w:spacing w:line="274" w:lineRule="auto"/>
              <w:ind w:left="2" w:right="71"/>
            </w:pPr>
            <w:r>
              <w:rPr>
                <w:rFonts w:ascii="Times New Roman" w:eastAsia="Times New Roman" w:hAnsi="Times New Roman" w:cs="Times New Roman"/>
              </w:rPr>
              <w:t>Medžiagų ir žaislų nuolatinis atnaujinimas, kaitaliojimas yra vaikams įprastas reiškinys. Aplinka ir joje esantys žaislai, priemonės, naudojami veiklos metu – lavin</w:t>
            </w:r>
            <w:r w:rsidR="004224CA">
              <w:rPr>
                <w:rFonts w:ascii="Times New Roman" w:eastAsia="Times New Roman" w:hAnsi="Times New Roman" w:cs="Times New Roman"/>
              </w:rPr>
              <w:t>an</w:t>
            </w:r>
            <w:r>
              <w:rPr>
                <w:rFonts w:ascii="Times New Roman" w:eastAsia="Times New Roman" w:hAnsi="Times New Roman" w:cs="Times New Roman"/>
              </w:rPr>
              <w:t xml:space="preserve">tys visus pojūčius. </w:t>
            </w:r>
          </w:p>
          <w:p w:rsidR="005401F3" w:rsidRDefault="005401F3" w:rsidP="005401F3">
            <w:pPr>
              <w:spacing w:line="278" w:lineRule="auto"/>
              <w:ind w:left="2"/>
            </w:pPr>
            <w:r>
              <w:rPr>
                <w:rFonts w:ascii="Times New Roman" w:eastAsia="Times New Roman" w:hAnsi="Times New Roman" w:cs="Times New Roman"/>
              </w:rPr>
              <w:t xml:space="preserve">Naudojama žaislus, kuriuos galima išardyti, išbandyti jų formas, pritaikant tinkamiausią, taip pat garsus skleidžiančius žaislus. </w:t>
            </w:r>
          </w:p>
          <w:p w:rsidR="005401F3" w:rsidRDefault="005401F3" w:rsidP="005401F3">
            <w:pPr>
              <w:spacing w:line="278" w:lineRule="auto"/>
              <w:ind w:left="2"/>
            </w:pPr>
            <w:r>
              <w:rPr>
                <w:rFonts w:ascii="Times New Roman" w:eastAsia="Times New Roman" w:hAnsi="Times New Roman" w:cs="Times New Roman"/>
              </w:rPr>
              <w:t xml:space="preserve">Parūpinama priemonių ir skatinama veiklą, grindžiamą visų 5 pojūčių panaudojimu aplinkai tyrinėti. </w:t>
            </w:r>
          </w:p>
          <w:p w:rsidR="005401F3" w:rsidRDefault="005401F3" w:rsidP="005401F3">
            <w:pPr>
              <w:spacing w:line="259" w:lineRule="auto"/>
              <w:ind w:left="2"/>
            </w:pPr>
            <w:r>
              <w:rPr>
                <w:rFonts w:ascii="Times New Roman" w:eastAsia="Times New Roman" w:hAnsi="Times New Roman" w:cs="Times New Roman"/>
              </w:rPr>
              <w:t xml:space="preserve">Pasiūloma žaisti dailės priemonėmis ir medžiagomis, kad eksperimentavimo metu įgyta patirtis taptų pirmuoju žingsniu kūrybos link. </w:t>
            </w:r>
          </w:p>
        </w:tc>
      </w:tr>
      <w:tr w:rsidR="005401F3" w:rsidTr="00FD72D9">
        <w:trPr>
          <w:trHeight w:val="3322"/>
        </w:trPr>
        <w:tc>
          <w:tcPr>
            <w:tcW w:w="112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3 </w:t>
            </w:r>
          </w:p>
        </w:tc>
        <w:tc>
          <w:tcPr>
            <w:tcW w:w="496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ind w:left="2"/>
            </w:pPr>
            <w:r>
              <w:rPr>
                <w:rFonts w:ascii="Times New Roman" w:eastAsia="Times New Roman" w:hAnsi="Times New Roman" w:cs="Times New Roman"/>
              </w:rPr>
              <w:t xml:space="preserve">Atranda vis naujus dalykus artimiausioje įprastoje aplinkoje. </w:t>
            </w:r>
          </w:p>
          <w:p w:rsidR="005401F3" w:rsidRDefault="005401F3" w:rsidP="005401F3">
            <w:pPr>
              <w:spacing w:line="259" w:lineRule="auto"/>
              <w:ind w:left="2" w:right="76"/>
            </w:pPr>
            <w:r>
              <w:rPr>
                <w:rFonts w:ascii="Times New Roman" w:eastAsia="Times New Roman" w:hAnsi="Times New Roman" w:cs="Times New Roman"/>
              </w:rPr>
              <w:t xml:space="preserve">Įsivaizduoja gyvūnus, augalus, daiktus, apie kuriuos jam pasakojama, skaitoma. Žaisdamas atlieka įsivaizduojamus simbolinius veiksmus. </w:t>
            </w:r>
          </w:p>
        </w:tc>
        <w:tc>
          <w:tcPr>
            <w:tcW w:w="8923"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ind w:left="2"/>
            </w:pPr>
            <w:r>
              <w:rPr>
                <w:rFonts w:ascii="Times New Roman" w:eastAsia="Times New Roman" w:hAnsi="Times New Roman" w:cs="Times New Roman"/>
              </w:rPr>
              <w:t xml:space="preserve">Kuriama saugią, džiaugsmingą, laisvą aplinką, kurioje vaikas gali eksperimentuoti su įvairia saugia medžiaga. </w:t>
            </w:r>
          </w:p>
          <w:p w:rsidR="005401F3" w:rsidRDefault="005401F3" w:rsidP="005401F3">
            <w:pPr>
              <w:spacing w:line="277" w:lineRule="auto"/>
              <w:ind w:left="2"/>
            </w:pPr>
            <w:r>
              <w:rPr>
                <w:rFonts w:ascii="Times New Roman" w:eastAsia="Times New Roman" w:hAnsi="Times New Roman" w:cs="Times New Roman"/>
              </w:rPr>
              <w:t xml:space="preserve">Siūloma žaidimų su vandeniu. Vaikai jį gali pilstyti, sverti, semti, laistyti (prižiūrimi suaugusiųjų). </w:t>
            </w:r>
          </w:p>
          <w:p w:rsidR="005401F3" w:rsidRDefault="005401F3" w:rsidP="005401F3">
            <w:pPr>
              <w:spacing w:line="279" w:lineRule="auto"/>
              <w:ind w:left="2"/>
            </w:pPr>
            <w:r>
              <w:rPr>
                <w:rFonts w:ascii="Times New Roman" w:eastAsia="Times New Roman" w:hAnsi="Times New Roman" w:cs="Times New Roman"/>
              </w:rPr>
              <w:t xml:space="preserve">Lauke nesmarkiai lyjant ir nesant šaltam orui, tinkamai aprengus vaikus leidžiama braidyti po balas, taškyti vandenį, semti jį kibirėliais. </w:t>
            </w:r>
          </w:p>
          <w:p w:rsidR="005401F3" w:rsidRDefault="005401F3" w:rsidP="005401F3">
            <w:pPr>
              <w:spacing w:line="278" w:lineRule="auto"/>
              <w:ind w:left="2"/>
            </w:pPr>
            <w:r>
              <w:rPr>
                <w:rFonts w:ascii="Times New Roman" w:eastAsia="Times New Roman" w:hAnsi="Times New Roman" w:cs="Times New Roman"/>
              </w:rPr>
              <w:t xml:space="preserve">Skatinama klausti, domėtis, į klausimus atsakyti trumpai, bet aiškiai, siekiant sudominti ir skatinti toliau tyrinėti. </w:t>
            </w:r>
          </w:p>
          <w:p w:rsidR="005401F3" w:rsidRDefault="005401F3" w:rsidP="005401F3">
            <w:pPr>
              <w:spacing w:line="279" w:lineRule="auto"/>
              <w:ind w:left="2"/>
            </w:pPr>
            <w:r>
              <w:rPr>
                <w:rFonts w:ascii="Times New Roman" w:eastAsia="Times New Roman" w:hAnsi="Times New Roman" w:cs="Times New Roman"/>
              </w:rPr>
              <w:t xml:space="preserve">Vaikus skatinama daryti taip, kaip iki šiol nedarė, pasirenkant kuo įvairesnių sprendimų. Veiklą organizuojama ir patalpose, ir lauke. </w:t>
            </w:r>
          </w:p>
          <w:p w:rsidR="005401F3" w:rsidRDefault="005401F3" w:rsidP="005401F3">
            <w:pPr>
              <w:spacing w:line="259" w:lineRule="auto"/>
              <w:ind w:left="2"/>
              <w:rPr>
                <w:rFonts w:ascii="Times New Roman" w:eastAsia="Times New Roman" w:hAnsi="Times New Roman" w:cs="Times New Roman"/>
              </w:rPr>
            </w:pPr>
            <w:r>
              <w:rPr>
                <w:rFonts w:ascii="Times New Roman" w:eastAsia="Times New Roman" w:hAnsi="Times New Roman" w:cs="Times New Roman"/>
              </w:rPr>
              <w:t xml:space="preserve">Skatinama vaikus savarankiškai, be suaugusiųjų pagalbos, statyti smėlio pilis, joms dekoruoti naudoti gamtos dovanas.  </w:t>
            </w:r>
          </w:p>
          <w:p w:rsidR="00FD72D9" w:rsidRDefault="00FD72D9" w:rsidP="005401F3">
            <w:pPr>
              <w:spacing w:line="259" w:lineRule="auto"/>
              <w:ind w:left="2"/>
            </w:pPr>
          </w:p>
        </w:tc>
      </w:tr>
      <w:tr w:rsidR="005401F3" w:rsidTr="00FD72D9">
        <w:trPr>
          <w:trHeight w:val="346"/>
        </w:trPr>
        <w:tc>
          <w:tcPr>
            <w:tcW w:w="1128"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t xml:space="preserve">4 </w:t>
            </w:r>
          </w:p>
        </w:tc>
        <w:tc>
          <w:tcPr>
            <w:tcW w:w="4966" w:type="dxa"/>
            <w:tcBorders>
              <w:top w:val="single" w:sz="4" w:space="0" w:color="000000"/>
              <w:left w:val="single" w:sz="4" w:space="0" w:color="000000"/>
              <w:bottom w:val="single" w:sz="4" w:space="0" w:color="000000"/>
              <w:right w:val="single" w:sz="4" w:space="0" w:color="000000"/>
            </w:tcBorders>
          </w:tcPr>
          <w:p w:rsidR="00FD72D9" w:rsidRDefault="005401F3" w:rsidP="00FD72D9">
            <w:pPr>
              <w:spacing w:line="259" w:lineRule="auto"/>
              <w:ind w:left="2"/>
              <w:rPr>
                <w:rFonts w:ascii="Times New Roman" w:eastAsia="Times New Roman" w:hAnsi="Times New Roman" w:cs="Times New Roman"/>
              </w:rPr>
            </w:pPr>
            <w:r>
              <w:rPr>
                <w:rFonts w:ascii="Times New Roman" w:eastAsia="Times New Roman" w:hAnsi="Times New Roman" w:cs="Times New Roman"/>
              </w:rPr>
              <w:t xml:space="preserve">Įžvelgia naujas įprastų daiktų bei reiškinių </w:t>
            </w:r>
            <w:r w:rsidR="00FD72D9">
              <w:rPr>
                <w:rFonts w:ascii="Times New Roman" w:eastAsia="Times New Roman" w:hAnsi="Times New Roman" w:cs="Times New Roman"/>
              </w:rPr>
              <w:t xml:space="preserve">savybes. </w:t>
            </w:r>
          </w:p>
          <w:p w:rsidR="00FD72D9" w:rsidRDefault="00FD72D9" w:rsidP="00FD72D9">
            <w:pPr>
              <w:spacing w:line="279" w:lineRule="auto"/>
            </w:pPr>
            <w:r>
              <w:rPr>
                <w:rFonts w:ascii="Times New Roman" w:eastAsia="Times New Roman" w:hAnsi="Times New Roman" w:cs="Times New Roman"/>
              </w:rPr>
              <w:t xml:space="preserve">Pasitelkia vaizduotę ką nors veikdamas: žaisdamas, pasakodamas, judėdamas, kurdamas. </w:t>
            </w:r>
          </w:p>
          <w:p w:rsidR="00FD72D9" w:rsidRDefault="00FD72D9" w:rsidP="00FD72D9">
            <w:pPr>
              <w:spacing w:line="259" w:lineRule="auto"/>
              <w:ind w:left="2"/>
            </w:pPr>
            <w:r>
              <w:rPr>
                <w:rFonts w:ascii="Times New Roman" w:eastAsia="Times New Roman" w:hAnsi="Times New Roman" w:cs="Times New Roman"/>
              </w:rPr>
              <w:t xml:space="preserve">Sugalvoja įdomių idėjų, </w:t>
            </w:r>
            <w:proofErr w:type="spellStart"/>
            <w:r>
              <w:rPr>
                <w:rFonts w:ascii="Times New Roman" w:eastAsia="Times New Roman" w:hAnsi="Times New Roman" w:cs="Times New Roman"/>
              </w:rPr>
              <w:t>skirting</w:t>
            </w:r>
            <w:proofErr w:type="spellEnd"/>
            <w:r>
              <w:rPr>
                <w:rFonts w:ascii="Times New Roman" w:eastAsia="Times New Roman" w:hAnsi="Times New Roman" w:cs="Times New Roman"/>
              </w:rPr>
              <w:t xml:space="preserve"> veikimo būdų.</w:t>
            </w:r>
          </w:p>
          <w:p w:rsidR="005401F3" w:rsidRDefault="005401F3" w:rsidP="005401F3">
            <w:pPr>
              <w:spacing w:line="259" w:lineRule="auto"/>
              <w:ind w:left="2"/>
            </w:pPr>
          </w:p>
        </w:tc>
        <w:tc>
          <w:tcPr>
            <w:tcW w:w="8923" w:type="dxa"/>
            <w:tcBorders>
              <w:top w:val="single" w:sz="4" w:space="0" w:color="000000"/>
              <w:left w:val="single" w:sz="4" w:space="0" w:color="000000"/>
              <w:bottom w:val="single" w:sz="4" w:space="0" w:color="000000"/>
              <w:right w:val="single" w:sz="4" w:space="0" w:color="000000"/>
            </w:tcBorders>
          </w:tcPr>
          <w:p w:rsidR="00FD72D9" w:rsidRDefault="005401F3" w:rsidP="00FD72D9">
            <w:pPr>
              <w:spacing w:after="12" w:line="268" w:lineRule="auto"/>
              <w:ind w:left="2" w:right="62"/>
            </w:pPr>
            <w:r>
              <w:rPr>
                <w:rFonts w:ascii="Times New Roman" w:eastAsia="Times New Roman" w:hAnsi="Times New Roman" w:cs="Times New Roman"/>
              </w:rPr>
              <w:t xml:space="preserve">Skatinama išbandyti įvairią veiklą, įvairius daiktų panaudojimo būdus, siekiant, kad vaikai </w:t>
            </w:r>
            <w:r w:rsidR="00FD72D9">
              <w:rPr>
                <w:rFonts w:ascii="Times New Roman" w:eastAsia="Times New Roman" w:hAnsi="Times New Roman" w:cs="Times New Roman"/>
              </w:rPr>
              <w:t xml:space="preserve">pastebėtų, jog tą patį daiktą, priemonę, dalyką galima panaudoti įvairioms reikmėms ir tikslams, kaip galima pakeisti jo funkcijas, išvaizdą, skirtingai jį pritaikius ar panaudojus. Suteikiama laisvės, erdvės, laiko, pasiūlant naudoti įvairius suneštus butaforinius daiktus, kuriuos vaikai gali panaudoti kurdami vaidinimus, rinkdamiesi jiems patinkančią veiklą, režisuodami savo pačių sugalvotas istorijas. </w:t>
            </w:r>
          </w:p>
          <w:p w:rsidR="00FD72D9" w:rsidRDefault="00FD72D9" w:rsidP="00FD72D9">
            <w:pPr>
              <w:spacing w:after="23" w:line="259" w:lineRule="auto"/>
              <w:ind w:left="2"/>
            </w:pPr>
            <w:r>
              <w:rPr>
                <w:rFonts w:ascii="Times New Roman" w:eastAsia="Times New Roman" w:hAnsi="Times New Roman" w:cs="Times New Roman"/>
              </w:rPr>
              <w:t xml:space="preserve">Lavinama kūrybinį mąstymą – lankstumą, gausumą, detalumą, originalumą. </w:t>
            </w:r>
          </w:p>
          <w:p w:rsidR="00FD72D9" w:rsidRDefault="00FD72D9" w:rsidP="00FD72D9">
            <w:pPr>
              <w:spacing w:line="278" w:lineRule="auto"/>
              <w:ind w:left="2"/>
            </w:pPr>
            <w:r>
              <w:rPr>
                <w:rFonts w:ascii="Times New Roman" w:eastAsia="Times New Roman" w:hAnsi="Times New Roman" w:cs="Times New Roman"/>
              </w:rPr>
              <w:t xml:space="preserve">Klausiama: „Kaip dar kitaip galėtum pasakyti, padaryti, ką dar tai galėtų reikšti?“(mąstymo lankstumas). </w:t>
            </w:r>
          </w:p>
          <w:p w:rsidR="00FD72D9" w:rsidRDefault="00FD72D9" w:rsidP="00FD72D9">
            <w:pPr>
              <w:spacing w:line="279" w:lineRule="auto"/>
              <w:ind w:left="2"/>
            </w:pPr>
            <w:r>
              <w:rPr>
                <w:rFonts w:ascii="Times New Roman" w:eastAsia="Times New Roman" w:hAnsi="Times New Roman" w:cs="Times New Roman"/>
              </w:rPr>
              <w:lastRenderedPageBreak/>
              <w:t xml:space="preserve">Prašoma kuo tiksliau apibūdinti kūrinį, išdailinti piešinį ir pan. Užduodant netikėtus, fantastinius klausimus, skatinama vaiką išsakyti originalias mintis. </w:t>
            </w:r>
          </w:p>
          <w:p w:rsidR="00FD72D9" w:rsidRDefault="00FD72D9" w:rsidP="00FD72D9">
            <w:pPr>
              <w:spacing w:line="272" w:lineRule="auto"/>
              <w:ind w:left="2" w:right="59"/>
            </w:pPr>
            <w:r>
              <w:rPr>
                <w:rFonts w:ascii="Times New Roman" w:eastAsia="Times New Roman" w:hAnsi="Times New Roman" w:cs="Times New Roman"/>
              </w:rPr>
              <w:t xml:space="preserve">Vaiko prašoma drąsiai išsakyti visas į galvą atėjusias idėjas: nupiešti, išvaidinti, atlikti kuo įvairesnius judesius, sukurti melodijas ir t. t. (mąstymo ribos, idėjų gausumas). Skatinama džiaugtis savo kūriniais, aptariama, kokias sugalvotas idėjas, originalius sprendimus galima pritaikyti ar išbandyti realiame gyvenime. </w:t>
            </w:r>
          </w:p>
          <w:p w:rsidR="00FD72D9" w:rsidRDefault="00FD72D9" w:rsidP="00FD72D9">
            <w:pPr>
              <w:spacing w:after="1" w:line="278" w:lineRule="auto"/>
              <w:ind w:left="2"/>
            </w:pPr>
            <w:r>
              <w:rPr>
                <w:rFonts w:ascii="Times New Roman" w:eastAsia="Times New Roman" w:hAnsi="Times New Roman" w:cs="Times New Roman"/>
              </w:rPr>
              <w:t xml:space="preserve">Aptariama, ką naujo, originalaus pavyko sukurti, svarstyti, kaip galėtų patobulinti panašų kūrinį kitą kartą. </w:t>
            </w:r>
          </w:p>
          <w:p w:rsidR="005401F3" w:rsidRDefault="00FD72D9" w:rsidP="00FD72D9">
            <w:pPr>
              <w:spacing w:line="259" w:lineRule="auto"/>
              <w:ind w:left="2"/>
            </w:pPr>
            <w:r>
              <w:rPr>
                <w:rFonts w:ascii="Times New Roman" w:eastAsia="Times New Roman" w:hAnsi="Times New Roman" w:cs="Times New Roman"/>
              </w:rPr>
              <w:t>Giriama, įdomiausius posakius, klausimus, veiklos būdai užrašomi, skatinama idėjomis pasidalyti grupėje, kad vaikai pajustų, jog originalūs atsakymai ir mintys yra vertinami.</w:t>
            </w:r>
          </w:p>
        </w:tc>
      </w:tr>
      <w:tr w:rsidR="004224CA" w:rsidTr="00FD72D9">
        <w:trPr>
          <w:trHeight w:val="346"/>
        </w:trPr>
        <w:tc>
          <w:tcPr>
            <w:tcW w:w="1128" w:type="dxa"/>
            <w:tcBorders>
              <w:top w:val="single" w:sz="4" w:space="0" w:color="000000"/>
              <w:left w:val="single" w:sz="4" w:space="0" w:color="000000"/>
              <w:bottom w:val="single" w:sz="4" w:space="0" w:color="000000"/>
              <w:right w:val="single" w:sz="4" w:space="0" w:color="000000"/>
            </w:tcBorders>
          </w:tcPr>
          <w:p w:rsidR="004224CA" w:rsidRDefault="004224CA" w:rsidP="005401F3">
            <w:pPr>
              <w:rPr>
                <w:rFonts w:ascii="Comic Sans MS" w:eastAsia="Comic Sans MS" w:hAnsi="Comic Sans MS" w:cs="Comic Sans MS"/>
              </w:rPr>
            </w:pPr>
            <w:r>
              <w:rPr>
                <w:rFonts w:ascii="Comic Sans MS" w:eastAsia="Comic Sans MS" w:hAnsi="Comic Sans MS" w:cs="Comic Sans MS"/>
              </w:rPr>
              <w:lastRenderedPageBreak/>
              <w:t>5</w:t>
            </w:r>
          </w:p>
        </w:tc>
        <w:tc>
          <w:tcPr>
            <w:tcW w:w="4966" w:type="dxa"/>
            <w:tcBorders>
              <w:top w:val="single" w:sz="4" w:space="0" w:color="000000"/>
              <w:left w:val="single" w:sz="4" w:space="0" w:color="000000"/>
              <w:bottom w:val="single" w:sz="4" w:space="0" w:color="000000"/>
              <w:right w:val="single" w:sz="4" w:space="0" w:color="000000"/>
            </w:tcBorders>
          </w:tcPr>
          <w:p w:rsidR="004224CA" w:rsidRDefault="004224CA" w:rsidP="004224CA">
            <w:pPr>
              <w:spacing w:line="283" w:lineRule="auto"/>
              <w:ind w:left="2"/>
            </w:pPr>
            <w:r>
              <w:rPr>
                <w:rFonts w:ascii="Times New Roman" w:eastAsia="Times New Roman" w:hAnsi="Times New Roman" w:cs="Times New Roman"/>
              </w:rPr>
              <w:t xml:space="preserve">Klausinėja, </w:t>
            </w:r>
            <w:r>
              <w:rPr>
                <w:rFonts w:ascii="Times New Roman" w:eastAsia="Times New Roman" w:hAnsi="Times New Roman" w:cs="Times New Roman"/>
              </w:rPr>
              <w:tab/>
              <w:t xml:space="preserve">aiškindamasis </w:t>
            </w:r>
            <w:r>
              <w:rPr>
                <w:rFonts w:ascii="Times New Roman" w:eastAsia="Times New Roman" w:hAnsi="Times New Roman" w:cs="Times New Roman"/>
              </w:rPr>
              <w:tab/>
              <w:t xml:space="preserve">jam </w:t>
            </w:r>
            <w:r>
              <w:rPr>
                <w:rFonts w:ascii="Times New Roman" w:eastAsia="Times New Roman" w:hAnsi="Times New Roman" w:cs="Times New Roman"/>
              </w:rPr>
              <w:tab/>
              <w:t xml:space="preserve">naujus, nežinomus dalykus. </w:t>
            </w:r>
          </w:p>
          <w:p w:rsidR="004224CA" w:rsidRDefault="004224CA" w:rsidP="004224CA">
            <w:pPr>
              <w:spacing w:line="259" w:lineRule="auto"/>
              <w:ind w:left="2"/>
            </w:pPr>
            <w:r>
              <w:rPr>
                <w:rFonts w:ascii="Times New Roman" w:eastAsia="Times New Roman" w:hAnsi="Times New Roman" w:cs="Times New Roman"/>
              </w:rPr>
              <w:t xml:space="preserve">Savitai suvokia ir vaizduoja pasaulį. </w:t>
            </w:r>
          </w:p>
          <w:p w:rsidR="004224CA" w:rsidRDefault="004224CA" w:rsidP="004224CA">
            <w:pPr>
              <w:spacing w:after="40" w:line="238" w:lineRule="auto"/>
              <w:ind w:left="2"/>
            </w:pPr>
            <w:r>
              <w:rPr>
                <w:rFonts w:ascii="Times New Roman" w:eastAsia="Times New Roman" w:hAnsi="Times New Roman" w:cs="Times New Roman"/>
              </w:rPr>
              <w:t xml:space="preserve">Išradingai, neįprastai naudoja įvairias medžiagas, priemones. </w:t>
            </w:r>
          </w:p>
          <w:p w:rsidR="004224CA" w:rsidRDefault="004224CA" w:rsidP="004224CA">
            <w:pPr>
              <w:spacing w:line="278" w:lineRule="auto"/>
              <w:ind w:left="2"/>
            </w:pPr>
            <w:r>
              <w:rPr>
                <w:rFonts w:ascii="Times New Roman" w:eastAsia="Times New Roman" w:hAnsi="Times New Roman" w:cs="Times New Roman"/>
              </w:rPr>
              <w:t xml:space="preserve">Lengvai sugalvoja, keičia, pertvarko savitas idėjas, siūlo kelis variantus. </w:t>
            </w:r>
          </w:p>
          <w:p w:rsidR="004224CA" w:rsidRDefault="004224CA" w:rsidP="004224CA">
            <w:pPr>
              <w:ind w:left="2"/>
              <w:rPr>
                <w:rFonts w:ascii="Times New Roman" w:eastAsia="Times New Roman" w:hAnsi="Times New Roman" w:cs="Times New Roman"/>
              </w:rPr>
            </w:pPr>
            <w:r>
              <w:rPr>
                <w:rFonts w:ascii="Times New Roman" w:eastAsia="Times New Roman" w:hAnsi="Times New Roman" w:cs="Times New Roman"/>
              </w:rPr>
              <w:t>Džiaugiasi savitu veiksmo procesu ir rezultatu.</w:t>
            </w:r>
          </w:p>
        </w:tc>
        <w:tc>
          <w:tcPr>
            <w:tcW w:w="8923" w:type="dxa"/>
            <w:tcBorders>
              <w:top w:val="single" w:sz="4" w:space="0" w:color="000000"/>
              <w:left w:val="single" w:sz="4" w:space="0" w:color="000000"/>
              <w:bottom w:val="single" w:sz="4" w:space="0" w:color="000000"/>
              <w:right w:val="single" w:sz="4" w:space="0" w:color="000000"/>
            </w:tcBorders>
          </w:tcPr>
          <w:p w:rsidR="004224CA" w:rsidRDefault="004224CA" w:rsidP="004224CA">
            <w:pPr>
              <w:spacing w:line="279" w:lineRule="auto"/>
              <w:ind w:left="2"/>
            </w:pPr>
            <w:r>
              <w:rPr>
                <w:rFonts w:ascii="Times New Roman" w:eastAsia="Times New Roman" w:hAnsi="Times New Roman" w:cs="Times New Roman"/>
              </w:rPr>
              <w:t xml:space="preserve">Skatinama </w:t>
            </w:r>
            <w:r>
              <w:t>kūrybiškumą</w:t>
            </w:r>
            <w:r>
              <w:rPr>
                <w:rFonts w:ascii="Times New Roman" w:eastAsia="Times New Roman" w:hAnsi="Times New Roman" w:cs="Times New Roman"/>
              </w:rPr>
              <w:t xml:space="preserve">, laisvai reikšti idėjas, užduodama daug atvirojo tipo klausimų, kad idėjų būtų kuo daugiau, kuo įvairesnės. </w:t>
            </w:r>
          </w:p>
          <w:p w:rsidR="004224CA" w:rsidRDefault="004224CA" w:rsidP="004224CA">
            <w:pPr>
              <w:spacing w:line="279" w:lineRule="auto"/>
              <w:ind w:left="2"/>
            </w:pPr>
            <w:r>
              <w:rPr>
                <w:rFonts w:ascii="Times New Roman" w:eastAsia="Times New Roman" w:hAnsi="Times New Roman" w:cs="Times New Roman"/>
              </w:rPr>
              <w:t xml:space="preserve">Ugdoma </w:t>
            </w:r>
            <w:r>
              <w:t xml:space="preserve">originalumą </w:t>
            </w:r>
            <w:r>
              <w:rPr>
                <w:rFonts w:ascii="Times New Roman" w:eastAsia="Times New Roman" w:hAnsi="Times New Roman" w:cs="Times New Roman"/>
              </w:rPr>
              <w:t xml:space="preserve">– prašoma išsakyti idėjas taip, kad niekas kitas taip nesugebėtų, drąsinama fantazuoti, kurti, nebijoti savo idėjų, sakyti visa, kas tik ateina į galvą. </w:t>
            </w:r>
          </w:p>
          <w:p w:rsidR="004224CA" w:rsidRDefault="004224CA" w:rsidP="004224CA">
            <w:pPr>
              <w:spacing w:line="259" w:lineRule="auto"/>
              <w:ind w:left="2"/>
            </w:pPr>
            <w:r>
              <w:rPr>
                <w:rFonts w:ascii="Times New Roman" w:eastAsia="Times New Roman" w:hAnsi="Times New Roman" w:cs="Times New Roman"/>
              </w:rPr>
              <w:t xml:space="preserve">Ugdoma fantaziją, žaidžiant ir kuriant nerealias, bet prasmingas situacijas.  </w:t>
            </w:r>
          </w:p>
          <w:p w:rsidR="004224CA" w:rsidRDefault="004224CA" w:rsidP="004224CA">
            <w:pPr>
              <w:spacing w:after="31" w:line="252" w:lineRule="auto"/>
              <w:ind w:left="2" w:right="59"/>
            </w:pPr>
            <w:r>
              <w:rPr>
                <w:rFonts w:ascii="Times New Roman" w:eastAsia="Times New Roman" w:hAnsi="Times New Roman" w:cs="Times New Roman"/>
              </w:rPr>
              <w:t xml:space="preserve">Prašoma sugalvoti, kaip būtų galima detaliai ištobulinti savo „objektą“, įsivaizduojant, papasakojant, išreiškiant judesiu, piešiant, kad jis būtų kuo labiau išbaigtas, dar tobulesnis. Skatinama atrasti skirtumus tarp fantazijos ir realybės. Pasiūloma įdomios veiklos ir patirties, skatinant patirti naujų išgyvenimų. Skatinama dalytis praeityje išgyventa įdomia patirtimi, veikla, kelionių įspūdžiais ir nuotykiais su kitais vaikais. </w:t>
            </w:r>
          </w:p>
          <w:p w:rsidR="004224CA" w:rsidRDefault="004224CA" w:rsidP="004224CA">
            <w:pPr>
              <w:spacing w:line="259" w:lineRule="auto"/>
              <w:ind w:left="2"/>
            </w:pPr>
            <w:r>
              <w:rPr>
                <w:rFonts w:ascii="Times New Roman" w:eastAsia="Times New Roman" w:hAnsi="Times New Roman" w:cs="Times New Roman"/>
              </w:rPr>
              <w:t xml:space="preserve">Vengiama vertinti, „rūšiuoti“ vaikus „pagal pasiekimus. </w:t>
            </w:r>
          </w:p>
          <w:p w:rsidR="004224CA" w:rsidRDefault="004224CA" w:rsidP="004224CA">
            <w:pPr>
              <w:spacing w:line="279" w:lineRule="auto"/>
              <w:ind w:left="2"/>
            </w:pPr>
            <w:r>
              <w:rPr>
                <w:rFonts w:ascii="Times New Roman" w:eastAsia="Times New Roman" w:hAnsi="Times New Roman" w:cs="Times New Roman"/>
              </w:rPr>
              <w:t xml:space="preserve">Priimami ir palankiai vertinami visokie atsakymai, bet kokio lygio veiklos rezultatai, visais atvejais surandant, pastebint ir išsakant tai, už ką būtų galima juos pagirti. </w:t>
            </w:r>
          </w:p>
          <w:p w:rsidR="004224CA" w:rsidRDefault="004224CA" w:rsidP="004224CA">
            <w:pPr>
              <w:spacing w:after="12" w:line="268" w:lineRule="auto"/>
              <w:ind w:left="2" w:right="62"/>
              <w:rPr>
                <w:rFonts w:ascii="Times New Roman" w:eastAsia="Times New Roman" w:hAnsi="Times New Roman" w:cs="Times New Roman"/>
              </w:rPr>
            </w:pPr>
            <w:r>
              <w:rPr>
                <w:rFonts w:ascii="Times New Roman" w:eastAsia="Times New Roman" w:hAnsi="Times New Roman" w:cs="Times New Roman"/>
              </w:rPr>
              <w:t>Pateikiama įvairių medžiagų, žaislų priemonių, skatinant vaiką kurti iš jų naujus</w:t>
            </w:r>
          </w:p>
        </w:tc>
      </w:tr>
    </w:tbl>
    <w:p w:rsidR="005401F3" w:rsidRDefault="005401F3" w:rsidP="005401F3">
      <w:pPr>
        <w:spacing w:after="0"/>
        <w:ind w:left="-358" w:right="15244"/>
      </w:pPr>
    </w:p>
    <w:p w:rsidR="005401F3" w:rsidRDefault="005401F3" w:rsidP="005401F3">
      <w:pPr>
        <w:spacing w:after="0"/>
        <w:ind w:left="-358" w:right="15244"/>
      </w:pPr>
    </w:p>
    <w:tbl>
      <w:tblPr>
        <w:tblStyle w:val="TableGrid"/>
        <w:tblW w:w="15017" w:type="dxa"/>
        <w:tblInd w:w="427" w:type="dxa"/>
        <w:tblCellMar>
          <w:top w:w="53" w:type="dxa"/>
          <w:left w:w="106" w:type="dxa"/>
          <w:right w:w="48" w:type="dxa"/>
        </w:tblCellMar>
        <w:tblLook w:val="04A0" w:firstRow="1" w:lastRow="0" w:firstColumn="1" w:lastColumn="0" w:noHBand="0" w:noVBand="1"/>
      </w:tblPr>
      <w:tblGrid>
        <w:gridCol w:w="31"/>
        <w:gridCol w:w="1096"/>
        <w:gridCol w:w="39"/>
        <w:gridCol w:w="4914"/>
        <w:gridCol w:w="1554"/>
        <w:gridCol w:w="7339"/>
        <w:gridCol w:w="44"/>
      </w:tblGrid>
      <w:tr w:rsidR="005401F3" w:rsidTr="005401F3">
        <w:trPr>
          <w:gridAfter w:val="1"/>
          <w:wAfter w:w="44" w:type="dxa"/>
          <w:trHeight w:val="1390"/>
        </w:trPr>
        <w:tc>
          <w:tcPr>
            <w:tcW w:w="1128"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496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8922"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produktus po vieną ar grupelėse. </w:t>
            </w:r>
          </w:p>
          <w:p w:rsidR="005401F3" w:rsidRDefault="005401F3" w:rsidP="005401F3">
            <w:pPr>
              <w:spacing w:line="259" w:lineRule="auto"/>
              <w:ind w:left="2" w:right="61"/>
            </w:pPr>
            <w:r>
              <w:rPr>
                <w:rFonts w:ascii="Times New Roman" w:eastAsia="Times New Roman" w:hAnsi="Times New Roman" w:cs="Times New Roman"/>
              </w:rPr>
              <w:t xml:space="preserve">Skatinami dalytis idėjomis, dirbant porose, grupelėse, kartu priimti sprendimus. Organizuojama projektus, grupinę veiklą. Mokoma mokytis ir dirbti grupėje, kalbėtis apie tai, kaip jaučiasi kiti vaikai, jei vienas neleidžia kitiems nieko pasakyti.  Mokoma dalytis idėjomis. Tokie pokalbiai vyksta nedidelėse grupelėse. </w:t>
            </w:r>
          </w:p>
        </w:tc>
      </w:tr>
      <w:tr w:rsidR="005401F3" w:rsidTr="005401F3">
        <w:trPr>
          <w:gridAfter w:val="1"/>
          <w:wAfter w:w="44" w:type="dxa"/>
          <w:trHeight w:val="3322"/>
        </w:trPr>
        <w:tc>
          <w:tcPr>
            <w:tcW w:w="1128"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Comic Sans MS" w:eastAsia="Comic Sans MS" w:hAnsi="Comic Sans MS" w:cs="Comic Sans MS"/>
              </w:rPr>
              <w:lastRenderedPageBreak/>
              <w:t xml:space="preserve">6 </w:t>
            </w:r>
          </w:p>
        </w:tc>
        <w:tc>
          <w:tcPr>
            <w:tcW w:w="496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ind w:left="2"/>
            </w:pPr>
            <w:r>
              <w:rPr>
                <w:rFonts w:ascii="Times New Roman" w:eastAsia="Times New Roman" w:hAnsi="Times New Roman" w:cs="Times New Roman"/>
              </w:rPr>
              <w:t xml:space="preserve">Nori atlikti ir suprasti vis daugiau naujų, nežinomų dalykų. </w:t>
            </w:r>
          </w:p>
          <w:p w:rsidR="005401F3" w:rsidRDefault="005401F3" w:rsidP="005401F3">
            <w:pPr>
              <w:spacing w:line="278" w:lineRule="auto"/>
              <w:ind w:left="2"/>
            </w:pPr>
            <w:r>
              <w:rPr>
                <w:rFonts w:ascii="Times New Roman" w:eastAsia="Times New Roman" w:hAnsi="Times New Roman" w:cs="Times New Roman"/>
              </w:rPr>
              <w:t xml:space="preserve">Kelia probleminius klausimus, diskutuoja, svarsto, įsivaizduoja, fantazuoja. </w:t>
            </w:r>
          </w:p>
          <w:p w:rsidR="005401F3" w:rsidRDefault="005401F3" w:rsidP="005401F3">
            <w:pPr>
              <w:spacing w:line="251" w:lineRule="auto"/>
              <w:ind w:left="2" w:right="60"/>
            </w:pPr>
            <w:r>
              <w:rPr>
                <w:rFonts w:ascii="Times New Roman" w:eastAsia="Times New Roman" w:hAnsi="Times New Roman" w:cs="Times New Roman"/>
              </w:rPr>
              <w:t xml:space="preserve">Ieško atsakymų, naujų idėjų, netikėtų sprendimų, neįprastų medžiagų, priemonių, atlikimo variantų, lengvai, greitai keičia, pertvarko, pritaiko, siekia savito rezultato. </w:t>
            </w:r>
          </w:p>
          <w:p w:rsidR="005401F3" w:rsidRDefault="005401F3" w:rsidP="005401F3">
            <w:pPr>
              <w:spacing w:line="259" w:lineRule="auto"/>
              <w:ind w:left="2"/>
            </w:pPr>
            <w:r>
              <w:rPr>
                <w:rFonts w:ascii="Times New Roman" w:eastAsia="Times New Roman" w:hAnsi="Times New Roman" w:cs="Times New Roman"/>
              </w:rPr>
              <w:t xml:space="preserve">Drąsiai, savitai eksperimentuoja, nebijo suklysti, daryti kitaip. </w:t>
            </w:r>
          </w:p>
        </w:tc>
        <w:tc>
          <w:tcPr>
            <w:tcW w:w="8922"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after="8" w:line="272" w:lineRule="auto"/>
              <w:ind w:left="2" w:right="67"/>
            </w:pPr>
            <w:r>
              <w:rPr>
                <w:rFonts w:ascii="Times New Roman" w:eastAsia="Times New Roman" w:hAnsi="Times New Roman" w:cs="Times New Roman"/>
              </w:rPr>
              <w:t xml:space="preserve">Užduodama klausimus: „Kas būtų, jeigu?..“ Skatinama pamatyti naujus, iki tol nepastebėtus įvairius gamtos reiškinius, augalų, paukščių gyvenimą. </w:t>
            </w:r>
          </w:p>
          <w:p w:rsidR="005401F3" w:rsidRDefault="005401F3" w:rsidP="005401F3">
            <w:pPr>
              <w:spacing w:after="23" w:line="259" w:lineRule="auto"/>
              <w:ind w:left="2"/>
            </w:pPr>
            <w:r>
              <w:rPr>
                <w:rFonts w:ascii="Times New Roman" w:eastAsia="Times New Roman" w:hAnsi="Times New Roman" w:cs="Times New Roman"/>
              </w:rPr>
              <w:t xml:space="preserve">Nuolat atkreipiama dėmesį į visus žmogaus pojūčius. </w:t>
            </w:r>
          </w:p>
          <w:p w:rsidR="005401F3" w:rsidRDefault="005401F3" w:rsidP="005401F3">
            <w:pPr>
              <w:spacing w:line="261" w:lineRule="auto"/>
              <w:ind w:left="2" w:right="62"/>
            </w:pPr>
            <w:r>
              <w:rPr>
                <w:rFonts w:ascii="Times New Roman" w:eastAsia="Times New Roman" w:hAnsi="Times New Roman" w:cs="Times New Roman"/>
              </w:rPr>
              <w:t xml:space="preserve">Mokomasi pastebėti, įsiklausyti, užuosti, paliesti ir pajusti. Taikoma metodus ir būdus: </w:t>
            </w:r>
            <w:r>
              <w:t xml:space="preserve">smegenų audrinimas </w:t>
            </w:r>
            <w:r>
              <w:rPr>
                <w:rFonts w:ascii="Times New Roman" w:eastAsia="Times New Roman" w:hAnsi="Times New Roman" w:cs="Times New Roman"/>
              </w:rPr>
              <w:t xml:space="preserve">, fantastiniai </w:t>
            </w:r>
            <w:r>
              <w:t xml:space="preserve">klausimai, </w:t>
            </w:r>
            <w:r>
              <w:rPr>
                <w:rFonts w:ascii="Times New Roman" w:eastAsia="Times New Roman" w:hAnsi="Times New Roman" w:cs="Times New Roman"/>
              </w:rPr>
              <w:t xml:space="preserve">prašoma išvardyti kuo daugiau daikto naudojimo būdų, kūrybiniai vaidinimai , pasakos kūrimas sėdint ratu, fantastinio gyvūno piešimas. </w:t>
            </w:r>
          </w:p>
          <w:p w:rsidR="005401F3" w:rsidRDefault="005401F3" w:rsidP="005401F3">
            <w:pPr>
              <w:spacing w:after="12" w:line="268" w:lineRule="auto"/>
              <w:ind w:left="2"/>
            </w:pPr>
            <w:r>
              <w:rPr>
                <w:rFonts w:ascii="Times New Roman" w:eastAsia="Times New Roman" w:hAnsi="Times New Roman" w:cs="Times New Roman"/>
              </w:rPr>
              <w:t xml:space="preserve">Prieš tai vaikams paaiškinama, kad galimi patys įvairiausi atsakymai, ir kuo jie įdomesni ir labiau netikėti, tuo geriau. </w:t>
            </w:r>
          </w:p>
          <w:p w:rsidR="005401F3" w:rsidRDefault="005401F3" w:rsidP="005401F3">
            <w:pPr>
              <w:spacing w:line="259" w:lineRule="auto"/>
              <w:ind w:left="2"/>
            </w:pPr>
            <w:r>
              <w:rPr>
                <w:rFonts w:ascii="Times New Roman" w:eastAsia="Times New Roman" w:hAnsi="Times New Roman" w:cs="Times New Roman"/>
              </w:rPr>
              <w:t xml:space="preserve">Kuriama žaidybinę ir tyrinėjimo aplinką suteikiant įvairių reikiamų  priemonių ir medžiagų. </w:t>
            </w:r>
          </w:p>
        </w:tc>
      </w:tr>
      <w:tr w:rsidR="005401F3" w:rsidTr="005401F3">
        <w:tblPrEx>
          <w:tblCellMar>
            <w:top w:w="7" w:type="dxa"/>
            <w:right w:w="41" w:type="dxa"/>
          </w:tblCellMar>
        </w:tblPrEx>
        <w:trPr>
          <w:gridBefore w:val="1"/>
          <w:wBefore w:w="31" w:type="dxa"/>
          <w:trHeight w:val="344"/>
        </w:trPr>
        <w:tc>
          <w:tcPr>
            <w:tcW w:w="1136" w:type="dxa"/>
            <w:gridSpan w:val="2"/>
            <w:tcBorders>
              <w:top w:val="single" w:sz="4" w:space="0" w:color="000000"/>
              <w:left w:val="single" w:sz="4" w:space="0" w:color="000000"/>
              <w:bottom w:val="single" w:sz="4" w:space="0" w:color="000000"/>
              <w:right w:val="nil"/>
            </w:tcBorders>
          </w:tcPr>
          <w:p w:rsidR="005401F3" w:rsidRDefault="005401F3" w:rsidP="005401F3">
            <w:pPr>
              <w:spacing w:after="160" w:line="259" w:lineRule="auto"/>
            </w:pPr>
          </w:p>
        </w:tc>
        <w:tc>
          <w:tcPr>
            <w:tcW w:w="13893" w:type="dxa"/>
            <w:gridSpan w:val="4"/>
            <w:tcBorders>
              <w:top w:val="single" w:sz="4" w:space="0" w:color="000000"/>
              <w:left w:val="nil"/>
              <w:bottom w:val="single" w:sz="4" w:space="0" w:color="000000"/>
              <w:right w:val="single" w:sz="4" w:space="0" w:color="000000"/>
            </w:tcBorders>
          </w:tcPr>
          <w:p w:rsidR="005401F3" w:rsidRDefault="005401F3" w:rsidP="005401F3">
            <w:pPr>
              <w:spacing w:line="259" w:lineRule="auto"/>
              <w:ind w:right="1202"/>
              <w:jc w:val="center"/>
            </w:pPr>
            <w:r>
              <w:rPr>
                <w:rFonts w:ascii="Comic Sans MS" w:eastAsia="Comic Sans MS" w:hAnsi="Comic Sans MS" w:cs="Comic Sans MS"/>
                <w:b/>
              </w:rPr>
              <w:t>18</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Mokėjimas mokytis </w:t>
            </w:r>
          </w:p>
        </w:tc>
      </w:tr>
      <w:tr w:rsidR="005401F3" w:rsidTr="005401F3">
        <w:tblPrEx>
          <w:tblCellMar>
            <w:top w:w="7" w:type="dxa"/>
            <w:right w:w="41" w:type="dxa"/>
          </w:tblCellMar>
        </w:tblPrEx>
        <w:trPr>
          <w:gridBefore w:val="1"/>
          <w:wBefore w:w="31" w:type="dxa"/>
          <w:trHeight w:val="346"/>
        </w:trPr>
        <w:tc>
          <w:tcPr>
            <w:tcW w:w="113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Comic Sans MS" w:eastAsia="Comic Sans MS" w:hAnsi="Comic Sans MS" w:cs="Comic Sans MS"/>
              </w:rPr>
              <w:t xml:space="preserve">Žingsnis </w:t>
            </w:r>
          </w:p>
        </w:tc>
        <w:tc>
          <w:tcPr>
            <w:tcW w:w="648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9"/>
              <w:jc w:val="center"/>
            </w:pPr>
            <w:r>
              <w:rPr>
                <w:rFonts w:ascii="Comic Sans MS" w:eastAsia="Comic Sans MS" w:hAnsi="Comic Sans MS" w:cs="Comic Sans MS"/>
              </w:rPr>
              <w:t xml:space="preserve">Pasiekimas </w:t>
            </w:r>
          </w:p>
        </w:tc>
        <w:tc>
          <w:tcPr>
            <w:tcW w:w="7407"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71"/>
              <w:jc w:val="center"/>
            </w:pPr>
            <w:r>
              <w:rPr>
                <w:rFonts w:ascii="Comic Sans MS" w:eastAsia="Comic Sans MS" w:hAnsi="Comic Sans MS" w:cs="Comic Sans MS"/>
              </w:rPr>
              <w:t xml:space="preserve">Ugdymo gairės / Numatomos veiklos </w:t>
            </w:r>
          </w:p>
        </w:tc>
      </w:tr>
      <w:tr w:rsidR="005401F3" w:rsidTr="005401F3">
        <w:tblPrEx>
          <w:tblCellMar>
            <w:top w:w="7" w:type="dxa"/>
            <w:right w:w="41" w:type="dxa"/>
          </w:tblCellMar>
        </w:tblPrEx>
        <w:trPr>
          <w:gridBefore w:val="1"/>
          <w:wBefore w:w="31" w:type="dxa"/>
          <w:trHeight w:val="1666"/>
        </w:trPr>
        <w:tc>
          <w:tcPr>
            <w:tcW w:w="113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1 </w:t>
            </w:r>
          </w:p>
        </w:tc>
        <w:tc>
          <w:tcPr>
            <w:tcW w:w="648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after="47" w:line="238" w:lineRule="auto"/>
            </w:pPr>
            <w:r>
              <w:rPr>
                <w:rFonts w:ascii="Times New Roman" w:eastAsia="Times New Roman" w:hAnsi="Times New Roman" w:cs="Times New Roman"/>
              </w:rPr>
              <w:t xml:space="preserve">Reaguoja į kalbinimą, mimiką, žaislus, daiktus. Stebi ką nors ir susitapatina su juo, mėgdžioja, siekia išgauti tą patį rezultatą. </w:t>
            </w:r>
          </w:p>
          <w:p w:rsidR="005401F3" w:rsidRDefault="005401F3" w:rsidP="005401F3">
            <w:pPr>
              <w:spacing w:line="259" w:lineRule="auto"/>
            </w:pPr>
            <w:r>
              <w:rPr>
                <w:rFonts w:ascii="Times New Roman" w:eastAsia="Times New Roman" w:hAnsi="Times New Roman" w:cs="Times New Roman"/>
              </w:rPr>
              <w:t xml:space="preserve">Pradeda tyrinėti žaislus ir daiktus visais pojūčiais </w:t>
            </w:r>
          </w:p>
        </w:tc>
        <w:tc>
          <w:tcPr>
            <w:tcW w:w="7407"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after="15" w:line="266" w:lineRule="auto"/>
              <w:ind w:left="2" w:right="69"/>
            </w:pPr>
            <w:r>
              <w:rPr>
                <w:rFonts w:ascii="Times New Roman" w:eastAsia="Times New Roman" w:hAnsi="Times New Roman" w:cs="Times New Roman"/>
              </w:rPr>
              <w:t xml:space="preserve">Palaikoma priežiūros tvarką kuri sudaro galimybes žaidybinei sąveikai. Kalbinama kūdikį, rodoma jam įdomius žaislus ar daiktus, sudaroma galimybę judėti, praktikuotis, džiaugtis, kai kas nors pavyksta, giriama. Maitinant, maudant, žaidžiant su kūdikiu kalbamasi su juo, rodoma ir įvardijama daiktus, veiksmus su žaislais. </w:t>
            </w:r>
          </w:p>
          <w:p w:rsidR="005401F3" w:rsidRDefault="005401F3" w:rsidP="005401F3">
            <w:pPr>
              <w:spacing w:line="259" w:lineRule="auto"/>
              <w:ind w:left="2"/>
            </w:pPr>
            <w:r>
              <w:rPr>
                <w:rFonts w:ascii="Times New Roman" w:eastAsia="Times New Roman" w:hAnsi="Times New Roman" w:cs="Times New Roman"/>
              </w:rPr>
              <w:t xml:space="preserve">Parūpinama žaislų, kurie skatina tyrinėti visais pojūčiais. </w:t>
            </w:r>
          </w:p>
        </w:tc>
      </w:tr>
      <w:tr w:rsidR="005401F3" w:rsidTr="005401F3">
        <w:tblPrEx>
          <w:tblCellMar>
            <w:top w:w="7" w:type="dxa"/>
            <w:right w:w="41" w:type="dxa"/>
          </w:tblCellMar>
        </w:tblPrEx>
        <w:trPr>
          <w:gridBefore w:val="1"/>
          <w:wBefore w:w="31" w:type="dxa"/>
          <w:trHeight w:val="1666"/>
        </w:trPr>
        <w:tc>
          <w:tcPr>
            <w:tcW w:w="113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2 </w:t>
            </w:r>
          </w:p>
        </w:tc>
        <w:tc>
          <w:tcPr>
            <w:tcW w:w="6486"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7"/>
            </w:pPr>
            <w:r>
              <w:rPr>
                <w:rFonts w:ascii="Times New Roman" w:eastAsia="Times New Roman" w:hAnsi="Times New Roman" w:cs="Times New Roman"/>
              </w:rPr>
              <w:t xml:space="preserve">Nori naujų įspūdžių, todėl aktyviai domisi aplinkos daiktais – juda, norėdamas paimti, pasiekti, išbandyti žaislus ar daiktus. Patraukia, pastumia, paridena, įdeda daiktus ir stebi, kas vyksta, bando pakartoti pavykusį veiksmą. Stebi, mėgdžioja, klausia. </w:t>
            </w:r>
          </w:p>
        </w:tc>
        <w:tc>
          <w:tcPr>
            <w:tcW w:w="7407" w:type="dxa"/>
            <w:gridSpan w:val="2"/>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right="70"/>
            </w:pPr>
            <w:r>
              <w:rPr>
                <w:rFonts w:ascii="Times New Roman" w:eastAsia="Times New Roman" w:hAnsi="Times New Roman" w:cs="Times New Roman"/>
              </w:rPr>
              <w:t xml:space="preserve">Pripažįstama, kad viskas, kas vyksta, gali būti naudinga žaidimui ir mokymuisi. Pastebima vaikų </w:t>
            </w:r>
            <w:proofErr w:type="spellStart"/>
            <w:r>
              <w:rPr>
                <w:rFonts w:ascii="Times New Roman" w:eastAsia="Times New Roman" w:hAnsi="Times New Roman" w:cs="Times New Roman"/>
              </w:rPr>
              <w:t>ketinimus</w:t>
            </w:r>
            <w:proofErr w:type="spellEnd"/>
            <w:r>
              <w:rPr>
                <w:rFonts w:ascii="Times New Roman" w:eastAsia="Times New Roman" w:hAnsi="Times New Roman" w:cs="Times New Roman"/>
              </w:rPr>
              <w:t xml:space="preserve">, juos įvardijama, padedama įgyvendinti. Duodama tokių žaislų, kurie skatintų stumti, traukti, imti, čiupinėti pirštais, kišti į burną, kuriais galima įvairiais būdais manipuliuoti, esant minimaliai suaugusiojo pagalbai. </w:t>
            </w:r>
          </w:p>
        </w:tc>
      </w:tr>
    </w:tbl>
    <w:p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486"/>
        <w:gridCol w:w="7407"/>
      </w:tblGrid>
      <w:tr w:rsidR="005401F3" w:rsidTr="005401F3">
        <w:trPr>
          <w:trHeight w:val="1666"/>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48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7407"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right="65"/>
            </w:pPr>
            <w:r>
              <w:rPr>
                <w:rFonts w:ascii="Times New Roman" w:eastAsia="Times New Roman" w:hAnsi="Times New Roman" w:cs="Times New Roman"/>
              </w:rPr>
              <w:t>Leidžiama žaisti ir mokytis individualiu tempu. Įvaiko individualias pastangas, smalsumą ir tyrinėjimus</w:t>
            </w:r>
            <w:r w:rsidR="00145307">
              <w:rPr>
                <w:rFonts w:ascii="Times New Roman" w:eastAsia="Times New Roman" w:hAnsi="Times New Roman" w:cs="Times New Roman"/>
              </w:rPr>
              <w:t xml:space="preserve"> </w:t>
            </w:r>
            <w:r>
              <w:rPr>
                <w:rFonts w:ascii="Times New Roman" w:eastAsia="Times New Roman" w:hAnsi="Times New Roman" w:cs="Times New Roman"/>
              </w:rPr>
              <w:t xml:space="preserve">žiūrima pozityviai, išklausoma vaikus, skatinama, džiaugiamasi tuo, ko jie išmoko, jų mažais atradimais. </w:t>
            </w:r>
          </w:p>
          <w:p w:rsidR="005401F3" w:rsidRDefault="005401F3" w:rsidP="005401F3">
            <w:pPr>
              <w:spacing w:line="259" w:lineRule="auto"/>
              <w:ind w:left="2" w:right="64"/>
            </w:pPr>
            <w:r>
              <w:rPr>
                <w:rFonts w:ascii="Times New Roman" w:eastAsia="Times New Roman" w:hAnsi="Times New Roman" w:cs="Times New Roman"/>
              </w:rPr>
              <w:t xml:space="preserve">Žaislai ar žaidimui tinkamus daiktus parenkama taip, kad būtų ir tokių, su kuriais lengva veikti, ir tokių, kurie keltų iššūkius ir galėtų būti įvairiai panaudojami. </w:t>
            </w:r>
          </w:p>
        </w:tc>
      </w:tr>
      <w:tr w:rsidR="005401F3" w:rsidTr="005401F3">
        <w:trPr>
          <w:trHeight w:val="2770"/>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3 </w:t>
            </w:r>
          </w:p>
        </w:tc>
        <w:tc>
          <w:tcPr>
            <w:tcW w:w="648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Veikia spontaniškai ir tikėdamasis tam tikro rezultato. </w:t>
            </w:r>
          </w:p>
          <w:p w:rsidR="005401F3" w:rsidRDefault="005401F3" w:rsidP="005401F3">
            <w:pPr>
              <w:spacing w:after="20" w:line="259" w:lineRule="auto"/>
            </w:pPr>
            <w:r>
              <w:rPr>
                <w:rFonts w:ascii="Times New Roman" w:eastAsia="Times New Roman" w:hAnsi="Times New Roman" w:cs="Times New Roman"/>
              </w:rPr>
              <w:t xml:space="preserve">Klausia, kaip kas nors vyksta, kaip veikia, atidžiai stebi, bando. </w:t>
            </w:r>
          </w:p>
          <w:p w:rsidR="005401F3" w:rsidRDefault="005401F3" w:rsidP="005401F3">
            <w:pPr>
              <w:spacing w:after="22" w:line="259" w:lineRule="auto"/>
            </w:pPr>
            <w:r>
              <w:rPr>
                <w:rFonts w:ascii="Times New Roman" w:eastAsia="Times New Roman" w:hAnsi="Times New Roman" w:cs="Times New Roman"/>
              </w:rPr>
              <w:t xml:space="preserve">Modeliuoja veiksmus ir siužetinio žaidimo epizodus. </w:t>
            </w:r>
          </w:p>
          <w:p w:rsidR="005401F3" w:rsidRDefault="005401F3" w:rsidP="005401F3">
            <w:pPr>
              <w:spacing w:line="259" w:lineRule="auto"/>
            </w:pPr>
            <w:r>
              <w:rPr>
                <w:rFonts w:ascii="Times New Roman" w:eastAsia="Times New Roman" w:hAnsi="Times New Roman" w:cs="Times New Roman"/>
              </w:rPr>
              <w:t xml:space="preserve">Džiaugiasi tuo, ką išmoko.  </w:t>
            </w:r>
          </w:p>
        </w:tc>
        <w:tc>
          <w:tcPr>
            <w:tcW w:w="7407"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8" w:lineRule="auto"/>
              <w:ind w:left="2"/>
            </w:pPr>
            <w:r>
              <w:rPr>
                <w:rFonts w:ascii="Times New Roman" w:eastAsia="Times New Roman" w:hAnsi="Times New Roman" w:cs="Times New Roman"/>
              </w:rPr>
              <w:t xml:space="preserve">Atkreipiama dėmesį į vaiko </w:t>
            </w:r>
            <w:proofErr w:type="spellStart"/>
            <w:r>
              <w:rPr>
                <w:rFonts w:ascii="Times New Roman" w:eastAsia="Times New Roman" w:hAnsi="Times New Roman" w:cs="Times New Roman"/>
              </w:rPr>
              <w:t>ketinimus</w:t>
            </w:r>
            <w:proofErr w:type="spellEnd"/>
            <w:r>
              <w:rPr>
                <w:rFonts w:ascii="Times New Roman" w:eastAsia="Times New Roman" w:hAnsi="Times New Roman" w:cs="Times New Roman"/>
              </w:rPr>
              <w:t xml:space="preserve">, norą ką nors išbandyti, pažinti, ir kuriama sąlygas vaikui mokytis. </w:t>
            </w:r>
          </w:p>
          <w:p w:rsidR="005401F3" w:rsidRDefault="005401F3" w:rsidP="005401F3">
            <w:pPr>
              <w:spacing w:line="279" w:lineRule="auto"/>
              <w:ind w:left="2"/>
            </w:pPr>
            <w:r>
              <w:rPr>
                <w:rFonts w:ascii="Times New Roman" w:eastAsia="Times New Roman" w:hAnsi="Times New Roman" w:cs="Times New Roman"/>
              </w:rPr>
              <w:t xml:space="preserve">Vaikams padedama suprasti savo galimybes ir apribojimus, sudaroma visas sąlygas tobulinti savo gebėjimus individualiu tempu. </w:t>
            </w:r>
          </w:p>
          <w:p w:rsidR="005401F3" w:rsidRDefault="005401F3" w:rsidP="005401F3">
            <w:pPr>
              <w:spacing w:after="38" w:line="238" w:lineRule="auto"/>
              <w:ind w:left="2"/>
            </w:pPr>
            <w:r>
              <w:rPr>
                <w:rFonts w:ascii="Times New Roman" w:eastAsia="Times New Roman" w:hAnsi="Times New Roman" w:cs="Times New Roman"/>
              </w:rPr>
              <w:t xml:space="preserve">Leidžiama vaikams patiems pajusti ir nuspręsti, kada jiems reikalinga pagalba. </w:t>
            </w:r>
          </w:p>
          <w:p w:rsidR="005401F3" w:rsidRDefault="005401F3" w:rsidP="005401F3">
            <w:pPr>
              <w:spacing w:line="279" w:lineRule="auto"/>
              <w:ind w:left="2"/>
            </w:pPr>
            <w:r>
              <w:rPr>
                <w:rFonts w:ascii="Times New Roman" w:eastAsia="Times New Roman" w:hAnsi="Times New Roman" w:cs="Times New Roman"/>
              </w:rPr>
              <w:t xml:space="preserve">Vaikus drąsinama, inicijuojama žaidimus. Kuriamas prasmingas ir, kur įmanoma, tikroviškas žaidimo ir darbo kontekstas. </w:t>
            </w:r>
          </w:p>
          <w:p w:rsidR="005401F3" w:rsidRDefault="005401F3" w:rsidP="005401F3">
            <w:pPr>
              <w:spacing w:line="259" w:lineRule="auto"/>
              <w:ind w:left="2"/>
            </w:pPr>
            <w:r>
              <w:rPr>
                <w:rFonts w:ascii="Times New Roman" w:eastAsia="Times New Roman" w:hAnsi="Times New Roman" w:cs="Times New Roman"/>
              </w:rPr>
              <w:t xml:space="preserve">Kartu su vaiku pasidžiaugiama tais dalykais, kurių jis jau išmoko: užsisegti sagas, bėgioti, sudėlioti dėlionę. </w:t>
            </w:r>
          </w:p>
        </w:tc>
      </w:tr>
      <w:tr w:rsidR="005401F3" w:rsidTr="005401F3">
        <w:trPr>
          <w:trHeight w:val="1668"/>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4 </w:t>
            </w:r>
          </w:p>
        </w:tc>
        <w:tc>
          <w:tcPr>
            <w:tcW w:w="648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pPr>
            <w:r>
              <w:rPr>
                <w:rFonts w:ascii="Times New Roman" w:eastAsia="Times New Roman" w:hAnsi="Times New Roman" w:cs="Times New Roman"/>
              </w:rPr>
              <w:t xml:space="preserve">Pasako, parodo, ką nori išmokti. </w:t>
            </w:r>
          </w:p>
          <w:p w:rsidR="005401F3" w:rsidRDefault="005401F3" w:rsidP="005401F3">
            <w:pPr>
              <w:spacing w:after="47" w:line="238" w:lineRule="auto"/>
              <w:ind w:right="62"/>
            </w:pPr>
            <w:r>
              <w:rPr>
                <w:rFonts w:ascii="Times New Roman" w:eastAsia="Times New Roman" w:hAnsi="Times New Roman" w:cs="Times New Roman"/>
              </w:rPr>
              <w:t xml:space="preserve">Mėgsta kūrybiškai žaisti, veikti, siūlo žaidimų ir veiklos idėjas, imasi iniciatyvos joms įgyvendinti, pastebi ir komentuoja padarinius. </w:t>
            </w:r>
          </w:p>
          <w:p w:rsidR="005401F3" w:rsidRDefault="005401F3" w:rsidP="005401F3">
            <w:pPr>
              <w:spacing w:line="259" w:lineRule="auto"/>
            </w:pPr>
            <w:r>
              <w:rPr>
                <w:rFonts w:ascii="Times New Roman" w:eastAsia="Times New Roman" w:hAnsi="Times New Roman" w:cs="Times New Roman"/>
              </w:rPr>
              <w:t xml:space="preserve">Pasako, ką veikė ir ką išmoko. </w:t>
            </w:r>
          </w:p>
        </w:tc>
        <w:tc>
          <w:tcPr>
            <w:tcW w:w="7407"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23" w:line="259" w:lineRule="auto"/>
              <w:ind w:left="2"/>
            </w:pPr>
            <w:r>
              <w:rPr>
                <w:rFonts w:ascii="Times New Roman" w:eastAsia="Times New Roman" w:hAnsi="Times New Roman" w:cs="Times New Roman"/>
              </w:rPr>
              <w:t xml:space="preserve">Pastebima situacijas, kuriose vaikas nori ko nors išmokti. </w:t>
            </w:r>
          </w:p>
          <w:p w:rsidR="005401F3" w:rsidRDefault="005401F3" w:rsidP="005401F3">
            <w:pPr>
              <w:spacing w:line="238" w:lineRule="auto"/>
              <w:ind w:left="2"/>
            </w:pPr>
            <w:r>
              <w:rPr>
                <w:rFonts w:ascii="Times New Roman" w:eastAsia="Times New Roman" w:hAnsi="Times New Roman" w:cs="Times New Roman"/>
              </w:rPr>
              <w:t xml:space="preserve">Skatinama pasakyti, ko jis nori išmokti, sudaroma sąlygas mokytis to, ko jis nori. </w:t>
            </w:r>
          </w:p>
          <w:p w:rsidR="005401F3" w:rsidRDefault="005401F3" w:rsidP="005401F3">
            <w:pPr>
              <w:spacing w:line="279" w:lineRule="auto"/>
              <w:ind w:left="2"/>
            </w:pPr>
            <w:r>
              <w:rPr>
                <w:rFonts w:ascii="Times New Roman" w:eastAsia="Times New Roman" w:hAnsi="Times New Roman" w:cs="Times New Roman"/>
              </w:rPr>
              <w:t xml:space="preserve">Netrukdoma, kai vaikas įsitraukia į žaidimą, ko nors mokosi, tačiau stebima ir padedama ar padrąsinama, kai vaikas prašo ir kai tai būtina. </w:t>
            </w:r>
          </w:p>
          <w:p w:rsidR="005401F3" w:rsidRDefault="005401F3" w:rsidP="005401F3">
            <w:pPr>
              <w:spacing w:line="259" w:lineRule="auto"/>
              <w:ind w:left="2"/>
            </w:pPr>
            <w:r>
              <w:rPr>
                <w:rFonts w:ascii="Times New Roman" w:eastAsia="Times New Roman" w:hAnsi="Times New Roman" w:cs="Times New Roman"/>
              </w:rPr>
              <w:t xml:space="preserve">Kalbamasi su vaikais apie tai, ką veikė per dieną ir ko iš jų išmoko. </w:t>
            </w:r>
          </w:p>
        </w:tc>
      </w:tr>
      <w:tr w:rsidR="005401F3" w:rsidTr="005401F3">
        <w:trPr>
          <w:trHeight w:val="1942"/>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5 </w:t>
            </w:r>
          </w:p>
        </w:tc>
        <w:tc>
          <w:tcPr>
            <w:tcW w:w="648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38" w:lineRule="auto"/>
              <w:ind w:right="66"/>
            </w:pPr>
            <w:r>
              <w:rPr>
                <w:rFonts w:ascii="Times New Roman" w:eastAsia="Times New Roman" w:hAnsi="Times New Roman" w:cs="Times New Roman"/>
              </w:rPr>
              <w:t xml:space="preserve">Norėdami ką nors išmokti pasako, ko nežino ar dėl ko abejoja Drąsiai spėja, bando, klysta ir taiso klaidas, klauso, ką sako kiti, pasitikslina. </w:t>
            </w:r>
          </w:p>
          <w:p w:rsidR="005401F3" w:rsidRDefault="005401F3" w:rsidP="005401F3">
            <w:pPr>
              <w:spacing w:line="259" w:lineRule="auto"/>
            </w:pPr>
            <w:r>
              <w:rPr>
                <w:rFonts w:ascii="Times New Roman" w:eastAsia="Times New Roman" w:hAnsi="Times New Roman" w:cs="Times New Roman"/>
              </w:rPr>
              <w:t xml:space="preserve">Aptaria padarytus darbus, planuoja, ką darys toliau, spėlioja, kas atsitiks, jeigu... </w:t>
            </w:r>
          </w:p>
        </w:tc>
        <w:tc>
          <w:tcPr>
            <w:tcW w:w="7407"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68" w:lineRule="auto"/>
              <w:ind w:left="2" w:right="60"/>
            </w:pPr>
            <w:r>
              <w:rPr>
                <w:rFonts w:ascii="Times New Roman" w:eastAsia="Times New Roman" w:hAnsi="Times New Roman" w:cs="Times New Roman"/>
              </w:rPr>
              <w:t xml:space="preserve">Vaikus drąsinama sakyti „Aš nežinau“  nebijoti suklysti ką nors darant, iškelti klausimus, problemas, galvoti, kaip rasti atsakymą ar sprendimą.  Pripažįstama, kad vaikų sugebėjimas išlaikyti dėmesį ir domėjimasis aplinkiniu pasauliu didėja, numatoma įvairios veiklos, kuri padeda mokytis tyrinėti ir pažinti aplinką. </w:t>
            </w:r>
          </w:p>
          <w:p w:rsidR="005401F3" w:rsidRDefault="005401F3" w:rsidP="005401F3">
            <w:pPr>
              <w:spacing w:line="259" w:lineRule="auto"/>
              <w:ind w:left="2"/>
            </w:pPr>
            <w:r>
              <w:rPr>
                <w:rFonts w:ascii="Times New Roman" w:eastAsia="Times New Roman" w:hAnsi="Times New Roman" w:cs="Times New Roman"/>
              </w:rPr>
              <w:t xml:space="preserve">Skatinama kalbėti apie savo žaidimus, kitą veiklą ir taip plėtoti jų refleksijos gebėjimus. </w:t>
            </w:r>
          </w:p>
        </w:tc>
      </w:tr>
      <w:tr w:rsidR="005401F3" w:rsidTr="005401F3">
        <w:trPr>
          <w:trHeight w:val="1113"/>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left="2"/>
            </w:pPr>
            <w:r>
              <w:rPr>
                <w:rFonts w:ascii="Times New Roman" w:eastAsia="Times New Roman" w:hAnsi="Times New Roman" w:cs="Times New Roman"/>
              </w:rPr>
              <w:t xml:space="preserve">6 </w:t>
            </w:r>
          </w:p>
        </w:tc>
        <w:tc>
          <w:tcPr>
            <w:tcW w:w="648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59" w:lineRule="auto"/>
              <w:ind w:right="62"/>
            </w:pPr>
            <w:r>
              <w:rPr>
                <w:rFonts w:ascii="Times New Roman" w:eastAsia="Times New Roman" w:hAnsi="Times New Roman" w:cs="Times New Roman"/>
              </w:rPr>
              <w:t xml:space="preserve">Kalba apie tai, ką norėtų išmokti, ką darys, kad išmoktų, numato, ką veiks toliau, kai išmoks. Laiko save tikru mokiniu, atradėju. Drąsiai ieško atsakymų į klausimus, rodo iniciatyvą iškeliant ir sprendžiant problemas. </w:t>
            </w:r>
          </w:p>
        </w:tc>
        <w:tc>
          <w:tcPr>
            <w:tcW w:w="7407"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ind w:left="2"/>
            </w:pPr>
            <w:r>
              <w:rPr>
                <w:rFonts w:ascii="Times New Roman" w:eastAsia="Times New Roman" w:hAnsi="Times New Roman" w:cs="Times New Roman"/>
              </w:rPr>
              <w:t xml:space="preserve">Kalbamasi su vaikais, ko jie nori išmokti, kaip jie gali mokytis, pastebima vaiko norą ir sudaroma sąlygas to išmokti. </w:t>
            </w:r>
          </w:p>
          <w:p w:rsidR="005401F3" w:rsidRDefault="005401F3" w:rsidP="005401F3">
            <w:pPr>
              <w:spacing w:line="259" w:lineRule="auto"/>
              <w:ind w:left="2"/>
            </w:pPr>
            <w:r>
              <w:rPr>
                <w:rFonts w:ascii="Times New Roman" w:eastAsia="Times New Roman" w:hAnsi="Times New Roman" w:cs="Times New Roman"/>
              </w:rPr>
              <w:t xml:space="preserve">Leidžiama, siūloma vaikams naudotis imitaciniams žaidimams tinkamomis priemonėmis. </w:t>
            </w:r>
          </w:p>
        </w:tc>
      </w:tr>
      <w:tr w:rsidR="005401F3" w:rsidTr="005401F3">
        <w:trPr>
          <w:trHeight w:val="1944"/>
        </w:trPr>
        <w:tc>
          <w:tcPr>
            <w:tcW w:w="113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160" w:line="259" w:lineRule="auto"/>
            </w:pPr>
          </w:p>
        </w:tc>
        <w:tc>
          <w:tcPr>
            <w:tcW w:w="6486"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after="3" w:line="276" w:lineRule="auto"/>
            </w:pPr>
            <w:r>
              <w:rPr>
                <w:rFonts w:ascii="Times New Roman" w:eastAsia="Times New Roman" w:hAnsi="Times New Roman" w:cs="Times New Roman"/>
              </w:rPr>
              <w:t xml:space="preserve">Išsiaiškina, </w:t>
            </w:r>
            <w:r>
              <w:rPr>
                <w:rFonts w:ascii="Times New Roman" w:eastAsia="Times New Roman" w:hAnsi="Times New Roman" w:cs="Times New Roman"/>
              </w:rPr>
              <w:tab/>
              <w:t xml:space="preserve">kokios </w:t>
            </w:r>
            <w:r>
              <w:rPr>
                <w:rFonts w:ascii="Times New Roman" w:eastAsia="Times New Roman" w:hAnsi="Times New Roman" w:cs="Times New Roman"/>
              </w:rPr>
              <w:tab/>
              <w:t xml:space="preserve">informacijos </w:t>
            </w:r>
            <w:r>
              <w:rPr>
                <w:rFonts w:ascii="Times New Roman" w:eastAsia="Times New Roman" w:hAnsi="Times New Roman" w:cs="Times New Roman"/>
              </w:rPr>
              <w:tab/>
              <w:t xml:space="preserve">reikia, </w:t>
            </w:r>
            <w:r>
              <w:rPr>
                <w:rFonts w:ascii="Times New Roman" w:eastAsia="Times New Roman" w:hAnsi="Times New Roman" w:cs="Times New Roman"/>
              </w:rPr>
              <w:tab/>
              <w:t xml:space="preserve">randa </w:t>
            </w:r>
            <w:r>
              <w:rPr>
                <w:rFonts w:ascii="Times New Roman" w:eastAsia="Times New Roman" w:hAnsi="Times New Roman" w:cs="Times New Roman"/>
              </w:rPr>
              <w:tab/>
              <w:t xml:space="preserve">reikiamą informaciją </w:t>
            </w:r>
            <w:r>
              <w:rPr>
                <w:rFonts w:ascii="Times New Roman" w:eastAsia="Times New Roman" w:hAnsi="Times New Roman" w:cs="Times New Roman"/>
              </w:rPr>
              <w:tab/>
              <w:t xml:space="preserve">įvairiuose </w:t>
            </w:r>
            <w:r>
              <w:rPr>
                <w:rFonts w:ascii="Times New Roman" w:eastAsia="Times New Roman" w:hAnsi="Times New Roman" w:cs="Times New Roman"/>
              </w:rPr>
              <w:tab/>
              <w:t xml:space="preserve">šaltiniuose, </w:t>
            </w:r>
            <w:r>
              <w:rPr>
                <w:rFonts w:ascii="Times New Roman" w:eastAsia="Times New Roman" w:hAnsi="Times New Roman" w:cs="Times New Roman"/>
              </w:rPr>
              <w:tab/>
              <w:t xml:space="preserve">pvz., </w:t>
            </w:r>
            <w:r>
              <w:rPr>
                <w:rFonts w:ascii="Times New Roman" w:eastAsia="Times New Roman" w:hAnsi="Times New Roman" w:cs="Times New Roman"/>
              </w:rPr>
              <w:tab/>
              <w:t xml:space="preserve">enciklopedijose, žinynuose. </w:t>
            </w:r>
          </w:p>
          <w:p w:rsidR="005401F3" w:rsidRDefault="005401F3" w:rsidP="005401F3">
            <w:pPr>
              <w:spacing w:line="259" w:lineRule="auto"/>
            </w:pPr>
            <w:r>
              <w:rPr>
                <w:rFonts w:ascii="Times New Roman" w:eastAsia="Times New Roman" w:hAnsi="Times New Roman" w:cs="Times New Roman"/>
              </w:rPr>
              <w:t xml:space="preserve">Siūlo ir jungia idėjas bei strategijas joms įgyvendinti. </w:t>
            </w:r>
          </w:p>
          <w:p w:rsidR="005401F3" w:rsidRDefault="005401F3" w:rsidP="005401F3">
            <w:pPr>
              <w:spacing w:line="259" w:lineRule="auto"/>
            </w:pPr>
            <w:r>
              <w:rPr>
                <w:rFonts w:ascii="Times New Roman" w:eastAsia="Times New Roman" w:hAnsi="Times New Roman" w:cs="Times New Roman"/>
              </w:rPr>
              <w:t xml:space="preserve">Pasako, ką jau išmoko, ką dar mokosi, paaiškina, kaip mokėsi, kaip mokysis toliau. </w:t>
            </w:r>
          </w:p>
        </w:tc>
        <w:tc>
          <w:tcPr>
            <w:tcW w:w="7407" w:type="dxa"/>
            <w:tcBorders>
              <w:top w:val="single" w:sz="4" w:space="0" w:color="000000"/>
              <w:left w:val="single" w:sz="4" w:space="0" w:color="000000"/>
              <w:bottom w:val="single" w:sz="4" w:space="0" w:color="000000"/>
              <w:right w:val="single" w:sz="4" w:space="0" w:color="000000"/>
            </w:tcBorders>
          </w:tcPr>
          <w:p w:rsidR="005401F3" w:rsidRDefault="005401F3" w:rsidP="005401F3">
            <w:pPr>
              <w:spacing w:line="279" w:lineRule="auto"/>
              <w:ind w:left="2"/>
            </w:pPr>
            <w:r>
              <w:rPr>
                <w:rFonts w:ascii="Times New Roman" w:eastAsia="Times New Roman" w:hAnsi="Times New Roman" w:cs="Times New Roman"/>
              </w:rPr>
              <w:t xml:space="preserve">Sudaroma sąlygas vaikui žaisti sudėtingus žaidimus ir kartu mokytis tyrinėti daiktus, medžiagas, jų savybes ir kitų dalykų. </w:t>
            </w:r>
          </w:p>
          <w:p w:rsidR="005401F3" w:rsidRDefault="005401F3" w:rsidP="005401F3">
            <w:pPr>
              <w:spacing w:after="36" w:line="238" w:lineRule="auto"/>
              <w:ind w:left="2"/>
            </w:pPr>
            <w:r>
              <w:rPr>
                <w:rFonts w:ascii="Times New Roman" w:eastAsia="Times New Roman" w:hAnsi="Times New Roman" w:cs="Times New Roman"/>
              </w:rPr>
              <w:t xml:space="preserve">Supažindinama vaikus su enciklopedijomis, internetu, leidžiama, siūloma bei mokoma jais naudotis. </w:t>
            </w:r>
          </w:p>
          <w:p w:rsidR="005401F3" w:rsidRDefault="005401F3" w:rsidP="005401F3">
            <w:pPr>
              <w:spacing w:line="238" w:lineRule="auto"/>
              <w:ind w:left="2"/>
            </w:pPr>
            <w:r>
              <w:rPr>
                <w:rFonts w:ascii="Times New Roman" w:eastAsia="Times New Roman" w:hAnsi="Times New Roman" w:cs="Times New Roman"/>
              </w:rPr>
              <w:t xml:space="preserve">Kalbamasi su vaikais ne tik apie tai, ką jie jau išmoko ar mokysis, bet ir apie tai, kaip jie mokosi, kaip dar galima mokytis. </w:t>
            </w:r>
          </w:p>
          <w:p w:rsidR="005401F3" w:rsidRDefault="005401F3" w:rsidP="005401F3">
            <w:pPr>
              <w:spacing w:line="259" w:lineRule="auto"/>
              <w:ind w:left="2"/>
            </w:pPr>
            <w:r>
              <w:rPr>
                <w:rFonts w:ascii="Times New Roman" w:eastAsia="Times New Roman" w:hAnsi="Times New Roman" w:cs="Times New Roman"/>
              </w:rPr>
              <w:t xml:space="preserve"> </w:t>
            </w:r>
          </w:p>
        </w:tc>
      </w:tr>
    </w:tbl>
    <w:p w:rsidR="005401F3" w:rsidRDefault="005401F3" w:rsidP="005401F3">
      <w:pPr>
        <w:spacing w:after="0"/>
        <w:ind w:left="1296"/>
      </w:pPr>
      <w:r>
        <w:rPr>
          <w:rFonts w:ascii="Times New Roman" w:eastAsia="Times New Roman" w:hAnsi="Times New Roman" w:cs="Times New Roman"/>
        </w:rPr>
        <w:t xml:space="preserve"> </w:t>
      </w:r>
    </w:p>
    <w:p w:rsidR="005401F3" w:rsidRDefault="005401F3"/>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Default="001D494C"/>
    <w:p w:rsidR="001D494C" w:rsidRPr="001D494C" w:rsidRDefault="00627964" w:rsidP="001D494C">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lastRenderedPageBreak/>
        <w:t>VI .</w:t>
      </w:r>
    </w:p>
    <w:p w:rsidR="001D494C" w:rsidRPr="001D494C" w:rsidRDefault="001D494C" w:rsidP="001D494C">
      <w:pPr>
        <w:spacing w:after="0"/>
        <w:ind w:left="1053" w:right="1296"/>
        <w:jc w:val="center"/>
        <w:rPr>
          <w:rFonts w:ascii="Times New Roman" w:hAnsi="Times New Roman" w:cs="Times New Roman"/>
          <w:sz w:val="24"/>
          <w:szCs w:val="24"/>
        </w:rPr>
      </w:pPr>
      <w:r w:rsidRPr="001D494C">
        <w:rPr>
          <w:rFonts w:ascii="Times New Roman" w:hAnsi="Times New Roman" w:cs="Times New Roman"/>
          <w:b/>
          <w:sz w:val="24"/>
          <w:szCs w:val="24"/>
        </w:rPr>
        <w:t>NAUDOTA LITERATŪRA IR INFORMACIJOS ŠALTINIAI</w:t>
      </w:r>
      <w:r w:rsidRPr="001D494C">
        <w:rPr>
          <w:rFonts w:ascii="Times New Roman" w:hAnsi="Times New Roman" w:cs="Times New Roman"/>
          <w:sz w:val="24"/>
          <w:szCs w:val="24"/>
        </w:rPr>
        <w:t xml:space="preserve"> </w:t>
      </w:r>
    </w:p>
    <w:p w:rsidR="001D494C" w:rsidRPr="001D494C" w:rsidRDefault="001D494C" w:rsidP="001D494C">
      <w:pPr>
        <w:spacing w:after="0"/>
        <w:rPr>
          <w:rFonts w:ascii="Times New Roman" w:hAnsi="Times New Roman" w:cs="Times New Roman"/>
          <w:sz w:val="24"/>
          <w:szCs w:val="24"/>
        </w:rPr>
      </w:pPr>
      <w:r w:rsidRPr="001D494C">
        <w:rPr>
          <w:rFonts w:ascii="Times New Roman" w:hAnsi="Times New Roman" w:cs="Times New Roman"/>
          <w:sz w:val="24"/>
          <w:szCs w:val="24"/>
        </w:rPr>
        <w:t xml:space="preserve"> </w:t>
      </w:r>
    </w:p>
    <w:p w:rsidR="001D494C" w:rsidRPr="00807562" w:rsidRDefault="001D494C" w:rsidP="00807562">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Lietuvos Respublikos seimo 2013 m. gruodžio 23 d. nutarimas Nr. XII-745. Valstybinė švietimo 2013–2022 metų strategija.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ugdymo programų kriterijų sąrašas, patvirtintas LR švietimo ir mokslo ministro 2005 m. balandžio 18 d. įsakymu Nr. ISAK – 627.  </w:t>
      </w:r>
    </w:p>
    <w:p w:rsidR="001D494C" w:rsidRPr="00807562" w:rsidRDefault="001D494C" w:rsidP="00807562">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Metodinės rekomendacijos Ikimokyklin</w:t>
      </w:r>
      <w:r w:rsidR="00807562">
        <w:rPr>
          <w:rFonts w:ascii="Times New Roman" w:hAnsi="Times New Roman" w:cs="Times New Roman"/>
          <w:sz w:val="24"/>
          <w:szCs w:val="24"/>
        </w:rPr>
        <w:t>io ugdymo programai rengti (2015</w:t>
      </w:r>
      <w:r w:rsidRPr="001D494C">
        <w:rPr>
          <w:rFonts w:ascii="Times New Roman" w:hAnsi="Times New Roman" w:cs="Times New Roman"/>
          <w:sz w:val="24"/>
          <w:szCs w:val="24"/>
        </w:rPr>
        <w:t xml:space="preserve">). Vilnius: Švietimo aprūpinimo centras.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Lietuvos higienos norma HN 75:2016 „Ikimokyklinio ir priešmokyklinio ugdymo programų vykdymo bendrieji sveikatos saugos reikalavimai“ (Lietuvos Respublikos sveikatos apsaugos ministro 2016 m. sausio 26 d. įsakymas Nr. V-93).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amžiaus vaikų pasiekimų aprašo“ projektas, parengtas Švietimo ir mokslo ministerijos Švietimo aprūpinimo centrui vykdant projektą „Ikimokyklinio ir priešmokyklinio ugdymo plėtra“, Nr. VP1-2.3-ŠMM-03-V-02-001, 2013.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amžiaus vaikų pasiekimų aprašas, Ikimokyklinio ugdymo turinio programų rengimo metodinės rekomendacijos, parengtos Švietimo ir mokslo ministerijos Švietimo aprūpinimo centrui vykdant projektą .„Ikimokyklinio ir priešmokyklinio ugdymo plėtra“ (2012-2015).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Adaškevičienė</w:t>
      </w:r>
      <w:proofErr w:type="spellEnd"/>
      <w:r w:rsidRPr="001D494C">
        <w:rPr>
          <w:rFonts w:ascii="Times New Roman" w:hAnsi="Times New Roman" w:cs="Times New Roman"/>
          <w:sz w:val="24"/>
          <w:szCs w:val="24"/>
        </w:rPr>
        <w:t xml:space="preserve"> E. (1994).Vaikų fizinio ugdymo pedagogika. Vilnius: </w:t>
      </w:r>
      <w:proofErr w:type="spellStart"/>
      <w:r w:rsidRPr="001D494C">
        <w:rPr>
          <w:rFonts w:ascii="Times New Roman" w:hAnsi="Times New Roman" w:cs="Times New Roman"/>
          <w:sz w:val="24"/>
          <w:szCs w:val="24"/>
        </w:rPr>
        <w:t>Egalda</w:t>
      </w:r>
      <w:proofErr w:type="spellEnd"/>
      <w:r w:rsidRPr="001D494C">
        <w:rPr>
          <w:rFonts w:ascii="Times New Roman" w:hAnsi="Times New Roman" w:cs="Times New Roman"/>
          <w:sz w:val="24"/>
          <w:szCs w:val="24"/>
        </w:rPr>
        <w:t xml:space="preserve">.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Andrikienė R.M., Ruzgienė A. (2001). Ankstyvosios vaikystės pedagogika. Klaipėda: Minklės leidyba.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Bitinas, B. (2000). Ugdymo filosofija. Vilnius, Enciklopedija.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Bružienė</w:t>
      </w:r>
      <w:proofErr w:type="spellEnd"/>
      <w:r w:rsidRPr="001D494C">
        <w:rPr>
          <w:rFonts w:ascii="Times New Roman" w:hAnsi="Times New Roman" w:cs="Times New Roman"/>
          <w:sz w:val="24"/>
          <w:szCs w:val="24"/>
        </w:rPr>
        <w:t xml:space="preserve"> M., </w:t>
      </w:r>
      <w:proofErr w:type="spellStart"/>
      <w:r w:rsidRPr="001D494C">
        <w:rPr>
          <w:rFonts w:ascii="Times New Roman" w:hAnsi="Times New Roman" w:cs="Times New Roman"/>
          <w:sz w:val="24"/>
          <w:szCs w:val="24"/>
        </w:rPr>
        <w:t>Čepienė</w:t>
      </w:r>
      <w:proofErr w:type="spellEnd"/>
      <w:r w:rsidRPr="001D494C">
        <w:rPr>
          <w:rFonts w:ascii="Times New Roman" w:hAnsi="Times New Roman" w:cs="Times New Roman"/>
          <w:sz w:val="24"/>
          <w:szCs w:val="24"/>
        </w:rPr>
        <w:t xml:space="preserve"> R. ir kt. Vaiko asmenybės ugdymas ikimokyklinėje įstaigoje (metodikos metmenys). Klaipėda, 1997.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D. T. </w:t>
      </w:r>
      <w:proofErr w:type="spellStart"/>
      <w:r w:rsidRPr="001D494C">
        <w:rPr>
          <w:rFonts w:ascii="Times New Roman" w:hAnsi="Times New Roman" w:cs="Times New Roman"/>
          <w:sz w:val="24"/>
          <w:szCs w:val="24"/>
        </w:rPr>
        <w:t>Dodge</w:t>
      </w:r>
      <w:proofErr w:type="spellEnd"/>
      <w:r w:rsidRPr="001D494C">
        <w:rPr>
          <w:rFonts w:ascii="Times New Roman" w:hAnsi="Times New Roman" w:cs="Times New Roman"/>
          <w:sz w:val="24"/>
          <w:szCs w:val="24"/>
        </w:rPr>
        <w:t xml:space="preserve">, S. </w:t>
      </w:r>
      <w:proofErr w:type="spellStart"/>
      <w:r w:rsidRPr="001D494C">
        <w:rPr>
          <w:rFonts w:ascii="Times New Roman" w:hAnsi="Times New Roman" w:cs="Times New Roman"/>
          <w:sz w:val="24"/>
          <w:szCs w:val="24"/>
        </w:rPr>
        <w:t>Rudick</w:t>
      </w:r>
      <w:proofErr w:type="spellEnd"/>
      <w:r w:rsidRPr="001D494C">
        <w:rPr>
          <w:rFonts w:ascii="Times New Roman" w:hAnsi="Times New Roman" w:cs="Times New Roman"/>
          <w:sz w:val="24"/>
          <w:szCs w:val="24"/>
        </w:rPr>
        <w:t xml:space="preserve">, K. </w:t>
      </w:r>
      <w:proofErr w:type="spellStart"/>
      <w:r w:rsidRPr="001D494C">
        <w:rPr>
          <w:rFonts w:ascii="Times New Roman" w:hAnsi="Times New Roman" w:cs="Times New Roman"/>
          <w:sz w:val="24"/>
          <w:szCs w:val="24"/>
        </w:rPr>
        <w:t>Berke</w:t>
      </w:r>
      <w:proofErr w:type="spellEnd"/>
      <w:r w:rsidRPr="001D494C">
        <w:rPr>
          <w:rFonts w:ascii="Times New Roman" w:hAnsi="Times New Roman" w:cs="Times New Roman"/>
          <w:sz w:val="24"/>
          <w:szCs w:val="24"/>
        </w:rPr>
        <w:t xml:space="preserve"> (2008). Ankstyvojo amžiaus vaikų kūrybiškumo ugdymas. Vilnius: </w:t>
      </w:r>
      <w:proofErr w:type="spellStart"/>
      <w:r w:rsidRPr="001D494C">
        <w:rPr>
          <w:rFonts w:ascii="Times New Roman" w:hAnsi="Times New Roman" w:cs="Times New Roman"/>
          <w:sz w:val="24"/>
          <w:szCs w:val="24"/>
        </w:rPr>
        <w:t>Presvika</w:t>
      </w:r>
      <w:proofErr w:type="spellEnd"/>
      <w:r w:rsidRPr="001D494C">
        <w:rPr>
          <w:rFonts w:ascii="Times New Roman" w:hAnsi="Times New Roman" w:cs="Times New Roman"/>
          <w:sz w:val="24"/>
          <w:szCs w:val="24"/>
        </w:rPr>
        <w:t xml:space="preserve">.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D. T. </w:t>
      </w:r>
      <w:proofErr w:type="spellStart"/>
      <w:r w:rsidRPr="001D494C">
        <w:rPr>
          <w:rFonts w:ascii="Times New Roman" w:hAnsi="Times New Roman" w:cs="Times New Roman"/>
          <w:sz w:val="24"/>
          <w:szCs w:val="24"/>
        </w:rPr>
        <w:t>Dodge</w:t>
      </w:r>
      <w:proofErr w:type="spellEnd"/>
      <w:r w:rsidRPr="001D494C">
        <w:rPr>
          <w:rFonts w:ascii="Times New Roman" w:hAnsi="Times New Roman" w:cs="Times New Roman"/>
          <w:sz w:val="24"/>
          <w:szCs w:val="24"/>
        </w:rPr>
        <w:t xml:space="preserve">, L. J. </w:t>
      </w:r>
      <w:proofErr w:type="spellStart"/>
      <w:r w:rsidRPr="001D494C">
        <w:rPr>
          <w:rFonts w:ascii="Times New Roman" w:hAnsi="Times New Roman" w:cs="Times New Roman"/>
          <w:sz w:val="24"/>
          <w:szCs w:val="24"/>
        </w:rPr>
        <w:t>Colker</w:t>
      </w:r>
      <w:proofErr w:type="spellEnd"/>
      <w:r w:rsidRPr="001D494C">
        <w:rPr>
          <w:rFonts w:ascii="Times New Roman" w:hAnsi="Times New Roman" w:cs="Times New Roman"/>
          <w:sz w:val="24"/>
          <w:szCs w:val="24"/>
        </w:rPr>
        <w:t xml:space="preserve">, C. </w:t>
      </w:r>
      <w:proofErr w:type="spellStart"/>
      <w:r w:rsidRPr="001D494C">
        <w:rPr>
          <w:rFonts w:ascii="Times New Roman" w:hAnsi="Times New Roman" w:cs="Times New Roman"/>
          <w:sz w:val="24"/>
          <w:szCs w:val="24"/>
        </w:rPr>
        <w:t>Heroman</w:t>
      </w:r>
      <w:proofErr w:type="spellEnd"/>
      <w:r w:rsidRPr="001D494C">
        <w:rPr>
          <w:rFonts w:ascii="Times New Roman" w:hAnsi="Times New Roman" w:cs="Times New Roman"/>
          <w:sz w:val="24"/>
          <w:szCs w:val="24"/>
        </w:rPr>
        <w:t xml:space="preserve"> (2007). Ikimokyklinio amžiaus vaikų kūrybiškumo ugdymas. Vilnius: </w:t>
      </w:r>
      <w:proofErr w:type="spellStart"/>
      <w:r w:rsidRPr="001D494C">
        <w:rPr>
          <w:rFonts w:ascii="Times New Roman" w:hAnsi="Times New Roman" w:cs="Times New Roman"/>
          <w:sz w:val="24"/>
          <w:szCs w:val="24"/>
        </w:rPr>
        <w:t>Presvika</w:t>
      </w:r>
      <w:proofErr w:type="spellEnd"/>
      <w:r w:rsidRPr="001D494C">
        <w:rPr>
          <w:rFonts w:ascii="Times New Roman" w:hAnsi="Times New Roman" w:cs="Times New Roman"/>
          <w:sz w:val="24"/>
          <w:szCs w:val="24"/>
        </w:rPr>
        <w:t xml:space="preserve">.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Grinevičienė</w:t>
      </w:r>
      <w:proofErr w:type="spellEnd"/>
      <w:r w:rsidRPr="001D494C">
        <w:rPr>
          <w:rFonts w:ascii="Times New Roman" w:hAnsi="Times New Roman" w:cs="Times New Roman"/>
          <w:sz w:val="24"/>
          <w:szCs w:val="24"/>
        </w:rPr>
        <w:t xml:space="preserve"> N. (2002). Vaikystės žaidimai. Kaunas: Šviesa.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ugdymo gairės. Programa pedagogams ir tėvams (1993). Vilnius: Leidybos centras.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Katinienė, A. (1998). Vaiko muzikinės kultūros ugdymas darželyje. Vilnius: </w:t>
      </w:r>
      <w:proofErr w:type="spellStart"/>
      <w:r w:rsidRPr="001D494C">
        <w:rPr>
          <w:rFonts w:ascii="Times New Roman" w:hAnsi="Times New Roman" w:cs="Times New Roman"/>
          <w:sz w:val="24"/>
          <w:szCs w:val="24"/>
        </w:rPr>
        <w:t>Kronta</w:t>
      </w:r>
      <w:proofErr w:type="spellEnd"/>
      <w:r w:rsidRPr="001D494C">
        <w:rPr>
          <w:rFonts w:ascii="Times New Roman" w:hAnsi="Times New Roman" w:cs="Times New Roman"/>
          <w:sz w:val="24"/>
          <w:szCs w:val="24"/>
        </w:rPr>
        <w:t xml:space="preserve">.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Monkevičienė</w:t>
      </w:r>
      <w:proofErr w:type="spellEnd"/>
      <w:r w:rsidRPr="001D494C">
        <w:rPr>
          <w:rFonts w:ascii="Times New Roman" w:hAnsi="Times New Roman" w:cs="Times New Roman"/>
          <w:sz w:val="24"/>
          <w:szCs w:val="24"/>
        </w:rPr>
        <w:t xml:space="preserve"> O. (2003). Ankstyvojo ugdymo vadovas. Vilnius: Minklės leidyba.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Monkevičienė</w:t>
      </w:r>
      <w:proofErr w:type="spellEnd"/>
      <w:r w:rsidRPr="001D494C">
        <w:rPr>
          <w:rFonts w:ascii="Times New Roman" w:hAnsi="Times New Roman" w:cs="Times New Roman"/>
          <w:sz w:val="24"/>
          <w:szCs w:val="24"/>
        </w:rPr>
        <w:t xml:space="preserve"> O. (1991). Kompleksinis ugdymas ikimokyklinėje įstaigoje: Straipsnių rinkinys. Kaunas: Šviesa.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Rauckis</w:t>
      </w:r>
      <w:proofErr w:type="spellEnd"/>
      <w:r w:rsidRPr="001D494C">
        <w:rPr>
          <w:rFonts w:ascii="Times New Roman" w:hAnsi="Times New Roman" w:cs="Times New Roman"/>
          <w:sz w:val="24"/>
          <w:szCs w:val="24"/>
        </w:rPr>
        <w:t xml:space="preserve"> J., </w:t>
      </w:r>
      <w:proofErr w:type="spellStart"/>
      <w:r w:rsidRPr="001D494C">
        <w:rPr>
          <w:rFonts w:ascii="Times New Roman" w:hAnsi="Times New Roman" w:cs="Times New Roman"/>
          <w:sz w:val="24"/>
          <w:szCs w:val="24"/>
        </w:rPr>
        <w:t>Drungelienė</w:t>
      </w:r>
      <w:proofErr w:type="spellEnd"/>
      <w:r w:rsidRPr="001D494C">
        <w:rPr>
          <w:rFonts w:ascii="Times New Roman" w:hAnsi="Times New Roman" w:cs="Times New Roman"/>
          <w:sz w:val="24"/>
          <w:szCs w:val="24"/>
        </w:rPr>
        <w:t xml:space="preserve"> D. (2003). Ankstyvojo amžiaus vaikų kūno kultūros programa ir metodinės rekomendacijos. Vilnius.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Rimkienė R. (2004). Ugdytojų veiklos gairės. Vilnius: Švietimo aprūpinimo centras.  </w:t>
      </w:r>
    </w:p>
    <w:p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proofErr w:type="spellStart"/>
      <w:r w:rsidRPr="001D494C">
        <w:rPr>
          <w:rFonts w:ascii="Times New Roman" w:hAnsi="Times New Roman" w:cs="Times New Roman"/>
          <w:sz w:val="24"/>
          <w:szCs w:val="24"/>
        </w:rPr>
        <w:t>Sciller</w:t>
      </w:r>
      <w:proofErr w:type="spellEnd"/>
      <w:r w:rsidRPr="001D494C">
        <w:rPr>
          <w:rFonts w:ascii="Times New Roman" w:hAnsi="Times New Roman" w:cs="Times New Roman"/>
          <w:sz w:val="24"/>
          <w:szCs w:val="24"/>
        </w:rPr>
        <w:t xml:space="preserve"> P., </w:t>
      </w:r>
      <w:proofErr w:type="spellStart"/>
      <w:r w:rsidRPr="001D494C">
        <w:rPr>
          <w:rFonts w:ascii="Times New Roman" w:hAnsi="Times New Roman" w:cs="Times New Roman"/>
          <w:sz w:val="24"/>
          <w:szCs w:val="24"/>
        </w:rPr>
        <w:t>Bryant</w:t>
      </w:r>
      <w:proofErr w:type="spellEnd"/>
      <w:r w:rsidRPr="001D494C">
        <w:rPr>
          <w:rFonts w:ascii="Times New Roman" w:hAnsi="Times New Roman" w:cs="Times New Roman"/>
          <w:sz w:val="24"/>
          <w:szCs w:val="24"/>
        </w:rPr>
        <w:t xml:space="preserve"> T. (2004). Vertybių knyga. Kaunas: Šviesa.  </w:t>
      </w:r>
    </w:p>
    <w:p w:rsidR="001D494C" w:rsidRPr="001D494C" w:rsidRDefault="001D494C">
      <w:pPr>
        <w:rPr>
          <w:rFonts w:ascii="Times New Roman" w:hAnsi="Times New Roman" w:cs="Times New Roman"/>
          <w:sz w:val="24"/>
          <w:szCs w:val="24"/>
        </w:rPr>
      </w:pPr>
    </w:p>
    <w:p w:rsidR="001D494C" w:rsidRDefault="001D494C"/>
    <w:sectPr w:rsidR="001D494C" w:rsidSect="002B55EA">
      <w:footerReference w:type="default" r:id="rId11"/>
      <w:pgSz w:w="16838" w:h="11906" w:orient="landscape"/>
      <w:pgMar w:top="1276"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F4" w:rsidRDefault="000103F4" w:rsidP="00607A2B">
      <w:pPr>
        <w:spacing w:after="0" w:line="240" w:lineRule="auto"/>
      </w:pPr>
      <w:r>
        <w:separator/>
      </w:r>
    </w:p>
  </w:endnote>
  <w:endnote w:type="continuationSeparator" w:id="0">
    <w:p w:rsidR="000103F4" w:rsidRDefault="000103F4" w:rsidP="0060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BA"/>
    <w:family w:val="script"/>
    <w:pitch w:val="variable"/>
    <w:sig w:usb0="00000287" w:usb1="40000013"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98734"/>
      <w:docPartObj>
        <w:docPartGallery w:val="Page Numbers (Bottom of Page)"/>
        <w:docPartUnique/>
      </w:docPartObj>
    </w:sdtPr>
    <w:sdtEndPr/>
    <w:sdtContent>
      <w:p w:rsidR="00670E25" w:rsidRDefault="00670E25">
        <w:pPr>
          <w:pStyle w:val="Porat"/>
          <w:jc w:val="right"/>
        </w:pPr>
        <w:r>
          <w:fldChar w:fldCharType="begin"/>
        </w:r>
        <w:r>
          <w:instrText>PAGE   \* MERGEFORMAT</w:instrText>
        </w:r>
        <w:r>
          <w:fldChar w:fldCharType="separate"/>
        </w:r>
        <w:r w:rsidR="00D25620">
          <w:rPr>
            <w:noProof/>
          </w:rPr>
          <w:t>34</w:t>
        </w:r>
        <w:r>
          <w:fldChar w:fldCharType="end"/>
        </w:r>
      </w:p>
    </w:sdtContent>
  </w:sdt>
  <w:p w:rsidR="00670E25" w:rsidRDefault="00670E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F4" w:rsidRDefault="000103F4" w:rsidP="00607A2B">
      <w:pPr>
        <w:spacing w:after="0" w:line="240" w:lineRule="auto"/>
      </w:pPr>
      <w:r>
        <w:separator/>
      </w:r>
    </w:p>
  </w:footnote>
  <w:footnote w:type="continuationSeparator" w:id="0">
    <w:p w:rsidR="000103F4" w:rsidRDefault="000103F4" w:rsidP="0060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6BD"/>
    <w:multiLevelType w:val="hybridMultilevel"/>
    <w:tmpl w:val="8EF2611A"/>
    <w:lvl w:ilvl="0" w:tplc="933CE2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CE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A51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CAE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C3E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628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8CE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02C9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434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B3B1C"/>
    <w:multiLevelType w:val="hybridMultilevel"/>
    <w:tmpl w:val="C4DA6B32"/>
    <w:lvl w:ilvl="0" w:tplc="C8AE3B8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EE89E">
      <w:start w:val="1"/>
      <w:numFmt w:val="lowerLetter"/>
      <w:lvlText w:val="%2"/>
      <w:lvlJc w:val="left"/>
      <w:pPr>
        <w:ind w:left="1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475D0">
      <w:start w:val="1"/>
      <w:numFmt w:val="lowerRoman"/>
      <w:lvlText w:val="%3"/>
      <w:lvlJc w:val="left"/>
      <w:pPr>
        <w:ind w:left="1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6B31E">
      <w:start w:val="1"/>
      <w:numFmt w:val="decimal"/>
      <w:lvlText w:val="%4"/>
      <w:lvlJc w:val="left"/>
      <w:pPr>
        <w:ind w:left="1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4DA2C">
      <w:start w:val="1"/>
      <w:numFmt w:val="lowerLetter"/>
      <w:lvlText w:val="%5"/>
      <w:lvlJc w:val="left"/>
      <w:pPr>
        <w:ind w:left="1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4D3C6">
      <w:start w:val="1"/>
      <w:numFmt w:val="lowerRoman"/>
      <w:lvlText w:val="%6"/>
      <w:lvlJc w:val="left"/>
      <w:pPr>
        <w:ind w:left="1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84A26">
      <w:start w:val="1"/>
      <w:numFmt w:val="decimal"/>
      <w:lvlText w:val="%7"/>
      <w:lvlJc w:val="left"/>
      <w:pPr>
        <w:ind w:left="1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6BBAC">
      <w:start w:val="1"/>
      <w:numFmt w:val="lowerLetter"/>
      <w:lvlText w:val="%8"/>
      <w:lvlJc w:val="left"/>
      <w:pPr>
        <w:ind w:left="1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00106">
      <w:start w:val="1"/>
      <w:numFmt w:val="lowerRoman"/>
      <w:lvlText w:val="%9"/>
      <w:lvlJc w:val="left"/>
      <w:pPr>
        <w:ind w:left="1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FF43FC"/>
    <w:multiLevelType w:val="hybridMultilevel"/>
    <w:tmpl w:val="991C47F8"/>
    <w:lvl w:ilvl="0" w:tplc="6558723E">
      <w:start w:val="1"/>
      <w:numFmt w:val="bullet"/>
      <w:lvlText w:val="v"/>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E28914">
      <w:start w:val="1"/>
      <w:numFmt w:val="bullet"/>
      <w:lvlText w:val="o"/>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E68CDA">
      <w:start w:val="1"/>
      <w:numFmt w:val="bullet"/>
      <w:lvlText w:val="▪"/>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78E55A">
      <w:start w:val="1"/>
      <w:numFmt w:val="bullet"/>
      <w:lvlText w:val="•"/>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F229E6">
      <w:start w:val="1"/>
      <w:numFmt w:val="bullet"/>
      <w:lvlText w:val="o"/>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D83DA8">
      <w:start w:val="1"/>
      <w:numFmt w:val="bullet"/>
      <w:lvlText w:val="▪"/>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4EF620">
      <w:start w:val="1"/>
      <w:numFmt w:val="bullet"/>
      <w:lvlText w:val="•"/>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80B73C">
      <w:start w:val="1"/>
      <w:numFmt w:val="bullet"/>
      <w:lvlText w:val="o"/>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9C4C56">
      <w:start w:val="1"/>
      <w:numFmt w:val="bullet"/>
      <w:lvlText w:val="▪"/>
      <w:lvlJc w:val="left"/>
      <w:pPr>
        <w:ind w:left="7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F00D7"/>
    <w:multiLevelType w:val="hybridMultilevel"/>
    <w:tmpl w:val="E6A84974"/>
    <w:lvl w:ilvl="0" w:tplc="6664AABA">
      <w:start w:val="1"/>
      <w:numFmt w:val="bullet"/>
      <w:lvlText w:val="v"/>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C450E">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6848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CB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61C5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46F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0F9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CDD20">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4B008">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824EA"/>
    <w:multiLevelType w:val="hybridMultilevel"/>
    <w:tmpl w:val="ABBA780C"/>
    <w:lvl w:ilvl="0" w:tplc="E496F4BA">
      <w:start w:val="1"/>
      <w:numFmt w:val="decimal"/>
      <w:lvlText w:val="%1."/>
      <w:lvlJc w:val="left"/>
      <w:pPr>
        <w:ind w:left="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385944">
      <w:start w:val="1"/>
      <w:numFmt w:val="lowerLetter"/>
      <w:lvlText w:val="%2"/>
      <w:lvlJc w:val="left"/>
      <w:pPr>
        <w:ind w:left="11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5E01A4">
      <w:start w:val="1"/>
      <w:numFmt w:val="lowerRoman"/>
      <w:lvlText w:val="%3"/>
      <w:lvlJc w:val="left"/>
      <w:pPr>
        <w:ind w:left="18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07B94">
      <w:start w:val="1"/>
      <w:numFmt w:val="decimal"/>
      <w:lvlText w:val="%4"/>
      <w:lvlJc w:val="left"/>
      <w:pPr>
        <w:ind w:left="25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4CD248">
      <w:start w:val="1"/>
      <w:numFmt w:val="lowerLetter"/>
      <w:lvlText w:val="%5"/>
      <w:lvlJc w:val="left"/>
      <w:pPr>
        <w:ind w:left="32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CF64B9A">
      <w:start w:val="1"/>
      <w:numFmt w:val="lowerRoman"/>
      <w:lvlText w:val="%6"/>
      <w:lvlJc w:val="left"/>
      <w:pPr>
        <w:ind w:left="39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FC66C0">
      <w:start w:val="1"/>
      <w:numFmt w:val="decimal"/>
      <w:lvlText w:val="%7"/>
      <w:lvlJc w:val="left"/>
      <w:pPr>
        <w:ind w:left="47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48CA42">
      <w:start w:val="1"/>
      <w:numFmt w:val="lowerLetter"/>
      <w:lvlText w:val="%8"/>
      <w:lvlJc w:val="left"/>
      <w:pPr>
        <w:ind w:left="5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E7E3108">
      <w:start w:val="1"/>
      <w:numFmt w:val="lowerRoman"/>
      <w:lvlText w:val="%9"/>
      <w:lvlJc w:val="left"/>
      <w:pPr>
        <w:ind w:left="61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2F155F"/>
    <w:multiLevelType w:val="multilevel"/>
    <w:tmpl w:val="FF32B564"/>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7A267D3"/>
    <w:multiLevelType w:val="hybridMultilevel"/>
    <w:tmpl w:val="8ABA86D4"/>
    <w:lvl w:ilvl="0" w:tplc="F888428E">
      <w:start w:val="2"/>
      <w:numFmt w:val="upperRoman"/>
      <w:lvlText w:val="%1"/>
      <w:lvlJc w:val="left"/>
      <w:pPr>
        <w:ind w:left="1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D69B5A">
      <w:start w:val="1"/>
      <w:numFmt w:val="lowerLetter"/>
      <w:lvlText w:val="%2"/>
      <w:lvlJc w:val="left"/>
      <w:pPr>
        <w:ind w:left="7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0EFC7E">
      <w:start w:val="1"/>
      <w:numFmt w:val="lowerRoman"/>
      <w:lvlText w:val="%3"/>
      <w:lvlJc w:val="left"/>
      <w:pPr>
        <w:ind w:left="8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1EA3F2">
      <w:start w:val="1"/>
      <w:numFmt w:val="decimal"/>
      <w:lvlText w:val="%4"/>
      <w:lvlJc w:val="left"/>
      <w:pPr>
        <w:ind w:left="9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F87AD8">
      <w:start w:val="1"/>
      <w:numFmt w:val="lowerLetter"/>
      <w:lvlText w:val="%5"/>
      <w:lvlJc w:val="left"/>
      <w:pPr>
        <w:ind w:left="10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04C1AA">
      <w:start w:val="1"/>
      <w:numFmt w:val="lowerRoman"/>
      <w:lvlText w:val="%6"/>
      <w:lvlJc w:val="left"/>
      <w:pPr>
        <w:ind w:left="10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2666A8">
      <w:start w:val="1"/>
      <w:numFmt w:val="decimal"/>
      <w:lvlText w:val="%7"/>
      <w:lvlJc w:val="left"/>
      <w:pPr>
        <w:ind w:left="11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CC5E6E">
      <w:start w:val="1"/>
      <w:numFmt w:val="lowerLetter"/>
      <w:lvlText w:val="%8"/>
      <w:lvlJc w:val="left"/>
      <w:pPr>
        <w:ind w:left="12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849E22">
      <w:start w:val="1"/>
      <w:numFmt w:val="lowerRoman"/>
      <w:lvlText w:val="%9"/>
      <w:lvlJc w:val="left"/>
      <w:pPr>
        <w:ind w:left="13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DE62BD"/>
    <w:multiLevelType w:val="hybridMultilevel"/>
    <w:tmpl w:val="6176587A"/>
    <w:lvl w:ilvl="0" w:tplc="A3489D9E">
      <w:start w:val="1"/>
      <w:numFmt w:val="bullet"/>
      <w:lvlText w:val=""/>
      <w:lvlJc w:val="left"/>
      <w:pPr>
        <w:ind w:left="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EE34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8EE0D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A0C9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1060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422B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4480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D4E8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227A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564311"/>
    <w:multiLevelType w:val="hybridMultilevel"/>
    <w:tmpl w:val="6F383DBC"/>
    <w:lvl w:ilvl="0" w:tplc="0427000D">
      <w:start w:val="1"/>
      <w:numFmt w:val="bullet"/>
      <w:lvlText w:val=""/>
      <w:lvlJc w:val="left"/>
      <w:pPr>
        <w:ind w:left="1090" w:hanging="360"/>
      </w:pPr>
      <w:rPr>
        <w:rFonts w:ascii="Wingdings" w:hAnsi="Wingdings" w:hint="default"/>
      </w:rPr>
    </w:lvl>
    <w:lvl w:ilvl="1" w:tplc="04270003" w:tentative="1">
      <w:start w:val="1"/>
      <w:numFmt w:val="bullet"/>
      <w:lvlText w:val="o"/>
      <w:lvlJc w:val="left"/>
      <w:pPr>
        <w:ind w:left="1810" w:hanging="360"/>
      </w:pPr>
      <w:rPr>
        <w:rFonts w:ascii="Courier New" w:hAnsi="Courier New" w:cs="Courier New" w:hint="default"/>
      </w:rPr>
    </w:lvl>
    <w:lvl w:ilvl="2" w:tplc="04270005" w:tentative="1">
      <w:start w:val="1"/>
      <w:numFmt w:val="bullet"/>
      <w:lvlText w:val=""/>
      <w:lvlJc w:val="left"/>
      <w:pPr>
        <w:ind w:left="2530" w:hanging="360"/>
      </w:pPr>
      <w:rPr>
        <w:rFonts w:ascii="Wingdings" w:hAnsi="Wingdings" w:hint="default"/>
      </w:rPr>
    </w:lvl>
    <w:lvl w:ilvl="3" w:tplc="04270001" w:tentative="1">
      <w:start w:val="1"/>
      <w:numFmt w:val="bullet"/>
      <w:lvlText w:val=""/>
      <w:lvlJc w:val="left"/>
      <w:pPr>
        <w:ind w:left="3250" w:hanging="360"/>
      </w:pPr>
      <w:rPr>
        <w:rFonts w:ascii="Symbol" w:hAnsi="Symbol" w:hint="default"/>
      </w:rPr>
    </w:lvl>
    <w:lvl w:ilvl="4" w:tplc="04270003" w:tentative="1">
      <w:start w:val="1"/>
      <w:numFmt w:val="bullet"/>
      <w:lvlText w:val="o"/>
      <w:lvlJc w:val="left"/>
      <w:pPr>
        <w:ind w:left="3970" w:hanging="360"/>
      </w:pPr>
      <w:rPr>
        <w:rFonts w:ascii="Courier New" w:hAnsi="Courier New" w:cs="Courier New" w:hint="default"/>
      </w:rPr>
    </w:lvl>
    <w:lvl w:ilvl="5" w:tplc="04270005" w:tentative="1">
      <w:start w:val="1"/>
      <w:numFmt w:val="bullet"/>
      <w:lvlText w:val=""/>
      <w:lvlJc w:val="left"/>
      <w:pPr>
        <w:ind w:left="4690" w:hanging="360"/>
      </w:pPr>
      <w:rPr>
        <w:rFonts w:ascii="Wingdings" w:hAnsi="Wingdings" w:hint="default"/>
      </w:rPr>
    </w:lvl>
    <w:lvl w:ilvl="6" w:tplc="04270001" w:tentative="1">
      <w:start w:val="1"/>
      <w:numFmt w:val="bullet"/>
      <w:lvlText w:val=""/>
      <w:lvlJc w:val="left"/>
      <w:pPr>
        <w:ind w:left="5410" w:hanging="360"/>
      </w:pPr>
      <w:rPr>
        <w:rFonts w:ascii="Symbol" w:hAnsi="Symbol" w:hint="default"/>
      </w:rPr>
    </w:lvl>
    <w:lvl w:ilvl="7" w:tplc="04270003" w:tentative="1">
      <w:start w:val="1"/>
      <w:numFmt w:val="bullet"/>
      <w:lvlText w:val="o"/>
      <w:lvlJc w:val="left"/>
      <w:pPr>
        <w:ind w:left="6130" w:hanging="360"/>
      </w:pPr>
      <w:rPr>
        <w:rFonts w:ascii="Courier New" w:hAnsi="Courier New" w:cs="Courier New" w:hint="default"/>
      </w:rPr>
    </w:lvl>
    <w:lvl w:ilvl="8" w:tplc="04270005" w:tentative="1">
      <w:start w:val="1"/>
      <w:numFmt w:val="bullet"/>
      <w:lvlText w:val=""/>
      <w:lvlJc w:val="left"/>
      <w:pPr>
        <w:ind w:left="6850" w:hanging="360"/>
      </w:pPr>
      <w:rPr>
        <w:rFonts w:ascii="Wingdings" w:hAnsi="Wingdings" w:hint="default"/>
      </w:rPr>
    </w:lvl>
  </w:abstractNum>
  <w:abstractNum w:abstractNumId="9" w15:restartNumberingAfterBreak="0">
    <w:nsid w:val="337A1CA7"/>
    <w:multiLevelType w:val="hybridMultilevel"/>
    <w:tmpl w:val="CB565EE6"/>
    <w:lvl w:ilvl="0" w:tplc="0427000D">
      <w:start w:val="1"/>
      <w:numFmt w:val="bullet"/>
      <w:lvlText w:val=""/>
      <w:lvlJc w:val="left"/>
      <w:pPr>
        <w:ind w:left="715" w:hanging="360"/>
      </w:pPr>
      <w:rPr>
        <w:rFonts w:ascii="Wingdings" w:hAnsi="Wingdings" w:hint="default"/>
      </w:rPr>
    </w:lvl>
    <w:lvl w:ilvl="1" w:tplc="04270003" w:tentative="1">
      <w:start w:val="1"/>
      <w:numFmt w:val="bullet"/>
      <w:lvlText w:val="o"/>
      <w:lvlJc w:val="left"/>
      <w:pPr>
        <w:ind w:left="1435" w:hanging="360"/>
      </w:pPr>
      <w:rPr>
        <w:rFonts w:ascii="Courier New" w:hAnsi="Courier New" w:cs="Courier New" w:hint="default"/>
      </w:rPr>
    </w:lvl>
    <w:lvl w:ilvl="2" w:tplc="04270005" w:tentative="1">
      <w:start w:val="1"/>
      <w:numFmt w:val="bullet"/>
      <w:lvlText w:val=""/>
      <w:lvlJc w:val="left"/>
      <w:pPr>
        <w:ind w:left="2155" w:hanging="360"/>
      </w:pPr>
      <w:rPr>
        <w:rFonts w:ascii="Wingdings" w:hAnsi="Wingdings" w:hint="default"/>
      </w:rPr>
    </w:lvl>
    <w:lvl w:ilvl="3" w:tplc="04270001" w:tentative="1">
      <w:start w:val="1"/>
      <w:numFmt w:val="bullet"/>
      <w:lvlText w:val=""/>
      <w:lvlJc w:val="left"/>
      <w:pPr>
        <w:ind w:left="2875" w:hanging="360"/>
      </w:pPr>
      <w:rPr>
        <w:rFonts w:ascii="Symbol" w:hAnsi="Symbol" w:hint="default"/>
      </w:rPr>
    </w:lvl>
    <w:lvl w:ilvl="4" w:tplc="04270003" w:tentative="1">
      <w:start w:val="1"/>
      <w:numFmt w:val="bullet"/>
      <w:lvlText w:val="o"/>
      <w:lvlJc w:val="left"/>
      <w:pPr>
        <w:ind w:left="3595" w:hanging="360"/>
      </w:pPr>
      <w:rPr>
        <w:rFonts w:ascii="Courier New" w:hAnsi="Courier New" w:cs="Courier New" w:hint="default"/>
      </w:rPr>
    </w:lvl>
    <w:lvl w:ilvl="5" w:tplc="04270005" w:tentative="1">
      <w:start w:val="1"/>
      <w:numFmt w:val="bullet"/>
      <w:lvlText w:val=""/>
      <w:lvlJc w:val="left"/>
      <w:pPr>
        <w:ind w:left="4315" w:hanging="360"/>
      </w:pPr>
      <w:rPr>
        <w:rFonts w:ascii="Wingdings" w:hAnsi="Wingdings" w:hint="default"/>
      </w:rPr>
    </w:lvl>
    <w:lvl w:ilvl="6" w:tplc="04270001" w:tentative="1">
      <w:start w:val="1"/>
      <w:numFmt w:val="bullet"/>
      <w:lvlText w:val=""/>
      <w:lvlJc w:val="left"/>
      <w:pPr>
        <w:ind w:left="5035" w:hanging="360"/>
      </w:pPr>
      <w:rPr>
        <w:rFonts w:ascii="Symbol" w:hAnsi="Symbol" w:hint="default"/>
      </w:rPr>
    </w:lvl>
    <w:lvl w:ilvl="7" w:tplc="04270003" w:tentative="1">
      <w:start w:val="1"/>
      <w:numFmt w:val="bullet"/>
      <w:lvlText w:val="o"/>
      <w:lvlJc w:val="left"/>
      <w:pPr>
        <w:ind w:left="5755" w:hanging="360"/>
      </w:pPr>
      <w:rPr>
        <w:rFonts w:ascii="Courier New" w:hAnsi="Courier New" w:cs="Courier New" w:hint="default"/>
      </w:rPr>
    </w:lvl>
    <w:lvl w:ilvl="8" w:tplc="04270005" w:tentative="1">
      <w:start w:val="1"/>
      <w:numFmt w:val="bullet"/>
      <w:lvlText w:val=""/>
      <w:lvlJc w:val="left"/>
      <w:pPr>
        <w:ind w:left="6475" w:hanging="360"/>
      </w:pPr>
      <w:rPr>
        <w:rFonts w:ascii="Wingdings" w:hAnsi="Wingdings" w:hint="default"/>
      </w:rPr>
    </w:lvl>
  </w:abstractNum>
  <w:abstractNum w:abstractNumId="10" w15:restartNumberingAfterBreak="0">
    <w:nsid w:val="344B5FF4"/>
    <w:multiLevelType w:val="hybridMultilevel"/>
    <w:tmpl w:val="C9EC0514"/>
    <w:lvl w:ilvl="0" w:tplc="13CA8A6E">
      <w:start w:val="1"/>
      <w:numFmt w:val="bullet"/>
      <w:lvlText w:val="•"/>
      <w:lvlJc w:val="left"/>
      <w:pPr>
        <w:ind w:left="2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0C4E6">
      <w:start w:val="1"/>
      <w:numFmt w:val="bullet"/>
      <w:lvlText w:val="o"/>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26126">
      <w:start w:val="1"/>
      <w:numFmt w:val="bullet"/>
      <w:lvlText w:val="▪"/>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AA0DC">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28CBC">
      <w:start w:val="1"/>
      <w:numFmt w:val="bullet"/>
      <w:lvlText w:val="o"/>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81A1E">
      <w:start w:val="1"/>
      <w:numFmt w:val="bullet"/>
      <w:lvlText w:val="▪"/>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47278">
      <w:start w:val="1"/>
      <w:numFmt w:val="bullet"/>
      <w:lvlText w:val="•"/>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4EF28">
      <w:start w:val="1"/>
      <w:numFmt w:val="bullet"/>
      <w:lvlText w:val="o"/>
      <w:lvlJc w:val="left"/>
      <w:pPr>
        <w:ind w:left="7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ACD50">
      <w:start w:val="1"/>
      <w:numFmt w:val="bullet"/>
      <w:lvlText w:val="▪"/>
      <w:lvlJc w:val="left"/>
      <w:pPr>
        <w:ind w:left="7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A24C8A"/>
    <w:multiLevelType w:val="hybridMultilevel"/>
    <w:tmpl w:val="3ACACF78"/>
    <w:lvl w:ilvl="0" w:tplc="BF48B53C">
      <w:start w:val="1"/>
      <w:numFmt w:val="upperRoman"/>
      <w:lvlText w:val="%1."/>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C01D42">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B48F24">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600F20">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6C807A">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A84D98">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BF80A4A">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74F922">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3E2912">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FB17E8"/>
    <w:multiLevelType w:val="hybridMultilevel"/>
    <w:tmpl w:val="F0129BBE"/>
    <w:lvl w:ilvl="0" w:tplc="0427000D">
      <w:start w:val="1"/>
      <w:numFmt w:val="bullet"/>
      <w:lvlText w:val=""/>
      <w:lvlJc w:val="left"/>
      <w:pPr>
        <w:ind w:left="1174" w:hanging="360"/>
      </w:pPr>
      <w:rPr>
        <w:rFonts w:ascii="Wingdings" w:hAnsi="Wingdings"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3" w15:restartNumberingAfterBreak="0">
    <w:nsid w:val="45423679"/>
    <w:multiLevelType w:val="hybridMultilevel"/>
    <w:tmpl w:val="0970899A"/>
    <w:lvl w:ilvl="0" w:tplc="6E201C8A">
      <w:start w:val="1"/>
      <w:numFmt w:val="decimal"/>
      <w:lvlText w:val="%1."/>
      <w:lvlJc w:val="left"/>
      <w:pPr>
        <w:ind w:left="3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3A2C2F10">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DA8259E4">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D92E7A6">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56E2AC6E">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EBACCDE">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CFE359A">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E3A4C734">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FB2EF22">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916947"/>
    <w:multiLevelType w:val="hybridMultilevel"/>
    <w:tmpl w:val="27787FCC"/>
    <w:lvl w:ilvl="0" w:tplc="3796F8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ABB20">
      <w:start w:val="1"/>
      <w:numFmt w:val="lowerLetter"/>
      <w:lvlText w:val="%2"/>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274EE">
      <w:start w:val="1"/>
      <w:numFmt w:val="lowerRoman"/>
      <w:lvlText w:val="%3"/>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CDD36">
      <w:start w:val="1"/>
      <w:numFmt w:val="decimal"/>
      <w:lvlText w:val="%4"/>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A56EE">
      <w:start w:val="1"/>
      <w:numFmt w:val="lowerLetter"/>
      <w:lvlText w:val="%5"/>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82E34">
      <w:start w:val="1"/>
      <w:numFmt w:val="lowerRoman"/>
      <w:lvlText w:val="%6"/>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4BA22">
      <w:start w:val="1"/>
      <w:numFmt w:val="decimal"/>
      <w:lvlText w:val="%7"/>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C0712">
      <w:start w:val="1"/>
      <w:numFmt w:val="lowerLetter"/>
      <w:lvlText w:val="%8"/>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ED82C">
      <w:start w:val="1"/>
      <w:numFmt w:val="lowerRoman"/>
      <w:lvlText w:val="%9"/>
      <w:lvlJc w:val="left"/>
      <w:pPr>
        <w:ind w:left="7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192436"/>
    <w:multiLevelType w:val="hybridMultilevel"/>
    <w:tmpl w:val="ABE851F0"/>
    <w:lvl w:ilvl="0" w:tplc="B8A8AA56">
      <w:start w:val="1"/>
      <w:numFmt w:val="decimal"/>
      <w:lvlText w:val="%1."/>
      <w:lvlJc w:val="left"/>
      <w:pPr>
        <w:ind w:left="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82460D2">
      <w:start w:val="1"/>
      <w:numFmt w:val="lowerLetter"/>
      <w:lvlText w:val="%2"/>
      <w:lvlJc w:val="left"/>
      <w:pPr>
        <w:ind w:left="12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FA0DE6">
      <w:start w:val="1"/>
      <w:numFmt w:val="lowerRoman"/>
      <w:lvlText w:val="%3"/>
      <w:lvlJc w:val="left"/>
      <w:pPr>
        <w:ind w:left="20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7A413C">
      <w:start w:val="1"/>
      <w:numFmt w:val="decimal"/>
      <w:lvlText w:val="%4"/>
      <w:lvlJc w:val="left"/>
      <w:pPr>
        <w:ind w:left="27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047E3C">
      <w:start w:val="1"/>
      <w:numFmt w:val="lowerLetter"/>
      <w:lvlText w:val="%5"/>
      <w:lvlJc w:val="left"/>
      <w:pPr>
        <w:ind w:left="34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EC010E">
      <w:start w:val="1"/>
      <w:numFmt w:val="lowerRoman"/>
      <w:lvlText w:val="%6"/>
      <w:lvlJc w:val="left"/>
      <w:pPr>
        <w:ind w:left="41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FEB43E">
      <w:start w:val="1"/>
      <w:numFmt w:val="decimal"/>
      <w:lvlText w:val="%7"/>
      <w:lvlJc w:val="left"/>
      <w:pPr>
        <w:ind w:left="48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06C2C3E">
      <w:start w:val="1"/>
      <w:numFmt w:val="lowerLetter"/>
      <w:lvlText w:val="%8"/>
      <w:lvlJc w:val="left"/>
      <w:pPr>
        <w:ind w:left="56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0C2EEA">
      <w:start w:val="1"/>
      <w:numFmt w:val="lowerRoman"/>
      <w:lvlText w:val="%9"/>
      <w:lvlJc w:val="left"/>
      <w:pPr>
        <w:ind w:left="63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7200BC"/>
    <w:multiLevelType w:val="hybridMultilevel"/>
    <w:tmpl w:val="03C872B0"/>
    <w:lvl w:ilvl="0" w:tplc="0427000D">
      <w:start w:val="1"/>
      <w:numFmt w:val="bullet"/>
      <w:lvlText w:val=""/>
      <w:lvlJc w:val="left"/>
      <w:pPr>
        <w:ind w:left="730" w:hanging="360"/>
      </w:pPr>
      <w:rPr>
        <w:rFonts w:ascii="Wingdings" w:hAnsi="Wingdings" w:hint="default"/>
      </w:rPr>
    </w:lvl>
    <w:lvl w:ilvl="1" w:tplc="04270003" w:tentative="1">
      <w:start w:val="1"/>
      <w:numFmt w:val="bullet"/>
      <w:lvlText w:val="o"/>
      <w:lvlJc w:val="left"/>
      <w:pPr>
        <w:ind w:left="1450" w:hanging="360"/>
      </w:pPr>
      <w:rPr>
        <w:rFonts w:ascii="Courier New" w:hAnsi="Courier New" w:cs="Courier New" w:hint="default"/>
      </w:rPr>
    </w:lvl>
    <w:lvl w:ilvl="2" w:tplc="04270005" w:tentative="1">
      <w:start w:val="1"/>
      <w:numFmt w:val="bullet"/>
      <w:lvlText w:val=""/>
      <w:lvlJc w:val="left"/>
      <w:pPr>
        <w:ind w:left="2170" w:hanging="360"/>
      </w:pPr>
      <w:rPr>
        <w:rFonts w:ascii="Wingdings" w:hAnsi="Wingdings" w:hint="default"/>
      </w:rPr>
    </w:lvl>
    <w:lvl w:ilvl="3" w:tplc="04270001" w:tentative="1">
      <w:start w:val="1"/>
      <w:numFmt w:val="bullet"/>
      <w:lvlText w:val=""/>
      <w:lvlJc w:val="left"/>
      <w:pPr>
        <w:ind w:left="2890" w:hanging="360"/>
      </w:pPr>
      <w:rPr>
        <w:rFonts w:ascii="Symbol" w:hAnsi="Symbol" w:hint="default"/>
      </w:rPr>
    </w:lvl>
    <w:lvl w:ilvl="4" w:tplc="04270003" w:tentative="1">
      <w:start w:val="1"/>
      <w:numFmt w:val="bullet"/>
      <w:lvlText w:val="o"/>
      <w:lvlJc w:val="left"/>
      <w:pPr>
        <w:ind w:left="3610" w:hanging="360"/>
      </w:pPr>
      <w:rPr>
        <w:rFonts w:ascii="Courier New" w:hAnsi="Courier New" w:cs="Courier New" w:hint="default"/>
      </w:rPr>
    </w:lvl>
    <w:lvl w:ilvl="5" w:tplc="04270005" w:tentative="1">
      <w:start w:val="1"/>
      <w:numFmt w:val="bullet"/>
      <w:lvlText w:val=""/>
      <w:lvlJc w:val="left"/>
      <w:pPr>
        <w:ind w:left="4330" w:hanging="360"/>
      </w:pPr>
      <w:rPr>
        <w:rFonts w:ascii="Wingdings" w:hAnsi="Wingdings" w:hint="default"/>
      </w:rPr>
    </w:lvl>
    <w:lvl w:ilvl="6" w:tplc="04270001" w:tentative="1">
      <w:start w:val="1"/>
      <w:numFmt w:val="bullet"/>
      <w:lvlText w:val=""/>
      <w:lvlJc w:val="left"/>
      <w:pPr>
        <w:ind w:left="5050" w:hanging="360"/>
      </w:pPr>
      <w:rPr>
        <w:rFonts w:ascii="Symbol" w:hAnsi="Symbol" w:hint="default"/>
      </w:rPr>
    </w:lvl>
    <w:lvl w:ilvl="7" w:tplc="04270003" w:tentative="1">
      <w:start w:val="1"/>
      <w:numFmt w:val="bullet"/>
      <w:lvlText w:val="o"/>
      <w:lvlJc w:val="left"/>
      <w:pPr>
        <w:ind w:left="5770" w:hanging="360"/>
      </w:pPr>
      <w:rPr>
        <w:rFonts w:ascii="Courier New" w:hAnsi="Courier New" w:cs="Courier New" w:hint="default"/>
      </w:rPr>
    </w:lvl>
    <w:lvl w:ilvl="8" w:tplc="04270005" w:tentative="1">
      <w:start w:val="1"/>
      <w:numFmt w:val="bullet"/>
      <w:lvlText w:val=""/>
      <w:lvlJc w:val="left"/>
      <w:pPr>
        <w:ind w:left="6490" w:hanging="360"/>
      </w:pPr>
      <w:rPr>
        <w:rFonts w:ascii="Wingdings" w:hAnsi="Wingdings" w:hint="default"/>
      </w:rPr>
    </w:lvl>
  </w:abstractNum>
  <w:abstractNum w:abstractNumId="17" w15:restartNumberingAfterBreak="0">
    <w:nsid w:val="7B2621BA"/>
    <w:multiLevelType w:val="hybridMultilevel"/>
    <w:tmpl w:val="1A8A988E"/>
    <w:lvl w:ilvl="0" w:tplc="FB189394">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0E253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3EA90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F0D5CC">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A08A4A">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462E7E">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1291B8">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601ADA">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224010">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1C1F26"/>
    <w:multiLevelType w:val="hybridMultilevel"/>
    <w:tmpl w:val="41FE2A58"/>
    <w:lvl w:ilvl="0" w:tplc="C2D4F718">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6FAB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C8F0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CD6A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AA8E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6ACC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0F66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A259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8AFD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10"/>
  </w:num>
  <w:num w:numId="4">
    <w:abstractNumId w:val="17"/>
  </w:num>
  <w:num w:numId="5">
    <w:abstractNumId w:val="0"/>
  </w:num>
  <w:num w:numId="6">
    <w:abstractNumId w:val="1"/>
  </w:num>
  <w:num w:numId="7">
    <w:abstractNumId w:val="13"/>
  </w:num>
  <w:num w:numId="8">
    <w:abstractNumId w:val="15"/>
  </w:num>
  <w:num w:numId="9">
    <w:abstractNumId w:val="6"/>
  </w:num>
  <w:num w:numId="10">
    <w:abstractNumId w:val="2"/>
  </w:num>
  <w:num w:numId="11">
    <w:abstractNumId w:val="16"/>
  </w:num>
  <w:num w:numId="12">
    <w:abstractNumId w:val="18"/>
  </w:num>
  <w:num w:numId="13">
    <w:abstractNumId w:val="3"/>
  </w:num>
  <w:num w:numId="14">
    <w:abstractNumId w:val="9"/>
  </w:num>
  <w:num w:numId="15">
    <w:abstractNumId w:val="12"/>
  </w:num>
  <w:num w:numId="16">
    <w:abstractNumId w:val="5"/>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F3"/>
    <w:rsid w:val="000103F4"/>
    <w:rsid w:val="00042AA6"/>
    <w:rsid w:val="00092165"/>
    <w:rsid w:val="00126DD4"/>
    <w:rsid w:val="001443DC"/>
    <w:rsid w:val="00145307"/>
    <w:rsid w:val="001472A6"/>
    <w:rsid w:val="0015264C"/>
    <w:rsid w:val="001C503D"/>
    <w:rsid w:val="001D494C"/>
    <w:rsid w:val="00210BEE"/>
    <w:rsid w:val="002B55EA"/>
    <w:rsid w:val="002E63FC"/>
    <w:rsid w:val="00384191"/>
    <w:rsid w:val="004224CA"/>
    <w:rsid w:val="00473209"/>
    <w:rsid w:val="004A57DA"/>
    <w:rsid w:val="005401F3"/>
    <w:rsid w:val="006039AE"/>
    <w:rsid w:val="00607A2B"/>
    <w:rsid w:val="00627964"/>
    <w:rsid w:val="00670E25"/>
    <w:rsid w:val="00710316"/>
    <w:rsid w:val="007113DB"/>
    <w:rsid w:val="00752528"/>
    <w:rsid w:val="007A3E4E"/>
    <w:rsid w:val="00807562"/>
    <w:rsid w:val="008220C4"/>
    <w:rsid w:val="00851180"/>
    <w:rsid w:val="008729D4"/>
    <w:rsid w:val="008B0065"/>
    <w:rsid w:val="0090657B"/>
    <w:rsid w:val="0090753E"/>
    <w:rsid w:val="00922AAA"/>
    <w:rsid w:val="009C2336"/>
    <w:rsid w:val="009C40BC"/>
    <w:rsid w:val="00A9337E"/>
    <w:rsid w:val="00AB0DBA"/>
    <w:rsid w:val="00B43018"/>
    <w:rsid w:val="00C00099"/>
    <w:rsid w:val="00C1697E"/>
    <w:rsid w:val="00C26AFB"/>
    <w:rsid w:val="00C63C1E"/>
    <w:rsid w:val="00D25620"/>
    <w:rsid w:val="00D46881"/>
    <w:rsid w:val="00D65FDA"/>
    <w:rsid w:val="00D70D33"/>
    <w:rsid w:val="00D834C4"/>
    <w:rsid w:val="00D9381D"/>
    <w:rsid w:val="00E26ECA"/>
    <w:rsid w:val="00E4370F"/>
    <w:rsid w:val="00E63C26"/>
    <w:rsid w:val="00E75BCC"/>
    <w:rsid w:val="00E90848"/>
    <w:rsid w:val="00F71866"/>
    <w:rsid w:val="00FD7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DAF05-631C-45BE-B2A1-7288D1DF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5401F3"/>
    <w:pPr>
      <w:keepNext/>
      <w:keepLines/>
      <w:spacing w:after="0"/>
      <w:ind w:left="-21" w:hanging="10"/>
      <w:outlineLvl w:val="0"/>
    </w:pPr>
    <w:rPr>
      <w:rFonts w:ascii="Comic Sans MS" w:eastAsia="Comic Sans MS" w:hAnsi="Comic Sans MS" w:cs="Comic Sans MS"/>
      <w:b/>
      <w:color w:val="0F7122"/>
      <w:sz w:val="32"/>
      <w:lang w:eastAsia="lt-LT"/>
    </w:rPr>
  </w:style>
  <w:style w:type="paragraph" w:styleId="Antrat2">
    <w:name w:val="heading 2"/>
    <w:next w:val="prastasis"/>
    <w:link w:val="Antrat2Diagrama"/>
    <w:uiPriority w:val="9"/>
    <w:unhideWhenUsed/>
    <w:qFormat/>
    <w:rsid w:val="005401F3"/>
    <w:pPr>
      <w:keepNext/>
      <w:keepLines/>
      <w:spacing w:after="0"/>
      <w:ind w:left="-21" w:hanging="10"/>
      <w:outlineLvl w:val="1"/>
    </w:pPr>
    <w:rPr>
      <w:rFonts w:ascii="Comic Sans MS" w:eastAsia="Comic Sans MS" w:hAnsi="Comic Sans MS" w:cs="Comic Sans MS"/>
      <w:b/>
      <w:color w:val="0F7122"/>
      <w:sz w:val="32"/>
      <w:lang w:eastAsia="lt-LT"/>
    </w:rPr>
  </w:style>
  <w:style w:type="paragraph" w:styleId="Antrat3">
    <w:name w:val="heading 3"/>
    <w:next w:val="prastasis"/>
    <w:link w:val="Antrat3Diagrama"/>
    <w:uiPriority w:val="9"/>
    <w:unhideWhenUsed/>
    <w:qFormat/>
    <w:rsid w:val="005401F3"/>
    <w:pPr>
      <w:keepNext/>
      <w:keepLines/>
      <w:spacing w:after="42"/>
      <w:ind w:left="370" w:hanging="10"/>
      <w:jc w:val="right"/>
      <w:outlineLvl w:val="2"/>
    </w:pPr>
    <w:rPr>
      <w:rFonts w:ascii="Times New Roman" w:eastAsia="Times New Roman" w:hAnsi="Times New Roman" w:cs="Times New Roman"/>
      <w:i/>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401F3"/>
    <w:rPr>
      <w:rFonts w:ascii="Comic Sans MS" w:eastAsia="Comic Sans MS" w:hAnsi="Comic Sans MS" w:cs="Comic Sans MS"/>
      <w:b/>
      <w:color w:val="0F7122"/>
      <w:sz w:val="32"/>
      <w:lang w:eastAsia="lt-LT"/>
    </w:rPr>
  </w:style>
  <w:style w:type="character" w:customStyle="1" w:styleId="Antrat2Diagrama">
    <w:name w:val="Antraštė 2 Diagrama"/>
    <w:basedOn w:val="Numatytasispastraiposriftas"/>
    <w:link w:val="Antrat2"/>
    <w:uiPriority w:val="9"/>
    <w:rsid w:val="005401F3"/>
    <w:rPr>
      <w:rFonts w:ascii="Comic Sans MS" w:eastAsia="Comic Sans MS" w:hAnsi="Comic Sans MS" w:cs="Comic Sans MS"/>
      <w:b/>
      <w:color w:val="0F7122"/>
      <w:sz w:val="32"/>
      <w:lang w:eastAsia="lt-LT"/>
    </w:rPr>
  </w:style>
  <w:style w:type="character" w:customStyle="1" w:styleId="Antrat3Diagrama">
    <w:name w:val="Antraštė 3 Diagrama"/>
    <w:basedOn w:val="Numatytasispastraiposriftas"/>
    <w:link w:val="Antrat3"/>
    <w:uiPriority w:val="9"/>
    <w:rsid w:val="005401F3"/>
    <w:rPr>
      <w:rFonts w:ascii="Times New Roman" w:eastAsia="Times New Roman" w:hAnsi="Times New Roman" w:cs="Times New Roman"/>
      <w:i/>
      <w:color w:val="000000"/>
      <w:sz w:val="24"/>
      <w:lang w:eastAsia="lt-LT"/>
    </w:rPr>
  </w:style>
  <w:style w:type="table" w:customStyle="1" w:styleId="TableGrid">
    <w:name w:val="TableGrid"/>
    <w:rsid w:val="005401F3"/>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E75BCC"/>
    <w:pPr>
      <w:ind w:left="720"/>
      <w:contextualSpacing/>
    </w:pPr>
  </w:style>
  <w:style w:type="paragraph" w:customStyle="1" w:styleId="Standard">
    <w:name w:val="Standard"/>
    <w:rsid w:val="00E90848"/>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607A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7A2B"/>
  </w:style>
  <w:style w:type="paragraph" w:styleId="Porat">
    <w:name w:val="footer"/>
    <w:basedOn w:val="prastasis"/>
    <w:link w:val="PoratDiagrama"/>
    <w:uiPriority w:val="99"/>
    <w:unhideWhenUsed/>
    <w:rsid w:val="00607A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7A2B"/>
  </w:style>
  <w:style w:type="character" w:styleId="Grietas">
    <w:name w:val="Strong"/>
    <w:basedOn w:val="Numatytasispastraiposriftas"/>
    <w:uiPriority w:val="22"/>
    <w:qFormat/>
    <w:rsid w:val="00851180"/>
    <w:rPr>
      <w:b/>
      <w:bCs/>
    </w:rPr>
  </w:style>
  <w:style w:type="character" w:styleId="Hipersaitas">
    <w:name w:val="Hyperlink"/>
    <w:basedOn w:val="Numatytasispastraiposriftas"/>
    <w:uiPriority w:val="99"/>
    <w:semiHidden/>
    <w:unhideWhenUsed/>
    <w:rsid w:val="00851180"/>
    <w:rPr>
      <w:color w:val="0000FF"/>
      <w:u w:val="single"/>
    </w:rPr>
  </w:style>
  <w:style w:type="paragraph" w:styleId="Debesliotekstas">
    <w:name w:val="Balloon Text"/>
    <w:basedOn w:val="prastasis"/>
    <w:link w:val="DebesliotekstasDiagrama"/>
    <w:uiPriority w:val="99"/>
    <w:semiHidden/>
    <w:unhideWhenUsed/>
    <w:rsid w:val="00D256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7734">
      <w:bodyDiv w:val="1"/>
      <w:marLeft w:val="0"/>
      <w:marRight w:val="0"/>
      <w:marTop w:val="0"/>
      <w:marBottom w:val="0"/>
      <w:divBdr>
        <w:top w:val="none" w:sz="0" w:space="0" w:color="auto"/>
        <w:left w:val="none" w:sz="0" w:space="0" w:color="auto"/>
        <w:bottom w:val="none" w:sz="0" w:space="0" w:color="auto"/>
        <w:right w:val="none" w:sz="0" w:space="0" w:color="auto"/>
      </w:divBdr>
      <w:divsChild>
        <w:div w:id="1187789879">
          <w:marLeft w:val="0"/>
          <w:marRight w:val="0"/>
          <w:marTop w:val="0"/>
          <w:marBottom w:val="0"/>
          <w:divBdr>
            <w:top w:val="none" w:sz="0" w:space="0" w:color="auto"/>
            <w:left w:val="none" w:sz="0" w:space="0" w:color="auto"/>
            <w:bottom w:val="none" w:sz="0" w:space="0" w:color="auto"/>
            <w:right w:val="none" w:sz="0" w:space="0" w:color="auto"/>
          </w:divBdr>
        </w:div>
        <w:div w:id="329018687">
          <w:marLeft w:val="0"/>
          <w:marRight w:val="0"/>
          <w:marTop w:val="0"/>
          <w:marBottom w:val="0"/>
          <w:divBdr>
            <w:top w:val="none" w:sz="0" w:space="0" w:color="auto"/>
            <w:left w:val="none" w:sz="0" w:space="0" w:color="auto"/>
            <w:bottom w:val="none" w:sz="0" w:space="0" w:color="auto"/>
            <w:right w:val="none" w:sz="0" w:space="0" w:color="auto"/>
          </w:divBdr>
        </w:div>
      </w:divsChild>
    </w:div>
    <w:div w:id="1070885966">
      <w:bodyDiv w:val="1"/>
      <w:marLeft w:val="0"/>
      <w:marRight w:val="0"/>
      <w:marTop w:val="0"/>
      <w:marBottom w:val="0"/>
      <w:divBdr>
        <w:top w:val="none" w:sz="0" w:space="0" w:color="auto"/>
        <w:left w:val="none" w:sz="0" w:space="0" w:color="auto"/>
        <w:bottom w:val="none" w:sz="0" w:space="0" w:color="auto"/>
        <w:right w:val="none" w:sz="0" w:space="0" w:color="auto"/>
      </w:divBdr>
      <w:divsChild>
        <w:div w:id="881598937">
          <w:marLeft w:val="0"/>
          <w:marRight w:val="0"/>
          <w:marTop w:val="0"/>
          <w:marBottom w:val="0"/>
          <w:divBdr>
            <w:top w:val="none" w:sz="0" w:space="0" w:color="auto"/>
            <w:left w:val="none" w:sz="0" w:space="0" w:color="auto"/>
            <w:bottom w:val="none" w:sz="0" w:space="0" w:color="auto"/>
            <w:right w:val="none" w:sz="0" w:space="0" w:color="auto"/>
          </w:divBdr>
        </w:div>
        <w:div w:id="57216303">
          <w:marLeft w:val="0"/>
          <w:marRight w:val="0"/>
          <w:marTop w:val="0"/>
          <w:marBottom w:val="0"/>
          <w:divBdr>
            <w:top w:val="none" w:sz="0" w:space="0" w:color="auto"/>
            <w:left w:val="none" w:sz="0" w:space="0" w:color="auto"/>
            <w:bottom w:val="none" w:sz="0" w:space="0" w:color="auto"/>
            <w:right w:val="none" w:sz="0" w:space="0" w:color="auto"/>
          </w:divBdr>
        </w:div>
      </w:divsChild>
    </w:div>
    <w:div w:id="1366098676">
      <w:bodyDiv w:val="1"/>
      <w:marLeft w:val="0"/>
      <w:marRight w:val="0"/>
      <w:marTop w:val="0"/>
      <w:marBottom w:val="0"/>
      <w:divBdr>
        <w:top w:val="none" w:sz="0" w:space="0" w:color="auto"/>
        <w:left w:val="none" w:sz="0" w:space="0" w:color="auto"/>
        <w:bottom w:val="none" w:sz="0" w:space="0" w:color="auto"/>
        <w:right w:val="none" w:sz="0" w:space="0" w:color="auto"/>
      </w:divBdr>
      <w:divsChild>
        <w:div w:id="437793465">
          <w:marLeft w:val="0"/>
          <w:marRight w:val="0"/>
          <w:marTop w:val="0"/>
          <w:marBottom w:val="0"/>
          <w:divBdr>
            <w:top w:val="none" w:sz="0" w:space="0" w:color="auto"/>
            <w:left w:val="none" w:sz="0" w:space="0" w:color="auto"/>
            <w:bottom w:val="none" w:sz="0" w:space="0" w:color="auto"/>
            <w:right w:val="none" w:sz="0" w:space="0" w:color="auto"/>
          </w:divBdr>
        </w:div>
        <w:div w:id="1923563486">
          <w:marLeft w:val="0"/>
          <w:marRight w:val="0"/>
          <w:marTop w:val="0"/>
          <w:marBottom w:val="0"/>
          <w:divBdr>
            <w:top w:val="none" w:sz="0" w:space="0" w:color="auto"/>
            <w:left w:val="none" w:sz="0" w:space="0" w:color="auto"/>
            <w:bottom w:val="none" w:sz="0" w:space="0" w:color="auto"/>
            <w:right w:val="none" w:sz="0" w:space="0" w:color="auto"/>
          </w:divBdr>
        </w:div>
        <w:div w:id="1085999319">
          <w:marLeft w:val="0"/>
          <w:marRight w:val="0"/>
          <w:marTop w:val="0"/>
          <w:marBottom w:val="0"/>
          <w:divBdr>
            <w:top w:val="none" w:sz="0" w:space="0" w:color="auto"/>
            <w:left w:val="none" w:sz="0" w:space="0" w:color="auto"/>
            <w:bottom w:val="none" w:sz="0" w:space="0" w:color="auto"/>
            <w:right w:val="none" w:sz="0" w:space="0" w:color="auto"/>
          </w:divBdr>
        </w:div>
        <w:div w:id="491411393">
          <w:marLeft w:val="0"/>
          <w:marRight w:val="0"/>
          <w:marTop w:val="0"/>
          <w:marBottom w:val="0"/>
          <w:divBdr>
            <w:top w:val="none" w:sz="0" w:space="0" w:color="auto"/>
            <w:left w:val="none" w:sz="0" w:space="0" w:color="auto"/>
            <w:bottom w:val="none" w:sz="0" w:space="0" w:color="auto"/>
            <w:right w:val="none" w:sz="0" w:space="0" w:color="auto"/>
          </w:divBdr>
        </w:div>
        <w:div w:id="911893310">
          <w:marLeft w:val="0"/>
          <w:marRight w:val="0"/>
          <w:marTop w:val="0"/>
          <w:marBottom w:val="0"/>
          <w:divBdr>
            <w:top w:val="none" w:sz="0" w:space="0" w:color="auto"/>
            <w:left w:val="none" w:sz="0" w:space="0" w:color="auto"/>
            <w:bottom w:val="none" w:sz="0" w:space="0" w:color="auto"/>
            <w:right w:val="none" w:sz="0" w:space="0" w:color="auto"/>
          </w:divBdr>
        </w:div>
        <w:div w:id="1953438412">
          <w:marLeft w:val="0"/>
          <w:marRight w:val="0"/>
          <w:marTop w:val="0"/>
          <w:marBottom w:val="0"/>
          <w:divBdr>
            <w:top w:val="none" w:sz="0" w:space="0" w:color="auto"/>
            <w:left w:val="none" w:sz="0" w:space="0" w:color="auto"/>
            <w:bottom w:val="none" w:sz="0" w:space="0" w:color="auto"/>
            <w:right w:val="none" w:sz="0" w:space="0" w:color="auto"/>
          </w:divBdr>
        </w:div>
        <w:div w:id="136655031">
          <w:marLeft w:val="0"/>
          <w:marRight w:val="0"/>
          <w:marTop w:val="0"/>
          <w:marBottom w:val="0"/>
          <w:divBdr>
            <w:top w:val="none" w:sz="0" w:space="0" w:color="auto"/>
            <w:left w:val="none" w:sz="0" w:space="0" w:color="auto"/>
            <w:bottom w:val="none" w:sz="0" w:space="0" w:color="auto"/>
            <w:right w:val="none" w:sz="0" w:space="0" w:color="auto"/>
          </w:divBdr>
        </w:div>
        <w:div w:id="2093887073">
          <w:marLeft w:val="0"/>
          <w:marRight w:val="0"/>
          <w:marTop w:val="0"/>
          <w:marBottom w:val="0"/>
          <w:divBdr>
            <w:top w:val="none" w:sz="0" w:space="0" w:color="auto"/>
            <w:left w:val="none" w:sz="0" w:space="0" w:color="auto"/>
            <w:bottom w:val="none" w:sz="0" w:space="0" w:color="auto"/>
            <w:right w:val="none" w:sz="0" w:space="0" w:color="auto"/>
          </w:divBdr>
        </w:div>
        <w:div w:id="1480920339">
          <w:marLeft w:val="0"/>
          <w:marRight w:val="0"/>
          <w:marTop w:val="0"/>
          <w:marBottom w:val="0"/>
          <w:divBdr>
            <w:top w:val="none" w:sz="0" w:space="0" w:color="auto"/>
            <w:left w:val="none" w:sz="0" w:space="0" w:color="auto"/>
            <w:bottom w:val="none" w:sz="0" w:space="0" w:color="auto"/>
            <w:right w:val="none" w:sz="0" w:space="0" w:color="auto"/>
          </w:divBdr>
        </w:div>
        <w:div w:id="355037024">
          <w:marLeft w:val="0"/>
          <w:marRight w:val="0"/>
          <w:marTop w:val="0"/>
          <w:marBottom w:val="0"/>
          <w:divBdr>
            <w:top w:val="none" w:sz="0" w:space="0" w:color="auto"/>
            <w:left w:val="none" w:sz="0" w:space="0" w:color="auto"/>
            <w:bottom w:val="none" w:sz="0" w:space="0" w:color="auto"/>
            <w:right w:val="none" w:sz="0" w:space="0" w:color="auto"/>
          </w:divBdr>
        </w:div>
        <w:div w:id="1841037704">
          <w:marLeft w:val="0"/>
          <w:marRight w:val="0"/>
          <w:marTop w:val="0"/>
          <w:marBottom w:val="0"/>
          <w:divBdr>
            <w:top w:val="none" w:sz="0" w:space="0" w:color="auto"/>
            <w:left w:val="none" w:sz="0" w:space="0" w:color="auto"/>
            <w:bottom w:val="none" w:sz="0" w:space="0" w:color="auto"/>
            <w:right w:val="none" w:sz="0" w:space="0" w:color="auto"/>
          </w:divBdr>
        </w:div>
        <w:div w:id="1117723411">
          <w:marLeft w:val="0"/>
          <w:marRight w:val="0"/>
          <w:marTop w:val="0"/>
          <w:marBottom w:val="0"/>
          <w:divBdr>
            <w:top w:val="none" w:sz="0" w:space="0" w:color="auto"/>
            <w:left w:val="none" w:sz="0" w:space="0" w:color="auto"/>
            <w:bottom w:val="none" w:sz="0" w:space="0" w:color="auto"/>
            <w:right w:val="none" w:sz="0" w:space="0" w:color="auto"/>
          </w:divBdr>
        </w:div>
        <w:div w:id="1136222122">
          <w:marLeft w:val="0"/>
          <w:marRight w:val="0"/>
          <w:marTop w:val="0"/>
          <w:marBottom w:val="0"/>
          <w:divBdr>
            <w:top w:val="none" w:sz="0" w:space="0" w:color="auto"/>
            <w:left w:val="none" w:sz="0" w:space="0" w:color="auto"/>
            <w:bottom w:val="none" w:sz="0" w:space="0" w:color="auto"/>
            <w:right w:val="none" w:sz="0" w:space="0" w:color="auto"/>
          </w:divBdr>
        </w:div>
        <w:div w:id="630408435">
          <w:marLeft w:val="0"/>
          <w:marRight w:val="0"/>
          <w:marTop w:val="0"/>
          <w:marBottom w:val="0"/>
          <w:divBdr>
            <w:top w:val="none" w:sz="0" w:space="0" w:color="auto"/>
            <w:left w:val="none" w:sz="0" w:space="0" w:color="auto"/>
            <w:bottom w:val="none" w:sz="0" w:space="0" w:color="auto"/>
            <w:right w:val="none" w:sz="0" w:space="0" w:color="auto"/>
          </w:divBdr>
        </w:div>
        <w:div w:id="867524528">
          <w:marLeft w:val="0"/>
          <w:marRight w:val="0"/>
          <w:marTop w:val="0"/>
          <w:marBottom w:val="0"/>
          <w:divBdr>
            <w:top w:val="none" w:sz="0" w:space="0" w:color="auto"/>
            <w:left w:val="none" w:sz="0" w:space="0" w:color="auto"/>
            <w:bottom w:val="none" w:sz="0" w:space="0" w:color="auto"/>
            <w:right w:val="none" w:sz="0" w:space="0" w:color="auto"/>
          </w:divBdr>
        </w:div>
        <w:div w:id="352803410">
          <w:marLeft w:val="0"/>
          <w:marRight w:val="0"/>
          <w:marTop w:val="0"/>
          <w:marBottom w:val="0"/>
          <w:divBdr>
            <w:top w:val="none" w:sz="0" w:space="0" w:color="auto"/>
            <w:left w:val="none" w:sz="0" w:space="0" w:color="auto"/>
            <w:bottom w:val="none" w:sz="0" w:space="0" w:color="auto"/>
            <w:right w:val="none" w:sz="0" w:space="0" w:color="auto"/>
          </w:divBdr>
        </w:div>
        <w:div w:id="556865867">
          <w:marLeft w:val="0"/>
          <w:marRight w:val="0"/>
          <w:marTop w:val="0"/>
          <w:marBottom w:val="0"/>
          <w:divBdr>
            <w:top w:val="none" w:sz="0" w:space="0" w:color="auto"/>
            <w:left w:val="none" w:sz="0" w:space="0" w:color="auto"/>
            <w:bottom w:val="none" w:sz="0" w:space="0" w:color="auto"/>
            <w:right w:val="none" w:sz="0" w:space="0" w:color="auto"/>
          </w:divBdr>
        </w:div>
        <w:div w:id="1824471964">
          <w:marLeft w:val="0"/>
          <w:marRight w:val="0"/>
          <w:marTop w:val="0"/>
          <w:marBottom w:val="0"/>
          <w:divBdr>
            <w:top w:val="none" w:sz="0" w:space="0" w:color="auto"/>
            <w:left w:val="none" w:sz="0" w:space="0" w:color="auto"/>
            <w:bottom w:val="none" w:sz="0" w:space="0" w:color="auto"/>
            <w:right w:val="none" w:sz="0" w:space="0" w:color="auto"/>
          </w:divBdr>
        </w:div>
        <w:div w:id="1623878648">
          <w:marLeft w:val="0"/>
          <w:marRight w:val="0"/>
          <w:marTop w:val="0"/>
          <w:marBottom w:val="0"/>
          <w:divBdr>
            <w:top w:val="none" w:sz="0" w:space="0" w:color="auto"/>
            <w:left w:val="none" w:sz="0" w:space="0" w:color="auto"/>
            <w:bottom w:val="none" w:sz="0" w:space="0" w:color="auto"/>
            <w:right w:val="none" w:sz="0" w:space="0" w:color="auto"/>
          </w:divBdr>
        </w:div>
        <w:div w:id="838232033">
          <w:marLeft w:val="0"/>
          <w:marRight w:val="0"/>
          <w:marTop w:val="0"/>
          <w:marBottom w:val="0"/>
          <w:divBdr>
            <w:top w:val="none" w:sz="0" w:space="0" w:color="auto"/>
            <w:left w:val="none" w:sz="0" w:space="0" w:color="auto"/>
            <w:bottom w:val="none" w:sz="0" w:space="0" w:color="auto"/>
            <w:right w:val="none" w:sz="0" w:space="0" w:color="auto"/>
          </w:divBdr>
        </w:div>
        <w:div w:id="1337340889">
          <w:marLeft w:val="0"/>
          <w:marRight w:val="0"/>
          <w:marTop w:val="0"/>
          <w:marBottom w:val="0"/>
          <w:divBdr>
            <w:top w:val="none" w:sz="0" w:space="0" w:color="auto"/>
            <w:left w:val="none" w:sz="0" w:space="0" w:color="auto"/>
            <w:bottom w:val="none" w:sz="0" w:space="0" w:color="auto"/>
            <w:right w:val="none" w:sz="0" w:space="0" w:color="auto"/>
          </w:divBdr>
        </w:div>
        <w:div w:id="456725514">
          <w:marLeft w:val="0"/>
          <w:marRight w:val="0"/>
          <w:marTop w:val="0"/>
          <w:marBottom w:val="0"/>
          <w:divBdr>
            <w:top w:val="none" w:sz="0" w:space="0" w:color="auto"/>
            <w:left w:val="none" w:sz="0" w:space="0" w:color="auto"/>
            <w:bottom w:val="none" w:sz="0" w:space="0" w:color="auto"/>
            <w:right w:val="none" w:sz="0" w:space="0" w:color="auto"/>
          </w:divBdr>
        </w:div>
        <w:div w:id="1219438115">
          <w:marLeft w:val="0"/>
          <w:marRight w:val="0"/>
          <w:marTop w:val="0"/>
          <w:marBottom w:val="0"/>
          <w:divBdr>
            <w:top w:val="none" w:sz="0" w:space="0" w:color="auto"/>
            <w:left w:val="none" w:sz="0" w:space="0" w:color="auto"/>
            <w:bottom w:val="none" w:sz="0" w:space="0" w:color="auto"/>
            <w:right w:val="none" w:sz="0" w:space="0" w:color="auto"/>
          </w:divBdr>
        </w:div>
        <w:div w:id="297685604">
          <w:marLeft w:val="0"/>
          <w:marRight w:val="0"/>
          <w:marTop w:val="0"/>
          <w:marBottom w:val="0"/>
          <w:divBdr>
            <w:top w:val="none" w:sz="0" w:space="0" w:color="auto"/>
            <w:left w:val="none" w:sz="0" w:space="0" w:color="auto"/>
            <w:bottom w:val="none" w:sz="0" w:space="0" w:color="auto"/>
            <w:right w:val="none" w:sz="0" w:space="0" w:color="auto"/>
          </w:divBdr>
        </w:div>
        <w:div w:id="2032946348">
          <w:marLeft w:val="0"/>
          <w:marRight w:val="0"/>
          <w:marTop w:val="0"/>
          <w:marBottom w:val="0"/>
          <w:divBdr>
            <w:top w:val="none" w:sz="0" w:space="0" w:color="auto"/>
            <w:left w:val="none" w:sz="0" w:space="0" w:color="auto"/>
            <w:bottom w:val="none" w:sz="0" w:space="0" w:color="auto"/>
            <w:right w:val="none" w:sz="0" w:space="0" w:color="auto"/>
          </w:divBdr>
        </w:div>
        <w:div w:id="153032652">
          <w:marLeft w:val="0"/>
          <w:marRight w:val="0"/>
          <w:marTop w:val="0"/>
          <w:marBottom w:val="0"/>
          <w:divBdr>
            <w:top w:val="none" w:sz="0" w:space="0" w:color="auto"/>
            <w:left w:val="none" w:sz="0" w:space="0" w:color="auto"/>
            <w:bottom w:val="none" w:sz="0" w:space="0" w:color="auto"/>
            <w:right w:val="none" w:sz="0" w:space="0" w:color="auto"/>
          </w:divBdr>
        </w:div>
        <w:div w:id="1949122470">
          <w:marLeft w:val="0"/>
          <w:marRight w:val="0"/>
          <w:marTop w:val="0"/>
          <w:marBottom w:val="0"/>
          <w:divBdr>
            <w:top w:val="none" w:sz="0" w:space="0" w:color="auto"/>
            <w:left w:val="none" w:sz="0" w:space="0" w:color="auto"/>
            <w:bottom w:val="none" w:sz="0" w:space="0" w:color="auto"/>
            <w:right w:val="none" w:sz="0" w:space="0" w:color="auto"/>
          </w:divBdr>
        </w:div>
        <w:div w:id="1309046664">
          <w:marLeft w:val="0"/>
          <w:marRight w:val="0"/>
          <w:marTop w:val="0"/>
          <w:marBottom w:val="0"/>
          <w:divBdr>
            <w:top w:val="none" w:sz="0" w:space="0" w:color="auto"/>
            <w:left w:val="none" w:sz="0" w:space="0" w:color="auto"/>
            <w:bottom w:val="none" w:sz="0" w:space="0" w:color="auto"/>
            <w:right w:val="none" w:sz="0" w:space="0" w:color="auto"/>
          </w:divBdr>
        </w:div>
        <w:div w:id="959998521">
          <w:marLeft w:val="0"/>
          <w:marRight w:val="0"/>
          <w:marTop w:val="0"/>
          <w:marBottom w:val="0"/>
          <w:divBdr>
            <w:top w:val="none" w:sz="0" w:space="0" w:color="auto"/>
            <w:left w:val="none" w:sz="0" w:space="0" w:color="auto"/>
            <w:bottom w:val="none" w:sz="0" w:space="0" w:color="auto"/>
            <w:right w:val="none" w:sz="0" w:space="0" w:color="auto"/>
          </w:divBdr>
        </w:div>
        <w:div w:id="678241154">
          <w:marLeft w:val="0"/>
          <w:marRight w:val="0"/>
          <w:marTop w:val="0"/>
          <w:marBottom w:val="0"/>
          <w:divBdr>
            <w:top w:val="none" w:sz="0" w:space="0" w:color="auto"/>
            <w:left w:val="none" w:sz="0" w:space="0" w:color="auto"/>
            <w:bottom w:val="none" w:sz="0" w:space="0" w:color="auto"/>
            <w:right w:val="none" w:sz="0" w:space="0" w:color="auto"/>
          </w:divBdr>
        </w:div>
        <w:div w:id="1241401568">
          <w:marLeft w:val="0"/>
          <w:marRight w:val="0"/>
          <w:marTop w:val="0"/>
          <w:marBottom w:val="0"/>
          <w:divBdr>
            <w:top w:val="none" w:sz="0" w:space="0" w:color="auto"/>
            <w:left w:val="none" w:sz="0" w:space="0" w:color="auto"/>
            <w:bottom w:val="none" w:sz="0" w:space="0" w:color="auto"/>
            <w:right w:val="none" w:sz="0" w:space="0" w:color="auto"/>
          </w:divBdr>
        </w:div>
        <w:div w:id="1542093355">
          <w:marLeft w:val="0"/>
          <w:marRight w:val="0"/>
          <w:marTop w:val="0"/>
          <w:marBottom w:val="0"/>
          <w:divBdr>
            <w:top w:val="none" w:sz="0" w:space="0" w:color="auto"/>
            <w:left w:val="none" w:sz="0" w:space="0" w:color="auto"/>
            <w:bottom w:val="none" w:sz="0" w:space="0" w:color="auto"/>
            <w:right w:val="none" w:sz="0" w:space="0" w:color="auto"/>
          </w:divBdr>
        </w:div>
        <w:div w:id="29964232">
          <w:marLeft w:val="0"/>
          <w:marRight w:val="0"/>
          <w:marTop w:val="0"/>
          <w:marBottom w:val="0"/>
          <w:divBdr>
            <w:top w:val="none" w:sz="0" w:space="0" w:color="auto"/>
            <w:left w:val="none" w:sz="0" w:space="0" w:color="auto"/>
            <w:bottom w:val="none" w:sz="0" w:space="0" w:color="auto"/>
            <w:right w:val="none" w:sz="0" w:space="0" w:color="auto"/>
          </w:divBdr>
        </w:div>
        <w:div w:id="114688121">
          <w:marLeft w:val="0"/>
          <w:marRight w:val="0"/>
          <w:marTop w:val="0"/>
          <w:marBottom w:val="0"/>
          <w:divBdr>
            <w:top w:val="none" w:sz="0" w:space="0" w:color="auto"/>
            <w:left w:val="none" w:sz="0" w:space="0" w:color="auto"/>
            <w:bottom w:val="none" w:sz="0" w:space="0" w:color="auto"/>
            <w:right w:val="none" w:sz="0" w:space="0" w:color="auto"/>
          </w:divBdr>
        </w:div>
        <w:div w:id="388454255">
          <w:marLeft w:val="0"/>
          <w:marRight w:val="0"/>
          <w:marTop w:val="0"/>
          <w:marBottom w:val="0"/>
          <w:divBdr>
            <w:top w:val="none" w:sz="0" w:space="0" w:color="auto"/>
            <w:left w:val="none" w:sz="0" w:space="0" w:color="auto"/>
            <w:bottom w:val="none" w:sz="0" w:space="0" w:color="auto"/>
            <w:right w:val="none" w:sz="0" w:space="0" w:color="auto"/>
          </w:divBdr>
        </w:div>
      </w:divsChild>
    </w:div>
    <w:div w:id="2120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4049745">
          <w:marLeft w:val="0"/>
          <w:marRight w:val="0"/>
          <w:marTop w:val="0"/>
          <w:marBottom w:val="0"/>
          <w:divBdr>
            <w:top w:val="none" w:sz="0" w:space="0" w:color="auto"/>
            <w:left w:val="none" w:sz="0" w:space="0" w:color="auto"/>
            <w:bottom w:val="none" w:sz="0" w:space="0" w:color="auto"/>
            <w:right w:val="none" w:sz="0" w:space="0" w:color="auto"/>
          </w:divBdr>
          <w:divsChild>
            <w:div w:id="955409126">
              <w:marLeft w:val="0"/>
              <w:marRight w:val="0"/>
              <w:marTop w:val="0"/>
              <w:marBottom w:val="0"/>
              <w:divBdr>
                <w:top w:val="none" w:sz="0" w:space="0" w:color="auto"/>
                <w:left w:val="none" w:sz="0" w:space="0" w:color="auto"/>
                <w:bottom w:val="none" w:sz="0" w:space="0" w:color="auto"/>
                <w:right w:val="none" w:sz="0" w:space="0" w:color="auto"/>
              </w:divBdr>
            </w:div>
            <w:div w:id="945623159">
              <w:marLeft w:val="0"/>
              <w:marRight w:val="0"/>
              <w:marTop w:val="0"/>
              <w:marBottom w:val="0"/>
              <w:divBdr>
                <w:top w:val="none" w:sz="0" w:space="0" w:color="auto"/>
                <w:left w:val="none" w:sz="0" w:space="0" w:color="auto"/>
                <w:bottom w:val="none" w:sz="0" w:space="0" w:color="auto"/>
                <w:right w:val="none" w:sz="0" w:space="0" w:color="auto"/>
              </w:divBdr>
            </w:div>
            <w:div w:id="958799103">
              <w:marLeft w:val="0"/>
              <w:marRight w:val="0"/>
              <w:marTop w:val="0"/>
              <w:marBottom w:val="0"/>
              <w:divBdr>
                <w:top w:val="none" w:sz="0" w:space="0" w:color="auto"/>
                <w:left w:val="none" w:sz="0" w:space="0" w:color="auto"/>
                <w:bottom w:val="none" w:sz="0" w:space="0" w:color="auto"/>
                <w:right w:val="none" w:sz="0" w:space="0" w:color="auto"/>
              </w:divBdr>
            </w:div>
            <w:div w:id="1664121771">
              <w:marLeft w:val="0"/>
              <w:marRight w:val="0"/>
              <w:marTop w:val="0"/>
              <w:marBottom w:val="0"/>
              <w:divBdr>
                <w:top w:val="none" w:sz="0" w:space="0" w:color="auto"/>
                <w:left w:val="none" w:sz="0" w:space="0" w:color="auto"/>
                <w:bottom w:val="none" w:sz="0" w:space="0" w:color="auto"/>
                <w:right w:val="none" w:sz="0" w:space="0" w:color="auto"/>
              </w:divBdr>
            </w:div>
          </w:divsChild>
        </w:div>
        <w:div w:id="40534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irdoniuud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543F-E0AD-41D8-AF67-16A478F3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105379</Words>
  <Characters>60067</Characters>
  <Application>Microsoft Office Word</Application>
  <DocSecurity>0</DocSecurity>
  <Lines>500</Lines>
  <Paragraphs>330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Kriksciunas</dc:creator>
  <cp:keywords/>
  <dc:description/>
  <cp:lastModifiedBy>Vartotojas</cp:lastModifiedBy>
  <cp:revision>25</cp:revision>
  <cp:lastPrinted>2017-08-29T13:31:00Z</cp:lastPrinted>
  <dcterms:created xsi:type="dcterms:W3CDTF">2017-05-24T17:46:00Z</dcterms:created>
  <dcterms:modified xsi:type="dcterms:W3CDTF">2017-08-29T13:38:00Z</dcterms:modified>
</cp:coreProperties>
</file>