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73" w:rsidRPr="00083A5F" w:rsidRDefault="004B7373" w:rsidP="004B7373">
      <w:pPr>
        <w:outlineLvl w:val="0"/>
        <w:rPr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b w:val="0"/>
          <w:color w:val="000000"/>
        </w:rPr>
        <w:t xml:space="preserve">                                                                                               </w:t>
      </w:r>
      <w:r w:rsidRPr="00083A5F">
        <w:rPr>
          <w:b w:val="0"/>
          <w:color w:val="000000"/>
          <w:sz w:val="22"/>
          <w:szCs w:val="22"/>
        </w:rPr>
        <w:t>PATVIRTINTA</w:t>
      </w:r>
    </w:p>
    <w:p w:rsidR="004B7373" w:rsidRPr="00083A5F" w:rsidRDefault="004B7373" w:rsidP="004B7373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083A5F">
        <w:rPr>
          <w:b w:val="0"/>
          <w:color w:val="000000"/>
          <w:sz w:val="22"/>
          <w:szCs w:val="22"/>
        </w:rPr>
        <w:t>Kirdonių</w:t>
      </w:r>
      <w:proofErr w:type="spellEnd"/>
      <w:r w:rsidRPr="00083A5F">
        <w:rPr>
          <w:b w:val="0"/>
          <w:color w:val="000000"/>
          <w:sz w:val="22"/>
          <w:szCs w:val="22"/>
        </w:rPr>
        <w:t xml:space="preserve"> universalaus daugiafunkcio </w:t>
      </w:r>
    </w:p>
    <w:p w:rsidR="004B7373" w:rsidRPr="00083A5F" w:rsidRDefault="004B7373" w:rsidP="004B7373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centro direktoriaus</w:t>
      </w:r>
    </w:p>
    <w:p w:rsidR="004B7373" w:rsidRDefault="004B7373" w:rsidP="004B7373">
      <w:pPr>
        <w:outlineLvl w:val="0"/>
        <w:rPr>
          <w:color w:val="000000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įsakymu 2018 m.</w:t>
      </w:r>
      <w:r w:rsidR="00083A5F" w:rsidRPr="00083A5F">
        <w:rPr>
          <w:b w:val="0"/>
          <w:color w:val="000000"/>
          <w:sz w:val="22"/>
          <w:szCs w:val="22"/>
        </w:rPr>
        <w:t xml:space="preserve"> lapkričio 30 d .</w:t>
      </w:r>
      <w:r w:rsidRPr="00083A5F">
        <w:rPr>
          <w:b w:val="0"/>
          <w:color w:val="000000"/>
          <w:sz w:val="22"/>
          <w:szCs w:val="22"/>
        </w:rPr>
        <w:t>Nr.</w:t>
      </w:r>
      <w:r w:rsidRPr="00807A7C">
        <w:rPr>
          <w:b w:val="0"/>
          <w:color w:val="000000"/>
        </w:rPr>
        <w:t xml:space="preserve"> V-</w:t>
      </w:r>
      <w:r w:rsidR="00083A5F">
        <w:rPr>
          <w:b w:val="0"/>
          <w:color w:val="000000"/>
        </w:rPr>
        <w:t>21</w:t>
      </w:r>
    </w:p>
    <w:p w:rsidR="004B7373" w:rsidRDefault="004B7373" w:rsidP="004B7373">
      <w:pPr>
        <w:tabs>
          <w:tab w:val="left" w:pos="11175"/>
        </w:tabs>
        <w:outlineLvl w:val="0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</w:t>
      </w:r>
    </w:p>
    <w:p w:rsidR="004B7373" w:rsidRDefault="004B7373" w:rsidP="004B7373">
      <w:pPr>
        <w:outlineLvl w:val="0"/>
        <w:rPr>
          <w:color w:val="000000"/>
        </w:rPr>
      </w:pPr>
    </w:p>
    <w:p w:rsidR="004B7373" w:rsidRPr="00807A7C" w:rsidRDefault="004B7373" w:rsidP="004B7373">
      <w:pPr>
        <w:pStyle w:val="Default"/>
        <w:jc w:val="center"/>
        <w:rPr>
          <w:b/>
          <w:sz w:val="28"/>
          <w:szCs w:val="28"/>
        </w:rPr>
      </w:pPr>
      <w:r w:rsidRPr="00807A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07A7C">
        <w:rPr>
          <w:b/>
          <w:sz w:val="28"/>
          <w:szCs w:val="28"/>
        </w:rPr>
        <w:t xml:space="preserve"> M. KIRDONIŲ UNIVERSALAUS DAUGIAFUNKCIO CENTRO NUMATOMŲ VYKDYTI  PREKIŲ, PASLAUGŲ IR DARBŲ   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07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VIEŠŲJŲ </w:t>
      </w:r>
      <w:r w:rsidRPr="00807A7C">
        <w:rPr>
          <w:b/>
          <w:sz w:val="28"/>
          <w:szCs w:val="28"/>
        </w:rPr>
        <w:t>PIRKIMŲ PLANAS</w:t>
      </w:r>
    </w:p>
    <w:p w:rsidR="004B7373" w:rsidRDefault="004B7373" w:rsidP="004B7373">
      <w:pPr>
        <w:outlineLvl w:val="0"/>
        <w:rPr>
          <w:b w:val="0"/>
          <w:color w:val="000000"/>
        </w:rPr>
      </w:pPr>
    </w:p>
    <w:p w:rsidR="004B7373" w:rsidRDefault="004B7373" w:rsidP="004B7373">
      <w:pPr>
        <w:pStyle w:val="Default"/>
        <w:rPr>
          <w:b/>
          <w:sz w:val="23"/>
          <w:szCs w:val="23"/>
        </w:rPr>
      </w:pPr>
      <w:r>
        <w:t xml:space="preserve">                                                                                 </w:t>
      </w:r>
    </w:p>
    <w:tbl>
      <w:tblPr>
        <w:tblStyle w:val="Lentelstinklelis"/>
        <w:tblW w:w="105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134"/>
        <w:gridCol w:w="1275"/>
        <w:gridCol w:w="771"/>
        <w:gridCol w:w="1236"/>
        <w:gridCol w:w="1056"/>
      </w:tblGrid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objektas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BVPŽ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Pirkimo vertė </w:t>
            </w:r>
            <w:proofErr w:type="spellStart"/>
            <w:r w:rsidRPr="006C0CC1">
              <w:rPr>
                <w:rFonts w:eastAsiaTheme="minorHAnsi"/>
                <w:b w:val="0"/>
                <w:lang w:eastAsia="en-US"/>
              </w:rPr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Planuojama pirkimo pradžia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Trukmė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būdas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8E0D78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Pastabos</w:t>
            </w: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79710000-4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900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Mobilaus ryšio paslaugos</w:t>
            </w: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64210000-1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300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Medikamentai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33000000-0</w:t>
            </w: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Ūkio prekės</w:t>
            </w:r>
            <w:r w:rsidR="00A1035B">
              <w:rPr>
                <w:rFonts w:eastAsiaTheme="minorHAnsi"/>
                <w:b w:val="0"/>
                <w:lang w:eastAsia="en-US"/>
              </w:rPr>
              <w:t>(kamštinė danga sienoms)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44100000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5A6AEA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00</w:t>
            </w:r>
            <w:r w:rsidR="004B7373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Kanceliarinės prekės</w:t>
            </w:r>
            <w:r w:rsidR="004804A3">
              <w:rPr>
                <w:rFonts w:eastAsiaTheme="minorHAnsi"/>
                <w:b w:val="0"/>
                <w:lang w:eastAsia="en-US"/>
              </w:rPr>
              <w:t>(segtuvai ,biuro popierius, rašikliai, pieštukai, dėklai dokumentams įmautės, lipnūs lapeliai</w:t>
            </w:r>
            <w:r w:rsidR="00DD6004">
              <w:rPr>
                <w:rFonts w:eastAsiaTheme="minorHAnsi"/>
                <w:b w:val="0"/>
                <w:lang w:eastAsia="en-US"/>
              </w:rPr>
              <w:t>, lipni juosta)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30197000</w:t>
            </w:r>
          </w:p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8</w:t>
            </w:r>
            <w:r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Kompiuterinė įranga, reikmenys, eksploatacinės medžiagos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550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Mokymo priemonės</w:t>
            </w:r>
            <w:r w:rsidR="00DD6004">
              <w:rPr>
                <w:rFonts w:eastAsiaTheme="minorHAnsi"/>
                <w:b w:val="0"/>
                <w:lang w:eastAsia="en-US"/>
              </w:rPr>
              <w:t>(žaislai, ugdymo priemonės ,spalvotas popierius</w:t>
            </w:r>
            <w:r w:rsidR="00F24CEF">
              <w:rPr>
                <w:rFonts w:eastAsiaTheme="minorHAnsi"/>
                <w:b w:val="0"/>
                <w:lang w:eastAsia="en-US"/>
              </w:rPr>
              <w:t xml:space="preserve">, </w:t>
            </w:r>
            <w:proofErr w:type="spellStart"/>
            <w:r w:rsidR="00F24CEF">
              <w:rPr>
                <w:rFonts w:eastAsiaTheme="minorHAnsi"/>
                <w:b w:val="0"/>
                <w:lang w:eastAsia="en-US"/>
              </w:rPr>
              <w:t>modelinas</w:t>
            </w:r>
            <w:proofErr w:type="spellEnd"/>
            <w:r w:rsidR="00F24CEF">
              <w:rPr>
                <w:rFonts w:eastAsiaTheme="minorHAnsi"/>
                <w:b w:val="0"/>
                <w:lang w:eastAsia="en-US"/>
              </w:rPr>
              <w:t>, kamuoliai, lipdymo molis</w:t>
            </w:r>
            <w:r w:rsidR="00DD6004">
              <w:rPr>
                <w:rFonts w:eastAsiaTheme="minorHAnsi"/>
                <w:b w:val="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39162100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Patalynė</w:t>
            </w:r>
            <w:r w:rsidR="00DD6004">
              <w:rPr>
                <w:rFonts w:eastAsiaTheme="minorHAnsi"/>
                <w:b w:val="0"/>
                <w:lang w:eastAsia="en-US"/>
              </w:rPr>
              <w:t>(užvalkalai ,paklodės ,užvalkalai pagalvėms  ,</w:t>
            </w:r>
            <w:proofErr w:type="spellStart"/>
            <w:r w:rsidR="00DD6004">
              <w:rPr>
                <w:rFonts w:eastAsiaTheme="minorHAnsi"/>
                <w:b w:val="0"/>
                <w:lang w:eastAsia="en-US"/>
              </w:rPr>
              <w:t>rankšluostukai</w:t>
            </w:r>
            <w:proofErr w:type="spellEnd"/>
            <w:r w:rsidR="00DD6004">
              <w:rPr>
                <w:rFonts w:eastAsiaTheme="minorHAnsi"/>
                <w:b w:val="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39143110-0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</w:t>
            </w:r>
            <w:r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tabs>
                <w:tab w:val="center" w:pos="170"/>
              </w:tabs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Mokomieji seminarai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80522000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750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98310000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25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Ugnies gesintuvų pildymas ir</w:t>
            </w:r>
            <w:r>
              <w:rPr>
                <w:rFonts w:eastAsiaTheme="minorHAnsi"/>
                <w:b w:val="0"/>
                <w:lang w:eastAsia="en-US"/>
              </w:rPr>
              <w:t xml:space="preserve"> patikra</w:t>
            </w:r>
            <w:r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51700000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Vandens tiekimo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65111000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870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2880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.</w:t>
            </w: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Šiukšlių išvežimo paslauga</w:t>
            </w: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65000000-3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="004B7373">
              <w:rPr>
                <w:rFonts w:eastAsiaTheme="minorHAnsi"/>
                <w:b w:val="0"/>
                <w:lang w:eastAsia="en-US"/>
              </w:rPr>
              <w:t>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Kuras medžio pjuvenų granulės</w:t>
            </w: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03400000-4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450</w:t>
            </w:r>
            <w:r w:rsidR="004B7373">
              <w:rPr>
                <w:rFonts w:eastAsiaTheme="minorHAnsi"/>
                <w:b w:val="0"/>
                <w:lang w:eastAsia="en-US"/>
              </w:rPr>
              <w:t>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="00404265">
              <w:rPr>
                <w:rFonts w:eastAsiaTheme="minorHAnsi"/>
                <w:b w:val="0"/>
                <w:lang w:eastAsia="en-US"/>
              </w:rPr>
              <w:t>-01</w:t>
            </w:r>
            <w:r w:rsidRPr="006C0CC1">
              <w:rPr>
                <w:rFonts w:eastAsiaTheme="minorHAnsi"/>
                <w:b w:val="0"/>
                <w:lang w:eastAsia="en-US"/>
              </w:rPr>
              <w:t>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Sveikatos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561D4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561D43">
              <w:rPr>
                <w:rFonts w:eastAsiaTheme="minorHAnsi"/>
                <w:b w:val="0"/>
                <w:lang w:eastAsia="en-US"/>
              </w:rPr>
              <w:t>71317200-5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4B7373">
              <w:rPr>
                <w:rFonts w:eastAsiaTheme="minorHAnsi"/>
                <w:b w:val="0"/>
                <w:lang w:eastAsia="en-US"/>
              </w:rPr>
              <w:t>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4B7373" w:rsidRPr="006C0CC1" w:rsidRDefault="004B7373" w:rsidP="003E7C53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Valymo priemonės</w:t>
            </w:r>
            <w:r w:rsidR="00561D43">
              <w:rPr>
                <w:rFonts w:eastAsiaTheme="minorHAnsi"/>
                <w:b w:val="0"/>
                <w:lang w:eastAsia="en-US"/>
              </w:rPr>
              <w:t>(</w:t>
            </w:r>
            <w:r w:rsidR="004804A3">
              <w:rPr>
                <w:rFonts w:eastAsiaTheme="minorHAnsi"/>
                <w:b w:val="0"/>
                <w:lang w:eastAsia="en-US"/>
              </w:rPr>
              <w:t>valikliai,</w:t>
            </w:r>
            <w:r w:rsidR="00DD6004">
              <w:rPr>
                <w:rFonts w:eastAsiaTheme="minorHAnsi"/>
                <w:b w:val="0"/>
                <w:lang w:eastAsia="en-US"/>
              </w:rPr>
              <w:t xml:space="preserve"> grindų plovikliai, indų plovikliai, skalbimo priemonės, antiseptika</w:t>
            </w:r>
            <w:r w:rsidR="003E7C53">
              <w:rPr>
                <w:rFonts w:eastAsiaTheme="minorHAnsi"/>
                <w:b w:val="0"/>
                <w:lang w:eastAsia="en-US"/>
              </w:rPr>
              <w:t>i</w:t>
            </w:r>
            <w:r w:rsidR="00404265">
              <w:rPr>
                <w:rFonts w:eastAsiaTheme="minorHAnsi"/>
                <w:b w:val="0"/>
                <w:lang w:eastAsia="en-US"/>
              </w:rPr>
              <w:t xml:space="preserve"> , oro gaivikliai ,stiklų valikliai</w:t>
            </w:r>
            <w:r w:rsidR="00F24CEF">
              <w:rPr>
                <w:rFonts w:eastAsiaTheme="minorHAnsi"/>
                <w:b w:val="0"/>
                <w:lang w:eastAsia="en-US"/>
              </w:rPr>
              <w:t>, rūgštinis sanitarinis valiklis</w:t>
            </w:r>
            <w:r w:rsidR="00DD6004">
              <w:rPr>
                <w:rFonts w:eastAsiaTheme="minorHAnsi"/>
                <w:b w:val="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24000000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Švaros prekės</w:t>
            </w:r>
            <w:r w:rsidR="00DD6004">
              <w:rPr>
                <w:rFonts w:eastAsiaTheme="minorHAnsi"/>
                <w:b w:val="0"/>
                <w:lang w:eastAsia="en-US"/>
              </w:rPr>
              <w:t xml:space="preserve">(tualetinis popierius </w:t>
            </w:r>
            <w:r w:rsidR="004804A3">
              <w:rPr>
                <w:rFonts w:eastAsiaTheme="minorHAnsi"/>
                <w:b w:val="0"/>
                <w:lang w:eastAsia="en-US"/>
              </w:rPr>
              <w:t>,šiukšlių maišai,</w:t>
            </w:r>
            <w:r w:rsidR="00DD6004">
              <w:rPr>
                <w:rFonts w:eastAsiaTheme="minorHAnsi"/>
                <w:b w:val="0"/>
                <w:lang w:eastAsia="en-US"/>
              </w:rPr>
              <w:t xml:space="preserve"> </w:t>
            </w:r>
            <w:r w:rsidR="003E7C53">
              <w:rPr>
                <w:rFonts w:eastAsiaTheme="minorHAnsi"/>
                <w:b w:val="0"/>
                <w:lang w:eastAsia="en-US"/>
              </w:rPr>
              <w:t xml:space="preserve">popieriniai </w:t>
            </w:r>
            <w:proofErr w:type="spellStart"/>
            <w:r w:rsidR="003E7C53">
              <w:rPr>
                <w:rFonts w:eastAsiaTheme="minorHAnsi"/>
                <w:b w:val="0"/>
                <w:lang w:eastAsia="en-US"/>
              </w:rPr>
              <w:t>rankšluoš</w:t>
            </w:r>
            <w:r w:rsidR="004804A3">
              <w:rPr>
                <w:rFonts w:eastAsiaTheme="minorHAnsi"/>
                <w:b w:val="0"/>
                <w:lang w:eastAsia="en-US"/>
              </w:rPr>
              <w:t>čiai</w:t>
            </w:r>
            <w:proofErr w:type="spellEnd"/>
            <w:r w:rsidR="00DD6004">
              <w:rPr>
                <w:rFonts w:eastAsiaTheme="minorHAnsi"/>
                <w:b w:val="0"/>
                <w:lang w:eastAsia="en-US"/>
              </w:rPr>
              <w:t>, šluostės ,</w:t>
            </w:r>
            <w:r w:rsidR="00F24CEF">
              <w:rPr>
                <w:rFonts w:eastAsiaTheme="minorHAnsi"/>
                <w:b w:val="0"/>
                <w:lang w:eastAsia="en-US"/>
              </w:rPr>
              <w:t>kempinėlės,</w:t>
            </w:r>
            <w:r w:rsidR="00083A5F">
              <w:rPr>
                <w:rFonts w:eastAsiaTheme="minorHAnsi"/>
                <w:b w:val="0"/>
                <w:lang w:eastAsia="en-US"/>
              </w:rPr>
              <w:t xml:space="preserve"> </w:t>
            </w:r>
            <w:r w:rsidR="00DD6004">
              <w:rPr>
                <w:rFonts w:eastAsiaTheme="minorHAnsi"/>
                <w:b w:val="0"/>
                <w:lang w:eastAsia="en-US"/>
              </w:rPr>
              <w:t>grindų šluostės ,muilas</w:t>
            </w:r>
            <w:r w:rsidR="00404265">
              <w:rPr>
                <w:rFonts w:eastAsiaTheme="minorHAnsi"/>
                <w:b w:val="0"/>
                <w:lang w:eastAsia="en-US"/>
              </w:rPr>
              <w:t>,</w:t>
            </w:r>
            <w:r w:rsidR="003E7C53">
              <w:rPr>
                <w:rFonts w:eastAsiaTheme="minorHAnsi"/>
                <w:b w:val="0"/>
                <w:lang w:eastAsia="en-US"/>
              </w:rPr>
              <w:t xml:space="preserve"> </w:t>
            </w:r>
            <w:r w:rsidR="00404265">
              <w:rPr>
                <w:rFonts w:eastAsiaTheme="minorHAnsi"/>
                <w:b w:val="0"/>
                <w:lang w:eastAsia="en-US"/>
              </w:rPr>
              <w:t>šepečiai)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39830000-0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4B7373">
              <w:rPr>
                <w:rFonts w:eastAsiaTheme="minorHAnsi"/>
                <w:b w:val="0"/>
                <w:lang w:eastAsia="en-US"/>
              </w:rPr>
              <w:t>00</w:t>
            </w:r>
            <w:r w:rsidR="004B7373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Benzinas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09132000-3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2019-05-01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II,III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ketv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Dulkių siurblys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110F41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110F41">
              <w:rPr>
                <w:rFonts w:eastAsiaTheme="minorHAnsi"/>
                <w:b w:val="0"/>
                <w:lang w:eastAsia="en-US"/>
              </w:rPr>
              <w:t>39713430-6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35</w:t>
            </w:r>
            <w:r w:rsidR="004B7373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2019-05-01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II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ket</w:t>
            </w:r>
            <w:r w:rsidR="00404265">
              <w:rPr>
                <w:rFonts w:eastAsiaTheme="minorHAnsi"/>
                <w:b w:val="0"/>
                <w:lang w:eastAsia="en-US"/>
              </w:rPr>
              <w:t>v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B7373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Komandiruotės</w:t>
            </w:r>
            <w:r w:rsidR="00AA0808">
              <w:rPr>
                <w:rFonts w:eastAsiaTheme="minorHAnsi"/>
                <w:b w:val="0"/>
                <w:lang w:eastAsia="en-US"/>
              </w:rPr>
              <w:t>(apgyvendinimo, transporto paslaugos)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Default="00AA0808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98341000-5</w:t>
            </w:r>
          </w:p>
          <w:p w:rsidR="00AA0808" w:rsidRPr="006C0CC1" w:rsidRDefault="00AA0808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AA0808">
              <w:rPr>
                <w:rFonts w:eastAsiaTheme="minorHAnsi"/>
                <w:b w:val="0"/>
                <w:lang w:eastAsia="en-US"/>
              </w:rPr>
              <w:t>60100000-9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</w:t>
            </w:r>
            <w:r w:rsidR="004B7373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IV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ketv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3" w:rsidRPr="006C0CC1" w:rsidRDefault="004B737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A1035B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Teisės gidas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561D4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22200000-2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A1035B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Žaidimų aikštelės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A1035B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Reprezentacinės išlaidos</w:t>
            </w:r>
            <w:r w:rsidR="003E7C53">
              <w:rPr>
                <w:rFonts w:eastAsiaTheme="minorHAnsi"/>
                <w:b w:val="0"/>
                <w:lang w:eastAsia="en-US"/>
              </w:rPr>
              <w:t>(kalendoriai, rašikliai</w:t>
            </w:r>
            <w:r w:rsidR="00AA0808">
              <w:rPr>
                <w:rFonts w:eastAsiaTheme="minorHAnsi"/>
                <w:b w:val="0"/>
                <w:lang w:eastAsia="en-US"/>
              </w:rPr>
              <w:t>, reklamos paslaugos</w:t>
            </w:r>
            <w:r w:rsidR="003E7C53">
              <w:rPr>
                <w:rFonts w:eastAsiaTheme="minorHAnsi"/>
                <w:b w:val="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A0808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AA0808">
              <w:rPr>
                <w:rFonts w:eastAsiaTheme="minorHAnsi"/>
                <w:b w:val="0"/>
                <w:lang w:eastAsia="en-US"/>
              </w:rPr>
              <w:t>79341000-6</w:t>
            </w:r>
          </w:p>
          <w:p w:rsidR="006032F6" w:rsidRPr="006C0CC1" w:rsidRDefault="006032F6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032F6">
              <w:rPr>
                <w:rFonts w:eastAsiaTheme="minorHAnsi"/>
                <w:b w:val="0"/>
                <w:lang w:eastAsia="en-US"/>
              </w:rPr>
              <w:t>30199792-8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A1035B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24,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Ilgalaikio turto remontas</w:t>
            </w:r>
            <w:r w:rsidR="00AD5D31">
              <w:rPr>
                <w:rFonts w:eastAsiaTheme="minorHAnsi"/>
                <w:b w:val="0"/>
                <w:lang w:eastAsia="en-US"/>
              </w:rPr>
              <w:t>(dažai,</w:t>
            </w:r>
            <w:r w:rsidR="00404265">
              <w:rPr>
                <w:rFonts w:eastAsiaTheme="minorHAnsi"/>
                <w:b w:val="0"/>
                <w:lang w:eastAsia="en-US"/>
              </w:rPr>
              <w:t xml:space="preserve"> </w:t>
            </w:r>
            <w:r w:rsidR="00AD5D31">
              <w:rPr>
                <w:rFonts w:eastAsiaTheme="minorHAnsi"/>
                <w:b w:val="0"/>
                <w:lang w:eastAsia="en-US"/>
              </w:rPr>
              <w:t>glaistai</w:t>
            </w:r>
            <w:r w:rsidR="00404265">
              <w:rPr>
                <w:rFonts w:eastAsiaTheme="minorHAnsi"/>
                <w:b w:val="0"/>
                <w:lang w:eastAsia="en-US"/>
              </w:rPr>
              <w:t>,</w:t>
            </w:r>
            <w:r w:rsidR="003E7C53">
              <w:rPr>
                <w:rFonts w:eastAsiaTheme="minorHAnsi"/>
                <w:b w:val="0"/>
                <w:lang w:eastAsia="en-US"/>
              </w:rPr>
              <w:t xml:space="preserve"> </w:t>
            </w:r>
            <w:r w:rsidR="00404265">
              <w:rPr>
                <w:rFonts w:eastAsiaTheme="minorHAnsi"/>
                <w:b w:val="0"/>
                <w:lang w:eastAsia="en-US"/>
              </w:rPr>
              <w:t>skiediklis</w:t>
            </w:r>
            <w:r w:rsidR="003E7C53">
              <w:rPr>
                <w:rFonts w:eastAsiaTheme="minorHAnsi"/>
                <w:b w:val="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D5D31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AD5D31">
              <w:rPr>
                <w:rFonts w:eastAsiaTheme="minorHAnsi"/>
                <w:b w:val="0"/>
                <w:lang w:eastAsia="en-US"/>
              </w:rPr>
              <w:t>44810000-1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</w:t>
            </w:r>
            <w:r>
              <w:rPr>
                <w:rFonts w:eastAsiaTheme="minorHAnsi"/>
                <w:b w:val="0"/>
                <w:lang w:eastAsia="en-US"/>
              </w:rPr>
              <w:t>9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B" w:rsidRPr="006C0CC1" w:rsidRDefault="00A1035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B167EB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Viešojo maitinimo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Pr="006C0CC1" w:rsidRDefault="004804A3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55500000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Pr="006C0CC1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Pr="006C0CC1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Pr="006C0CC1" w:rsidRDefault="00C539F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B" w:rsidRPr="006C0CC1" w:rsidRDefault="00B167EB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404265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Įrankiai(kastuvai, sniego kastuvai, grėbliai, lauko </w:t>
            </w:r>
            <w:r>
              <w:rPr>
                <w:rFonts w:eastAsiaTheme="minorHAnsi"/>
                <w:b w:val="0"/>
                <w:lang w:eastAsia="en-US"/>
              </w:rPr>
              <w:lastRenderedPageBreak/>
              <w:t xml:space="preserve">šluotos, atsuktuvai,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medsraigčiai</w:t>
            </w:r>
            <w:proofErr w:type="spellEnd"/>
            <w:r w:rsidR="00F24CEF">
              <w:rPr>
                <w:rFonts w:eastAsiaTheme="minorHAnsi"/>
                <w:b w:val="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lang w:eastAsia="en-US"/>
              </w:rPr>
              <w:t>, raktai</w:t>
            </w:r>
            <w:r w:rsidR="00F24CEF">
              <w:rPr>
                <w:rFonts w:eastAsiaTheme="minorHAnsi"/>
                <w:b w:val="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lang w:eastAsia="en-US"/>
              </w:rPr>
              <w:t>,varžtai)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404265">
              <w:rPr>
                <w:rFonts w:eastAsiaTheme="minorHAnsi"/>
                <w:b w:val="0"/>
                <w:lang w:eastAsia="en-US"/>
              </w:rPr>
              <w:lastRenderedPageBreak/>
              <w:t>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Pr="006C0CC1" w:rsidRDefault="00AA0808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</w:t>
            </w:r>
            <w:r w:rsidR="00404265">
              <w:rPr>
                <w:rFonts w:eastAsiaTheme="minorHAnsi"/>
                <w:b w:val="0"/>
                <w:lang w:eastAsia="en-US"/>
              </w:rPr>
              <w:t>ra.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5" w:rsidRPr="006C0CC1" w:rsidRDefault="00404265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AA0808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Spausdintuvų dažų kasečių pildymo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Pr="00404265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72590000-7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2019-01-01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08" w:rsidRPr="006C0CC1" w:rsidRDefault="00AA0808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F24CEF" w:rsidRPr="006C0CC1" w:rsidTr="00B96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Internetinės svetainės priežiūros paslauga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72590000-4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2018-08-20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F" w:rsidRPr="006C0CC1" w:rsidRDefault="00F24CEF" w:rsidP="003E7C53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</w:tbl>
    <w:p w:rsidR="004B7373" w:rsidRDefault="004B7373" w:rsidP="003E7C53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083A5F" w:rsidRDefault="00083A5F" w:rsidP="003E7C53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083A5F" w:rsidRDefault="00083A5F" w:rsidP="003E7C53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083A5F" w:rsidRPr="006C0CC1" w:rsidRDefault="00083A5F" w:rsidP="003E7C53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083A5F" w:rsidRPr="00083A5F" w:rsidRDefault="00083A5F" w:rsidP="00083A5F">
      <w:pPr>
        <w:rPr>
          <w:b w:val="0"/>
          <w:sz w:val="22"/>
          <w:szCs w:val="22"/>
        </w:rPr>
      </w:pPr>
    </w:p>
    <w:p w:rsidR="00083A5F" w:rsidRPr="00083A5F" w:rsidRDefault="00083A5F" w:rsidP="00083A5F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83A5F" w:rsidRPr="00083A5F" w:rsidRDefault="00083A5F" w:rsidP="00083A5F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>Direktorius</w:t>
      </w:r>
      <w:r w:rsidRPr="00083A5F">
        <w:rPr>
          <w:b w:val="0"/>
          <w:sz w:val="22"/>
          <w:szCs w:val="22"/>
        </w:rPr>
        <w:tab/>
        <w:t xml:space="preserve">                                                                                                               __________________</w:t>
      </w:r>
    </w:p>
    <w:p w:rsidR="00083A5F" w:rsidRPr="00083A5F" w:rsidRDefault="00083A5F" w:rsidP="00083A5F">
      <w:pPr>
        <w:tabs>
          <w:tab w:val="right" w:pos="9638"/>
        </w:tabs>
        <w:rPr>
          <w:b w:val="0"/>
          <w:sz w:val="20"/>
          <w:szCs w:val="20"/>
        </w:rPr>
      </w:pPr>
      <w:r w:rsidRPr="00083A5F">
        <w:rPr>
          <w:b w:val="0"/>
          <w:sz w:val="22"/>
          <w:szCs w:val="22"/>
        </w:rPr>
        <w:t xml:space="preserve">Vardas Pavardė                                                                                                                      </w:t>
      </w:r>
      <w:r w:rsidRPr="00083A5F">
        <w:rPr>
          <w:b w:val="0"/>
          <w:sz w:val="20"/>
          <w:szCs w:val="20"/>
        </w:rPr>
        <w:t>(parašas, data)</w:t>
      </w:r>
      <w:r w:rsidRPr="00083A5F">
        <w:rPr>
          <w:b w:val="0"/>
          <w:sz w:val="20"/>
          <w:szCs w:val="20"/>
        </w:rPr>
        <w:tab/>
      </w:r>
    </w:p>
    <w:p w:rsidR="00083A5F" w:rsidRPr="00083A5F" w:rsidRDefault="00083A5F" w:rsidP="00083A5F">
      <w:pPr>
        <w:tabs>
          <w:tab w:val="right" w:pos="9638"/>
        </w:tabs>
        <w:rPr>
          <w:b w:val="0"/>
        </w:rPr>
      </w:pPr>
      <w:r w:rsidRPr="00083A5F">
        <w:rPr>
          <w:b w:val="0"/>
        </w:rPr>
        <w:t xml:space="preserve">                                                                                                 </w:t>
      </w:r>
    </w:p>
    <w:p w:rsidR="00607C22" w:rsidRPr="00083A5F" w:rsidRDefault="00607C22" w:rsidP="00607C22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>Pirkimų organizatorius                                                                                                  __________________</w:t>
      </w:r>
    </w:p>
    <w:p w:rsidR="00607C22" w:rsidRPr="00083A5F" w:rsidRDefault="00607C22" w:rsidP="00607C22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 xml:space="preserve">Vardas Pavardė                                                                                                                      </w:t>
      </w:r>
      <w:r w:rsidRPr="00083A5F">
        <w:rPr>
          <w:b w:val="0"/>
          <w:sz w:val="20"/>
          <w:szCs w:val="20"/>
        </w:rPr>
        <w:t>(parašas, data)</w:t>
      </w:r>
    </w:p>
    <w:p w:rsidR="004F12FC" w:rsidRPr="00083A5F" w:rsidRDefault="00B966CB" w:rsidP="00083A5F">
      <w:pPr>
        <w:tabs>
          <w:tab w:val="left" w:pos="5970"/>
        </w:tabs>
        <w:rPr>
          <w:b w:val="0"/>
        </w:rPr>
      </w:pPr>
    </w:p>
    <w:sectPr w:rsidR="004F12FC" w:rsidRPr="00083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73"/>
    <w:rsid w:val="00001215"/>
    <w:rsid w:val="00083A5F"/>
    <w:rsid w:val="00110F41"/>
    <w:rsid w:val="003E7C53"/>
    <w:rsid w:val="00404265"/>
    <w:rsid w:val="004804A3"/>
    <w:rsid w:val="004B7373"/>
    <w:rsid w:val="00561D43"/>
    <w:rsid w:val="005A6AEA"/>
    <w:rsid w:val="006032F6"/>
    <w:rsid w:val="00607C22"/>
    <w:rsid w:val="00663F36"/>
    <w:rsid w:val="00A1035B"/>
    <w:rsid w:val="00AA0808"/>
    <w:rsid w:val="00AD5D31"/>
    <w:rsid w:val="00B167EB"/>
    <w:rsid w:val="00B966CB"/>
    <w:rsid w:val="00C539F5"/>
    <w:rsid w:val="00DD6004"/>
    <w:rsid w:val="00E6349E"/>
    <w:rsid w:val="00F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57FB-5D51-4910-B238-2984E90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73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B7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4B737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C22"/>
    <w:rPr>
      <w:rFonts w:ascii="Segoe UI" w:eastAsia="Times New Roman" w:hAnsi="Segoe UI" w:cs="Segoe UI"/>
      <w:b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2018-12-18T09:06:00Z</cp:lastPrinted>
  <dcterms:created xsi:type="dcterms:W3CDTF">2018-11-29T09:09:00Z</dcterms:created>
  <dcterms:modified xsi:type="dcterms:W3CDTF">2019-05-23T07:46:00Z</dcterms:modified>
</cp:coreProperties>
</file>